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B20F7F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B6075F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B6075F">
                      <w:rPr>
                        <w:b/>
                        <w:lang w:val="en-US"/>
                      </w:rPr>
                      <w:t>54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B6075F">
                      <w:rPr>
                        <w:sz w:val="22"/>
                        <w:szCs w:val="22"/>
                      </w:rPr>
                      <w:t>5</w:t>
                    </w:r>
                    <w:r w:rsidR="00E76496">
                      <w:rPr>
                        <w:sz w:val="22"/>
                        <w:szCs w:val="22"/>
                        <w:lang w:val="en-US"/>
                      </w:rPr>
                      <w:t>4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336BF8" w:rsidRDefault="002C44F7" w:rsidP="00EA49DA">
      <w:pPr>
        <w:tabs>
          <w:tab w:val="left" w:pos="3480"/>
        </w:tabs>
        <w:jc w:val="both"/>
        <w:rPr>
          <w:b/>
          <w:sz w:val="20"/>
        </w:rPr>
      </w:pPr>
      <w:r>
        <w:t xml:space="preserve">        </w:t>
      </w:r>
    </w:p>
    <w:p w:rsidR="00B6075F" w:rsidRPr="00EC13BA" w:rsidRDefault="00B6075F" w:rsidP="00B6075F">
      <w:pPr>
        <w:jc w:val="both"/>
        <w:rPr>
          <w:bCs/>
        </w:rPr>
      </w:pPr>
      <w:r w:rsidRPr="000A3738">
        <w:rPr>
          <w:b/>
        </w:rPr>
        <w:t xml:space="preserve">Срок на изпълнение: </w:t>
      </w:r>
      <w:r w:rsidRPr="00EC13BA">
        <w:rPr>
          <w:bCs/>
        </w:rPr>
        <w:t>30 дни – чл.144, ал.3, т.2 от ЗУТ.</w:t>
      </w:r>
    </w:p>
    <w:p w:rsidR="00B6075F" w:rsidRPr="000A6B49" w:rsidRDefault="00B6075F" w:rsidP="00B6075F">
      <w:pPr>
        <w:jc w:val="both"/>
        <w:rPr>
          <w:bCs/>
        </w:rPr>
      </w:pPr>
      <w:r w:rsidRPr="00EC13BA">
        <w:rPr>
          <w:bCs/>
        </w:rPr>
        <w:t xml:space="preserve">                                        </w:t>
      </w:r>
      <w:r w:rsidR="00CD2419">
        <w:rPr>
          <w:bCs/>
        </w:rPr>
        <w:t xml:space="preserve">14 дни – чл.144,ал.3, т.1 от ЗУТ с доклад по ОСИП </w:t>
      </w:r>
    </w:p>
    <w:p w:rsidR="00CD2419" w:rsidRDefault="00CD2419" w:rsidP="00B6075F">
      <w:pPr>
        <w:rPr>
          <w:b/>
        </w:rPr>
      </w:pPr>
    </w:p>
    <w:p w:rsidR="00B6075F" w:rsidRDefault="00B6075F" w:rsidP="00B6075F">
      <w:r w:rsidRPr="007730A1">
        <w:rPr>
          <w:b/>
        </w:rPr>
        <w:t>Дължима такса:</w:t>
      </w:r>
      <w:r>
        <w:rPr>
          <w:b/>
        </w:rPr>
        <w:t xml:space="preserve">           </w:t>
      </w:r>
      <w:r>
        <w:t xml:space="preserve">В зависимост от вида и </w:t>
      </w:r>
    </w:p>
    <w:p w:rsidR="00B6075F" w:rsidRDefault="00B6075F" w:rsidP="00B6075F">
      <w:pPr>
        <w:ind w:firstLine="708"/>
      </w:pPr>
      <w:r>
        <w:t xml:space="preserve">                             РЗП на обекта</w:t>
      </w:r>
      <w:r w:rsidR="00CD2419">
        <w:t xml:space="preserve"> съгласно приложена таблица</w:t>
      </w:r>
      <w:r>
        <w:t>;</w:t>
      </w:r>
    </w:p>
    <w:p w:rsidR="00B6075F" w:rsidRPr="00B82ECF" w:rsidRDefault="00B6075F" w:rsidP="00B6075F"/>
    <w:p w:rsidR="00B6075F" w:rsidRPr="006371D9" w:rsidRDefault="00B6075F" w:rsidP="00B6075F">
      <w:pPr>
        <w:pStyle w:val="2"/>
        <w:ind w:right="-2"/>
        <w:rPr>
          <w:b/>
          <w:sz w:val="28"/>
          <w:szCs w:val="28"/>
        </w:rPr>
      </w:pPr>
      <w:r w:rsidRPr="006371D9">
        <w:rPr>
          <w:b/>
          <w:sz w:val="28"/>
          <w:szCs w:val="28"/>
        </w:rPr>
        <w:t>З А Я В Л Е Н И Е</w:t>
      </w:r>
    </w:p>
    <w:p w:rsidR="00B6075F" w:rsidRDefault="00B6075F" w:rsidP="00B6075F">
      <w:pPr>
        <w:ind w:right="-2"/>
        <w:rPr>
          <w:b/>
          <w:sz w:val="22"/>
        </w:rPr>
      </w:pPr>
    </w:p>
    <w:p w:rsidR="00B6075F" w:rsidRPr="006371D9" w:rsidRDefault="00B6075F" w:rsidP="00B6075F">
      <w:pPr>
        <w:ind w:right="-2"/>
        <w:jc w:val="center"/>
        <w:rPr>
          <w:b/>
        </w:rPr>
      </w:pPr>
      <w:r w:rsidRPr="006371D9">
        <w:rPr>
          <w:b/>
        </w:rPr>
        <w:t>за разглеждане и одобряване на инвестиционни проекти, по които се издава разрешение за строеж</w:t>
      </w:r>
    </w:p>
    <w:p w:rsidR="00B6075F" w:rsidRDefault="00B6075F" w:rsidP="00B6075F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B6075F" w:rsidRDefault="00B6075F" w:rsidP="00B6075F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B6075F" w:rsidRPr="002E3E32" w:rsidRDefault="00B6075F" w:rsidP="00B6075F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B6075F" w:rsidRPr="002E3E32" w:rsidRDefault="00B6075F" w:rsidP="00B6075F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B6075F" w:rsidRDefault="00B6075F" w:rsidP="00B6075F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B6075F" w:rsidRDefault="00B6075F" w:rsidP="00B6075F">
      <w:pPr>
        <w:ind w:right="144"/>
      </w:pPr>
      <w:r>
        <w:tab/>
      </w:r>
      <w:r>
        <w:tab/>
      </w:r>
    </w:p>
    <w:p w:rsidR="00B6075F" w:rsidRDefault="00B6075F" w:rsidP="00B6075F">
      <w:pPr>
        <w:ind w:right="144"/>
      </w:pPr>
      <w:r>
        <w:t xml:space="preserve">   док</w:t>
      </w:r>
      <w:r w:rsidR="00CD2419">
        <w:t>умент</w:t>
      </w:r>
      <w:r>
        <w:t xml:space="preserve"> за собств</w:t>
      </w:r>
      <w:r w:rsidR="00CD2419">
        <w:t>еност</w:t>
      </w:r>
      <w:r>
        <w:t>/дог</w:t>
      </w:r>
      <w:r w:rsidR="00CD2419">
        <w:t xml:space="preserve">овор </w:t>
      </w:r>
      <w:r>
        <w:t xml:space="preserve"> за</w:t>
      </w:r>
      <w:r w:rsidR="00CD2419">
        <w:t xml:space="preserve"> н</w:t>
      </w:r>
      <w:r>
        <w:t>а</w:t>
      </w:r>
      <w:r w:rsidR="00CD2419">
        <w:t>ем…………………………………………………</w:t>
      </w:r>
    </w:p>
    <w:p w:rsidR="00B6075F" w:rsidRPr="005237AA" w:rsidRDefault="00B6075F" w:rsidP="00B6075F">
      <w:pPr>
        <w:ind w:right="144"/>
      </w:pPr>
    </w:p>
    <w:p w:rsidR="00B6075F" w:rsidRDefault="00B6075F" w:rsidP="00B6075F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B6075F" w:rsidRDefault="00B6075F" w:rsidP="00B6075F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B6075F" w:rsidRPr="002E3E32" w:rsidRDefault="00B6075F" w:rsidP="00B6075F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B6075F" w:rsidRPr="002E3E32" w:rsidRDefault="00B6075F" w:rsidP="00B6075F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B6075F" w:rsidRDefault="00B6075F" w:rsidP="00B6075F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B6075F" w:rsidRPr="00847526" w:rsidRDefault="00B6075F" w:rsidP="00B6075F">
      <w:pPr>
        <w:ind w:right="144"/>
      </w:pPr>
      <w:r>
        <w:t xml:space="preserve"> </w:t>
      </w:r>
      <w:r w:rsidRPr="00847526">
        <w:t>док</w:t>
      </w:r>
      <w:r w:rsidR="00CD2419">
        <w:t>умент</w:t>
      </w:r>
      <w:r w:rsidRPr="00847526">
        <w:t xml:space="preserve"> за собств</w:t>
      </w:r>
      <w:r w:rsidR="00CD2419">
        <w:t xml:space="preserve">еност </w:t>
      </w:r>
      <w:r w:rsidRPr="00847526">
        <w:t>/дог</w:t>
      </w:r>
      <w:r w:rsidR="00CD2419"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</w:p>
    <w:p w:rsidR="00B6075F" w:rsidRDefault="00B6075F" w:rsidP="00B6075F">
      <w:pPr>
        <w:spacing w:before="240"/>
        <w:ind w:right="142"/>
      </w:pPr>
      <w:r>
        <w:t xml:space="preserve">        3…………………………………………………………………………… ЕГН ……………………</w:t>
      </w:r>
    </w:p>
    <w:p w:rsidR="00B6075F" w:rsidRDefault="00B6075F" w:rsidP="00B6075F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B6075F" w:rsidRPr="002E3E32" w:rsidRDefault="00B6075F" w:rsidP="00B6075F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B6075F" w:rsidRDefault="00B6075F" w:rsidP="00B6075F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B6075F" w:rsidRPr="00C50289" w:rsidRDefault="00B6075F" w:rsidP="00B6075F">
      <w:pPr>
        <w:ind w:right="144"/>
        <w:rPr>
          <w:i/>
        </w:rPr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B6075F" w:rsidRPr="006371D9" w:rsidRDefault="00B6075F" w:rsidP="00B6075F">
      <w:pPr>
        <w:spacing w:before="240"/>
        <w:ind w:right="142"/>
      </w:pPr>
      <w:r w:rsidRPr="00847526">
        <w:t>док</w:t>
      </w:r>
      <w:r w:rsidR="0081569A">
        <w:t>умент</w:t>
      </w:r>
      <w:r w:rsidRPr="00847526">
        <w:t xml:space="preserve"> за собств</w:t>
      </w:r>
      <w:r w:rsidR="0081569A">
        <w:t>еност</w:t>
      </w:r>
      <w:r w:rsidRPr="00847526">
        <w:t>/дог</w:t>
      </w:r>
      <w:r w:rsidR="0081569A">
        <w:t>овор</w:t>
      </w:r>
      <w:r w:rsidRPr="00847526">
        <w:t xml:space="preserve"> за наем</w:t>
      </w:r>
      <w:r>
        <w:t xml:space="preserve"> ……………………………………………………………………………</w:t>
      </w:r>
    </w:p>
    <w:p w:rsidR="00B6075F" w:rsidRPr="00BC35D1" w:rsidRDefault="00B6075F" w:rsidP="00B6075F">
      <w:pPr>
        <w:spacing w:line="276" w:lineRule="auto"/>
        <w:ind w:right="144"/>
        <w:rPr>
          <w:sz w:val="4"/>
        </w:rPr>
      </w:pPr>
    </w:p>
    <w:p w:rsidR="00B6075F" w:rsidRDefault="00B6075F" w:rsidP="00B6075F">
      <w:pPr>
        <w:spacing w:line="276" w:lineRule="auto"/>
        <w:ind w:right="-1" w:firstLine="720"/>
        <w:rPr>
          <w:lang w:val="en-US"/>
        </w:rPr>
      </w:pPr>
    </w:p>
    <w:p w:rsidR="00B6075F" w:rsidRDefault="00B6075F" w:rsidP="00B6075F">
      <w:pPr>
        <w:spacing w:line="276" w:lineRule="auto"/>
        <w:ind w:right="-1" w:firstLine="720"/>
      </w:pPr>
      <w:r w:rsidRPr="002731AB">
        <w:t xml:space="preserve">Желая да ми/ни </w:t>
      </w:r>
      <w:r>
        <w:t>бъдат одобрени приложените проекти за строеж (надстройка, пристройка, преустройство):</w:t>
      </w:r>
    </w:p>
    <w:p w:rsidR="00B6075F" w:rsidRPr="002731AB" w:rsidRDefault="00B6075F" w:rsidP="00B6075F">
      <w:pPr>
        <w:spacing w:line="276" w:lineRule="auto"/>
        <w:ind w:right="-1" w:firstLine="6"/>
      </w:pPr>
      <w:r>
        <w:t>………………………………………………………………………………………………………………..</w:t>
      </w:r>
    </w:p>
    <w:p w:rsidR="00B6075F" w:rsidRDefault="00B6075F" w:rsidP="00B6075F">
      <w:pPr>
        <w:spacing w:line="276" w:lineRule="auto"/>
        <w:ind w:right="-1"/>
      </w:pPr>
      <w:r>
        <w:t>………………………………………………………………………………………………………………..</w:t>
      </w:r>
    </w:p>
    <w:p w:rsidR="00B6075F" w:rsidRDefault="00B6075F" w:rsidP="00B6075F">
      <w:pPr>
        <w:spacing w:line="276" w:lineRule="auto"/>
        <w:ind w:right="-1"/>
      </w:pPr>
      <w:r w:rsidRPr="00C423F9">
        <w:t>в п-л №</w:t>
      </w:r>
      <w:r>
        <w:t>………………………</w:t>
      </w:r>
      <w:r w:rsidRPr="00C423F9">
        <w:t xml:space="preserve"> в кв. № </w:t>
      </w:r>
      <w:r>
        <w:t>……………………</w:t>
      </w:r>
      <w:r w:rsidRPr="00C423F9">
        <w:t>, гр./с</w:t>
      </w:r>
      <w:r>
        <w:t>. ……………………………………...…</w:t>
      </w:r>
    </w:p>
    <w:p w:rsidR="00B6075F" w:rsidRPr="008F15CB" w:rsidRDefault="00B6075F" w:rsidP="00B6075F">
      <w:pPr>
        <w:spacing w:line="276" w:lineRule="auto"/>
        <w:ind w:right="-1"/>
        <w:rPr>
          <w:lang w:val="ru-RU"/>
        </w:rPr>
      </w:pPr>
      <w:r w:rsidRPr="00C423F9">
        <w:t>мест</w:t>
      </w:r>
      <w:r w:rsidR="00CD2419">
        <w:t xml:space="preserve">ност </w:t>
      </w:r>
      <w:r w:rsidRPr="00C423F9">
        <w:t>/мах</w:t>
      </w:r>
      <w:r w:rsidR="00CD2419">
        <w:t>ала</w:t>
      </w:r>
      <w:r w:rsidRPr="00C423F9">
        <w:t xml:space="preserve"> ………………………………………………</w:t>
      </w:r>
      <w:r>
        <w:t xml:space="preserve"> </w:t>
      </w:r>
      <w:r w:rsidRPr="00C423F9">
        <w:t>община</w:t>
      </w:r>
      <w:r>
        <w:t xml:space="preserve"> ………………………………….. </w:t>
      </w:r>
      <w:r w:rsidRPr="00C423F9">
        <w:t>адрес:</w:t>
      </w:r>
      <w:r>
        <w:t xml:space="preserve"> ………………………………………………………………………………………………………..</w:t>
      </w:r>
    </w:p>
    <w:p w:rsidR="00B6075F" w:rsidRPr="00BC35D1" w:rsidRDefault="00B6075F" w:rsidP="00B6075F">
      <w:pPr>
        <w:spacing w:line="276" w:lineRule="auto"/>
        <w:ind w:right="-1" w:firstLine="288"/>
        <w:rPr>
          <w:b/>
          <w:i/>
          <w:sz w:val="18"/>
          <w:szCs w:val="18"/>
        </w:rPr>
      </w:pPr>
      <w:r w:rsidRPr="00BC35D1">
        <w:rPr>
          <w:i/>
          <w:sz w:val="18"/>
          <w:szCs w:val="18"/>
        </w:rPr>
        <w:t xml:space="preserve">                                                                                   /  ж.к., бул., ул., сграда, №, вх., ет., ап. /</w:t>
      </w:r>
    </w:p>
    <w:p w:rsidR="00B6075F" w:rsidRPr="000C62F4" w:rsidRDefault="00B6075F" w:rsidP="00B6075F">
      <w:pPr>
        <w:ind w:right="144"/>
        <w:jc w:val="both"/>
        <w:rPr>
          <w:b/>
        </w:rPr>
      </w:pPr>
      <w:r w:rsidRPr="000C62F4">
        <w:rPr>
          <w:b/>
        </w:rPr>
        <w:lastRenderedPageBreak/>
        <w:t>Прилагам следните документи: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>Док. за собственост …………………………………………………………………………………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>Оригинална виза за проектиране или цветно копие на ПУП.</w:t>
      </w:r>
    </w:p>
    <w:p w:rsidR="00B6075F" w:rsidRPr="00D622B0" w:rsidRDefault="00B6075F" w:rsidP="008F047F">
      <w:pPr>
        <w:pStyle w:val="af0"/>
        <w:numPr>
          <w:ilvl w:val="0"/>
          <w:numId w:val="13"/>
        </w:numPr>
        <w:rPr>
          <w:rFonts w:ascii="Times New Roman" w:hAnsi="Times New Roman"/>
          <w:sz w:val="22"/>
          <w:szCs w:val="22"/>
          <w:lang w:val="en-US"/>
        </w:rPr>
      </w:pPr>
      <w:r w:rsidRPr="00D622B0">
        <w:rPr>
          <w:rFonts w:ascii="Times New Roman" w:hAnsi="Times New Roman"/>
          <w:sz w:val="22"/>
          <w:szCs w:val="22"/>
        </w:rPr>
        <w:t xml:space="preserve">Три копия от инвестиционен проект с обхват и съдържание, определени с Наредба №4 на МРРБ за обхвата и съдържанието на инвестиционни проекти; архитектура; .конструктивна /конструктивно заключение/; трасировъчен план и вертикална планировка; инсталационни проекти за </w:t>
      </w:r>
      <w:proofErr w:type="spellStart"/>
      <w:r w:rsidRPr="00D622B0">
        <w:rPr>
          <w:rFonts w:ascii="Times New Roman" w:hAnsi="Times New Roman"/>
          <w:sz w:val="22"/>
          <w:szCs w:val="22"/>
        </w:rPr>
        <w:t>ВиК</w:t>
      </w:r>
      <w:proofErr w:type="spellEnd"/>
      <w:r w:rsidRPr="00D622B0">
        <w:rPr>
          <w:rFonts w:ascii="Times New Roman" w:hAnsi="Times New Roman"/>
          <w:sz w:val="22"/>
          <w:szCs w:val="22"/>
        </w:rPr>
        <w:t xml:space="preserve">, Ел, ОВК,…, в това число и на отклонения от общите мрежи и съоръжения  на техническата инфраструктура /записки по части Вик, Ел, ОВК,….при идейни проекти/; ПОИС; технологична; геоложки доклад и част: енергийна 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>Оценка за съответствие на част ”Конструктивна” по чл.142, ал.10 от ЗУТ.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>Оценка за съответствие по чл.142, ал. 6 от ЗУT.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>Решение по оценка на въздействието в/у околната среда (при необходимост).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>Предварителни договори с експлоатационните дружества  за присъединяване към мрежите на техническата инфраструктура.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bCs/>
          <w:sz w:val="22"/>
          <w:szCs w:val="22"/>
        </w:rPr>
      </w:pPr>
      <w:r w:rsidRPr="00FF4135">
        <w:rPr>
          <w:sz w:val="22"/>
          <w:szCs w:val="22"/>
        </w:rPr>
        <w:t>План по чл.11, ал.1 от Закона за управление на отпадъците, в обхват, определен в Наредба за управление на строителните отпадъци и за влагане на рециклирани строителни материали (при необходимост).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>Оценка за съответствие по чл.142, ал. 11 от ЗУТ.</w:t>
      </w:r>
      <w:r w:rsidRPr="00FF4135">
        <w:rPr>
          <w:sz w:val="22"/>
          <w:szCs w:val="22"/>
        </w:rPr>
        <w:tab/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 xml:space="preserve">Нотариално заверено съгласие на всички собственици на жилища-непосредствени съседи на обектите-при обект на първия или на </w:t>
      </w:r>
      <w:proofErr w:type="spellStart"/>
      <w:r w:rsidRPr="00FF4135">
        <w:rPr>
          <w:sz w:val="22"/>
          <w:szCs w:val="22"/>
        </w:rPr>
        <w:t>полуподземния</w:t>
      </w:r>
      <w:proofErr w:type="spellEnd"/>
      <w:r w:rsidRPr="00FF4135">
        <w:rPr>
          <w:sz w:val="22"/>
          <w:szCs w:val="22"/>
        </w:rPr>
        <w:t xml:space="preserve"> етаж №…; 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 xml:space="preserve">Решение на общо събрание заедно с нотариално заверено съгласие на всички собственици на жилища- непосредствени  съседи на обекта-при обект по ал.3 на друг надземен етаж и при преустройство с промяна на предназначението на жилище при условията на ал.4 №…/…г.; 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 xml:space="preserve">чл.39, ал.2 от ЗУТ при промяна на предназначението на част или на цяла сграда в жилищни зони, когато преустройството е свързано с масов достъп на външни лица и наднормено за зоната шумово и друго замърсяване-освен съгласията по чл.38 и нотариално заверено съгласие от всички собственици и носители на ограничени вещни права в съседни поземлени имоти №...; 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 xml:space="preserve">чл.183, ал.1 от ЗУТ при нов строеж, надстрояване или пристрояване в </w:t>
      </w:r>
      <w:proofErr w:type="spellStart"/>
      <w:r w:rsidRPr="00FF4135">
        <w:rPr>
          <w:sz w:val="22"/>
          <w:szCs w:val="22"/>
        </w:rPr>
        <w:t>съсобствен</w:t>
      </w:r>
      <w:proofErr w:type="spellEnd"/>
      <w:r w:rsidRPr="00FF4135">
        <w:rPr>
          <w:sz w:val="22"/>
          <w:szCs w:val="22"/>
        </w:rPr>
        <w:t xml:space="preserve"> урегулиран поземлен имот -договор в нотариална форма с останалите собственици; 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 xml:space="preserve">чл.183, ал.2 от ЗУТ при надстрояване или пристрояване на сграда-етажна собственост-Договор за учредяване право на надстрояване или пристрояване със собственика на урегулиран поземлен имот в нотариална форма и декларация с нотариална заверка на подписите от всички собственици в етажната собственост; 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 xml:space="preserve">Писмено нотариално съгласие от всички собственици и носители на ограничени вещни права в съседния поземлен имот при обекти на допълващо застрояване, които се разрешават при условията на чл.41, ал.2 от ЗУТ на граница между два имота, във връзка з чл.21, ал.4 от ЗУТ ; </w:t>
      </w:r>
    </w:p>
    <w:p w:rsidR="00B6075F" w:rsidRPr="00FF4135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 xml:space="preserve">Предварителна оценка на идейните инвестиционни проекти за съответствие с предвижданията на ПУП, с правилата и нормативите по устройство на територията, както и за взаимната съгласуваност м/у отделните части на проекта, съгласно чл.142, ал.2 от ЗУТ; </w:t>
      </w:r>
    </w:p>
    <w:p w:rsidR="00B6075F" w:rsidRDefault="00B6075F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 w:rsidRPr="00FF4135">
        <w:rPr>
          <w:sz w:val="22"/>
          <w:szCs w:val="22"/>
        </w:rPr>
        <w:t xml:space="preserve">Положително становище на органите по пожарна безопасност за строежите от първа и втора категория; </w:t>
      </w:r>
    </w:p>
    <w:p w:rsidR="00EC13BA" w:rsidRPr="00FF4135" w:rsidRDefault="00EC13BA" w:rsidP="008F047F">
      <w:pPr>
        <w:pStyle w:val="ad"/>
        <w:numPr>
          <w:ilvl w:val="0"/>
          <w:numId w:val="13"/>
        </w:numPr>
        <w:spacing w:before="40"/>
        <w:ind w:right="144"/>
        <w:jc w:val="both"/>
        <w:rPr>
          <w:sz w:val="22"/>
          <w:szCs w:val="22"/>
        </w:rPr>
      </w:pPr>
      <w:r>
        <w:rPr>
          <w:sz w:val="22"/>
          <w:szCs w:val="22"/>
        </w:rPr>
        <w:t>Платена такса.</w:t>
      </w:r>
    </w:p>
    <w:p w:rsidR="00B6075F" w:rsidRDefault="00B6075F" w:rsidP="00B6075F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B6075F" w:rsidRPr="00EE7624" w:rsidRDefault="00B6075F" w:rsidP="00B6075F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B6075F" w:rsidRPr="00EE7624" w:rsidRDefault="00B6075F" w:rsidP="008F047F">
      <w:pPr>
        <w:numPr>
          <w:ilvl w:val="0"/>
          <w:numId w:val="5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B6075F" w:rsidRPr="00EE7624" w:rsidRDefault="00B6075F" w:rsidP="00B6075F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B6075F" w:rsidRPr="00EE7624" w:rsidRDefault="00B6075F" w:rsidP="008F047F">
      <w:pPr>
        <w:numPr>
          <w:ilvl w:val="0"/>
          <w:numId w:val="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B6075F" w:rsidRPr="00EE7624" w:rsidRDefault="00B6075F" w:rsidP="008F047F">
      <w:pPr>
        <w:numPr>
          <w:ilvl w:val="0"/>
          <w:numId w:val="5"/>
        </w:numPr>
        <w:jc w:val="both"/>
      </w:pPr>
      <w:r w:rsidRPr="00EE7624">
        <w:t>като вътрешна куриерска пратка</w:t>
      </w:r>
      <w:r>
        <w:t>;</w:t>
      </w:r>
    </w:p>
    <w:p w:rsidR="00B6075F" w:rsidRPr="00EE7624" w:rsidRDefault="00B6075F" w:rsidP="008F047F">
      <w:pPr>
        <w:numPr>
          <w:ilvl w:val="0"/>
          <w:numId w:val="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B6075F" w:rsidRPr="00E115EE" w:rsidRDefault="00B6075F" w:rsidP="008F047F">
      <w:pPr>
        <w:numPr>
          <w:ilvl w:val="0"/>
          <w:numId w:val="5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B6075F" w:rsidRDefault="00B6075F" w:rsidP="00B6075F"/>
    <w:p w:rsidR="00B6075F" w:rsidRDefault="00B6075F" w:rsidP="00B6075F">
      <w:r>
        <w:t>Дата: 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ЗАЯВИТЕЛ: .........................</w:t>
      </w:r>
    </w:p>
    <w:p w:rsidR="00B6075F" w:rsidRDefault="00B6075F" w:rsidP="00B6075F">
      <w:pPr>
        <w:ind w:left="8496"/>
        <w:rPr>
          <w:i/>
        </w:rPr>
      </w:pPr>
      <w:r>
        <w:t xml:space="preserve">   </w:t>
      </w:r>
      <w:r w:rsidRPr="004F002F">
        <w:rPr>
          <w:i/>
        </w:rPr>
        <w:t>(подпис)</w:t>
      </w:r>
    </w:p>
    <w:p w:rsidR="00A65183" w:rsidRDefault="0079059D" w:rsidP="00E76496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202E0B" w:rsidRPr="009A6309" w:rsidRDefault="00202E0B" w:rsidP="00202E0B">
      <w:pPr>
        <w:autoSpaceDE w:val="0"/>
        <w:autoSpaceDN w:val="0"/>
        <w:adjustRightInd w:val="0"/>
        <w:jc w:val="center"/>
        <w:rPr>
          <w:b/>
          <w:lang w:eastAsia="en-US"/>
        </w:rPr>
      </w:pPr>
      <w:r>
        <w:rPr>
          <w:b/>
          <w:lang w:eastAsia="en-US"/>
        </w:rPr>
        <w:t>2054 РАЗГЛЕЖДАНЕ И ОДОБРЯВАНЕ НА ИНВЕСТИЦИОННИ ПРОЕКТИ, ПО КОИТО СЕ ИЗДАВА РАЗРЕШЕНИЕ ЗА СТРОЕЖ</w:t>
      </w:r>
    </w:p>
    <w:p w:rsidR="00202E0B" w:rsidRPr="008E3ED5" w:rsidRDefault="00202E0B" w:rsidP="00202E0B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202E0B" w:rsidRPr="00C37197" w:rsidRDefault="00202E0B" w:rsidP="00202E0B">
      <w:pPr>
        <w:autoSpaceDE w:val="0"/>
        <w:autoSpaceDN w:val="0"/>
        <w:adjustRightInd w:val="0"/>
        <w:rPr>
          <w:lang w:eastAsia="en-US"/>
        </w:rPr>
      </w:pPr>
    </w:p>
    <w:p w:rsidR="00202E0B" w:rsidRDefault="00202E0B" w:rsidP="00202E0B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202E0B" w:rsidRPr="008D683A" w:rsidRDefault="00202E0B" w:rsidP="008F047F">
      <w:pPr>
        <w:pStyle w:val="ad"/>
        <w:numPr>
          <w:ilvl w:val="0"/>
          <w:numId w:val="10"/>
        </w:numPr>
        <w:jc w:val="both"/>
      </w:pPr>
      <w:r w:rsidRPr="00E16F82">
        <w:rPr>
          <w:color w:val="000000"/>
        </w:rPr>
        <w:t>чл. 142; чл. 144; чл. 145, ал. 1; чл. 145, ал. 3</w:t>
      </w:r>
      <w:r>
        <w:rPr>
          <w:color w:val="000000"/>
        </w:rPr>
        <w:t xml:space="preserve"> </w:t>
      </w:r>
      <w:r w:rsidRPr="00E16F82">
        <w:rPr>
          <w:color w:val="000000"/>
        </w:rPr>
        <w:t>от</w:t>
      </w:r>
      <w:r>
        <w:rPr>
          <w:color w:val="000000"/>
        </w:rPr>
        <w:t xml:space="preserve"> Закон за устройство на територията;</w:t>
      </w:r>
      <w:r>
        <w:rPr>
          <w:color w:val="000000"/>
          <w:lang w:val="ru-RU"/>
        </w:rPr>
        <w:t xml:space="preserve"> </w:t>
      </w:r>
    </w:p>
    <w:p w:rsidR="008D683A" w:rsidRDefault="008D683A" w:rsidP="008D683A">
      <w:pPr>
        <w:pStyle w:val="ad"/>
        <w:numPr>
          <w:ilvl w:val="0"/>
          <w:numId w:val="10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8D683A" w:rsidRPr="004C4B0A" w:rsidRDefault="008D683A" w:rsidP="008D683A">
      <w:pPr>
        <w:pStyle w:val="ad"/>
        <w:numPr>
          <w:ilvl w:val="0"/>
          <w:numId w:val="10"/>
        </w:numPr>
        <w:jc w:val="both"/>
      </w:pPr>
      <w:r>
        <w:t>т.</w:t>
      </w:r>
      <w:r>
        <w:t>7</w:t>
      </w:r>
      <w:bookmarkStart w:id="0" w:name="_GoBack"/>
      <w:bookmarkEnd w:id="0"/>
      <w: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3C3B1A" w:rsidRDefault="003C3B1A" w:rsidP="003C3B1A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jc w:val="both"/>
        <w:rPr>
          <w:bCs/>
        </w:rPr>
      </w:pPr>
      <w:r w:rsidRPr="0073165F">
        <w:rPr>
          <w:bCs/>
        </w:rPr>
        <w:t>Заявление по образец;</w:t>
      </w:r>
    </w:p>
    <w:p w:rsidR="003C3B1A" w:rsidRPr="00B44270" w:rsidRDefault="003C3B1A" w:rsidP="008F047F">
      <w:pPr>
        <w:pStyle w:val="ad"/>
        <w:numPr>
          <w:ilvl w:val="0"/>
          <w:numId w:val="14"/>
        </w:numPr>
        <w:jc w:val="both"/>
      </w:pPr>
      <w:r w:rsidRPr="00563491">
        <w:t>Документ за самоличност (лична карта)</w:t>
      </w:r>
      <w:r>
        <w:t xml:space="preserve"> и/или нотариално заверено </w:t>
      </w:r>
      <w:r>
        <w:rPr>
          <w:color w:val="000000"/>
          <w:lang w:val="ru-RU"/>
        </w:rPr>
        <w:t>п</w:t>
      </w:r>
      <w:r w:rsidRPr="00B44270">
        <w:rPr>
          <w:color w:val="000000"/>
          <w:lang w:val="ru-RU"/>
        </w:rPr>
        <w:t>ълномощно, когато декларацията се подава от лице, различно от данъчно задълженото.</w:t>
      </w:r>
      <w:r w:rsidRPr="00B44270">
        <w:rPr>
          <w:i/>
        </w:rPr>
        <w:t xml:space="preserve">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>Док. за собственост …………………………………………………………………………………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>Оригинална виза за проектиране или цветно копие на ПУП.</w:t>
      </w:r>
    </w:p>
    <w:p w:rsidR="003C3B1A" w:rsidRPr="0036455D" w:rsidRDefault="003C3B1A" w:rsidP="008F047F">
      <w:pPr>
        <w:pStyle w:val="af0"/>
        <w:numPr>
          <w:ilvl w:val="0"/>
          <w:numId w:val="14"/>
        </w:numPr>
        <w:rPr>
          <w:rFonts w:ascii="Times New Roman" w:hAnsi="Times New Roman"/>
          <w:sz w:val="24"/>
          <w:szCs w:val="24"/>
          <w:lang w:val="en-US"/>
        </w:rPr>
      </w:pPr>
      <w:r w:rsidRPr="0036455D">
        <w:rPr>
          <w:rFonts w:ascii="Times New Roman" w:hAnsi="Times New Roman"/>
          <w:sz w:val="24"/>
          <w:szCs w:val="24"/>
        </w:rPr>
        <w:t xml:space="preserve">Три копия от инвестиционен проект с обхват и съдържание, определени с Наредба №4 на МРРБ за обхвата и съдържанието на инвестиционни проекти; архитектура; .конструктивна /конструктивно заключение/; трасировъчен план и вертикална планировка; инсталационни проекти за </w:t>
      </w:r>
      <w:proofErr w:type="spellStart"/>
      <w:r w:rsidRPr="0036455D">
        <w:rPr>
          <w:rFonts w:ascii="Times New Roman" w:hAnsi="Times New Roman"/>
          <w:sz w:val="24"/>
          <w:szCs w:val="24"/>
        </w:rPr>
        <w:t>ВиК</w:t>
      </w:r>
      <w:proofErr w:type="spellEnd"/>
      <w:r w:rsidRPr="0036455D">
        <w:rPr>
          <w:rFonts w:ascii="Times New Roman" w:hAnsi="Times New Roman"/>
          <w:sz w:val="24"/>
          <w:szCs w:val="24"/>
        </w:rPr>
        <w:t xml:space="preserve">, Ел, ОВК,…, в това число и на отклонения от общите мрежи и съоръжения  на техническата инфраструктура /записки по части Вик, Ел, ОВК,….при идейни проекти/; ПОИС; технологична; геоложки доклад и част: енергийна 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>Оценка за съответствие на част ”Конструктивна” по чл.142, ал.10 от ЗУТ.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>Оценка за съответствие по чл.142, ал. 6 от ЗУT.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>Решение по оценка на въздействието в/у околната среда (при необходимост).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>Предварителни договори с експлоатационните дружества  за присъединяване към мрежите на техническата инфраструктура.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  <w:rPr>
          <w:bCs/>
        </w:rPr>
      </w:pPr>
      <w:r w:rsidRPr="0073165F">
        <w:t>План по чл.11, ал.1 от Закона за управление на отпадъците, в обхват, определен в Наредба за управление на строителните отпадъци и за влагане на рециклирани строителни материали (при необходимост).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>Оценка за съответствие по чл.142, ал. 11 от ЗУТ.</w:t>
      </w:r>
      <w:r w:rsidRPr="0073165F">
        <w:tab/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 xml:space="preserve">Нотариално заверено съгласие на всички собственици на жилища-непосредствени съседи на обектите-при обект на първия или на </w:t>
      </w:r>
      <w:proofErr w:type="spellStart"/>
      <w:r w:rsidRPr="0073165F">
        <w:t>полуподземния</w:t>
      </w:r>
      <w:proofErr w:type="spellEnd"/>
      <w:r w:rsidRPr="0073165F">
        <w:t xml:space="preserve"> етаж №…; 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 xml:space="preserve">Решение на общо събрание заедно с нотариално заверено съгласие на всички собственици на жилища- непосредствени  съседи на обекта-при обект по ал.3 на друг надземен етаж и при преустройство с промяна на предназначението на жилище при условията на ал.4 №…/…г.; 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lastRenderedPageBreak/>
        <w:t xml:space="preserve">чл.39, ал.2 от ЗУТ при промяна на предназначението на част или на цяла сграда в жилищни зони, когато преустройството е свързано с масов достъп на външни лица и наднормено за зоната шумово и друго замърсяване-освен съгласията по чл.38 и нотариално заверено съгласие от всички собственици и носители на ограничени вещни права в съседни поземлени имоти №...; 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 xml:space="preserve">чл.183, ал.1 от ЗУТ при нов строеж, надстрояване или пристрояване в </w:t>
      </w:r>
      <w:proofErr w:type="spellStart"/>
      <w:r w:rsidRPr="0073165F">
        <w:t>съсобствен</w:t>
      </w:r>
      <w:proofErr w:type="spellEnd"/>
      <w:r w:rsidRPr="0073165F">
        <w:t xml:space="preserve"> урегулиран поземлен имот -договор в нотариална форма с останалите собственици; 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 xml:space="preserve">чл.183, ал.2 от ЗУТ при надстрояване или пристрояване на сграда-етажна собственост-Договор за учредяване право на надстрояване или пристрояване със собственика на урегулиран поземлен имот в нотариална форма и декларация с нотариална заверка на подписите от всички собственици в етажната собственост; 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 xml:space="preserve">Писмено нотариално съгласие от всички собственици и носители на ограничени вещни права в съседния поземлен имот при обекти на допълващо застрояване, които се разрешават при условията на чл.41, ал.2 от ЗУТ на граница между два имота, във връзка з чл.21, ал.4 от ЗУТ №…; 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 xml:space="preserve">Предварителна оценка на идейните инвестиционни проекти за съответствие с предвижданията на ПУП, с правилата и нормативите по устройство на територията, както и за взаимната съгласуваност м/у отделните части на проекта, съгласно чл.142, ал.2 от ЗУТ; </w:t>
      </w:r>
    </w:p>
    <w:p w:rsidR="003C3B1A" w:rsidRPr="0073165F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 w:rsidRPr="0073165F">
        <w:t xml:space="preserve">Положително становище на органите по пожарна безопасност за строежите от първа и втора категория; </w:t>
      </w:r>
    </w:p>
    <w:p w:rsidR="003C3B1A" w:rsidRDefault="003C3B1A" w:rsidP="008F047F">
      <w:pPr>
        <w:pStyle w:val="ad"/>
        <w:numPr>
          <w:ilvl w:val="0"/>
          <w:numId w:val="14"/>
        </w:numPr>
        <w:spacing w:before="40"/>
        <w:ind w:right="144"/>
        <w:jc w:val="both"/>
      </w:pPr>
      <w:r>
        <w:t>Платена такса за административната услуга.</w:t>
      </w:r>
    </w:p>
    <w:p w:rsidR="003C3B1A" w:rsidRDefault="003C3B1A" w:rsidP="003C3B1A">
      <w:pPr>
        <w:spacing w:before="40"/>
        <w:ind w:right="144"/>
        <w:jc w:val="both"/>
        <w:rPr>
          <w:b/>
        </w:rPr>
      </w:pPr>
    </w:p>
    <w:p w:rsidR="003C3B1A" w:rsidRDefault="003C3B1A" w:rsidP="003C3B1A">
      <w:pPr>
        <w:spacing w:before="40"/>
        <w:ind w:right="144"/>
        <w:jc w:val="both"/>
        <w:rPr>
          <w:b/>
        </w:rPr>
      </w:pPr>
      <w:r w:rsidRPr="007359C9">
        <w:rPr>
          <w:b/>
        </w:rPr>
        <w:t>Орган</w:t>
      </w:r>
      <w:r>
        <w:rPr>
          <w:b/>
        </w:rPr>
        <w:t>и, който издават посочените документи:</w:t>
      </w:r>
    </w:p>
    <w:p w:rsidR="003C3B1A" w:rsidRPr="007359C9" w:rsidRDefault="003C3B1A" w:rsidP="008F047F">
      <w:pPr>
        <w:pStyle w:val="ad"/>
        <w:numPr>
          <w:ilvl w:val="0"/>
          <w:numId w:val="15"/>
        </w:numPr>
        <w:jc w:val="both"/>
        <w:rPr>
          <w:bCs/>
        </w:rPr>
      </w:pPr>
      <w:r w:rsidRPr="007359C9">
        <w:rPr>
          <w:bCs/>
        </w:rPr>
        <w:t>Агенция по вписвания</w:t>
      </w:r>
      <w:r w:rsidRPr="007359C9">
        <w:rPr>
          <w:bCs/>
          <w:lang w:val="en-US"/>
        </w:rPr>
        <w:t>.</w:t>
      </w:r>
    </w:p>
    <w:p w:rsidR="003C3B1A" w:rsidRPr="007359C9" w:rsidRDefault="003C3B1A" w:rsidP="008F047F">
      <w:pPr>
        <w:pStyle w:val="ad"/>
        <w:numPr>
          <w:ilvl w:val="0"/>
          <w:numId w:val="15"/>
        </w:numPr>
        <w:jc w:val="both"/>
        <w:rPr>
          <w:bCs/>
        </w:rPr>
      </w:pPr>
      <w:r w:rsidRPr="007359C9">
        <w:rPr>
          <w:bCs/>
        </w:rPr>
        <w:t>Община</w:t>
      </w:r>
      <w:r>
        <w:rPr>
          <w:bCs/>
        </w:rPr>
        <w:t xml:space="preserve"> </w:t>
      </w:r>
      <w:r w:rsidR="00D354CF">
        <w:rPr>
          <w:bCs/>
        </w:rPr>
        <w:t>Земен</w:t>
      </w:r>
      <w:r w:rsidRPr="007359C9">
        <w:rPr>
          <w:bCs/>
          <w:lang w:val="en-US"/>
        </w:rPr>
        <w:t>.</w:t>
      </w:r>
    </w:p>
    <w:p w:rsidR="003C3B1A" w:rsidRPr="007359C9" w:rsidRDefault="003C3B1A" w:rsidP="008F047F">
      <w:pPr>
        <w:pStyle w:val="ad"/>
        <w:numPr>
          <w:ilvl w:val="0"/>
          <w:numId w:val="15"/>
        </w:numPr>
        <w:jc w:val="both"/>
        <w:rPr>
          <w:bCs/>
        </w:rPr>
      </w:pPr>
      <w:r w:rsidRPr="007359C9">
        <w:rPr>
          <w:bCs/>
        </w:rPr>
        <w:t>Проектант</w:t>
      </w:r>
      <w:r w:rsidRPr="007359C9">
        <w:rPr>
          <w:bCs/>
          <w:lang w:val="en-US"/>
        </w:rPr>
        <w:t>.</w:t>
      </w:r>
    </w:p>
    <w:p w:rsidR="003C3B1A" w:rsidRPr="007359C9" w:rsidRDefault="003C3B1A" w:rsidP="008F047F">
      <w:pPr>
        <w:pStyle w:val="ad"/>
        <w:numPr>
          <w:ilvl w:val="0"/>
          <w:numId w:val="15"/>
        </w:numPr>
        <w:jc w:val="both"/>
        <w:rPr>
          <w:bCs/>
        </w:rPr>
      </w:pPr>
      <w:r w:rsidRPr="007359C9">
        <w:rPr>
          <w:bCs/>
        </w:rPr>
        <w:t>Правоспособен инженер конструктор</w:t>
      </w:r>
      <w:r w:rsidRPr="007359C9">
        <w:rPr>
          <w:bCs/>
          <w:lang w:val="en-US"/>
        </w:rPr>
        <w:t>.</w:t>
      </w:r>
    </w:p>
    <w:p w:rsidR="003C3B1A" w:rsidRPr="007359C9" w:rsidRDefault="003C3B1A" w:rsidP="008F047F">
      <w:pPr>
        <w:pStyle w:val="ad"/>
        <w:numPr>
          <w:ilvl w:val="0"/>
          <w:numId w:val="15"/>
        </w:numPr>
        <w:jc w:val="both"/>
        <w:rPr>
          <w:bCs/>
        </w:rPr>
      </w:pPr>
      <w:r w:rsidRPr="007359C9">
        <w:rPr>
          <w:bCs/>
        </w:rPr>
        <w:t>Експертен съвет или регистрирана фирма консултант</w:t>
      </w:r>
      <w:r w:rsidRPr="007359C9">
        <w:rPr>
          <w:bCs/>
          <w:lang w:val="en-US"/>
        </w:rPr>
        <w:t>.</w:t>
      </w:r>
    </w:p>
    <w:p w:rsidR="003C3B1A" w:rsidRPr="007359C9" w:rsidRDefault="003C3B1A" w:rsidP="008F047F">
      <w:pPr>
        <w:pStyle w:val="ad"/>
        <w:numPr>
          <w:ilvl w:val="0"/>
          <w:numId w:val="15"/>
        </w:numPr>
        <w:jc w:val="both"/>
        <w:rPr>
          <w:bCs/>
        </w:rPr>
      </w:pPr>
      <w:r w:rsidRPr="007359C9">
        <w:rPr>
          <w:bCs/>
        </w:rPr>
        <w:t>РИОСВ</w:t>
      </w:r>
      <w:r w:rsidRPr="007359C9">
        <w:rPr>
          <w:bCs/>
          <w:lang w:val="en-US"/>
        </w:rPr>
        <w:t>.</w:t>
      </w:r>
    </w:p>
    <w:p w:rsidR="003C3B1A" w:rsidRPr="007359C9" w:rsidRDefault="003C3B1A" w:rsidP="008F047F">
      <w:pPr>
        <w:pStyle w:val="ad"/>
        <w:numPr>
          <w:ilvl w:val="0"/>
          <w:numId w:val="15"/>
        </w:numPr>
        <w:jc w:val="both"/>
        <w:rPr>
          <w:bCs/>
        </w:rPr>
      </w:pPr>
      <w:r w:rsidRPr="007359C9">
        <w:rPr>
          <w:bCs/>
        </w:rPr>
        <w:t>Експлоатационни дружества</w:t>
      </w:r>
      <w:r w:rsidRPr="007359C9">
        <w:rPr>
          <w:bCs/>
          <w:lang w:val="en-US"/>
        </w:rPr>
        <w:t>.</w:t>
      </w:r>
    </w:p>
    <w:p w:rsidR="003C3B1A" w:rsidRPr="007359C9" w:rsidRDefault="003C3B1A" w:rsidP="008F047F">
      <w:pPr>
        <w:pStyle w:val="ad"/>
        <w:numPr>
          <w:ilvl w:val="0"/>
          <w:numId w:val="15"/>
        </w:numPr>
        <w:jc w:val="both"/>
        <w:rPr>
          <w:bCs/>
        </w:rPr>
      </w:pPr>
      <w:r w:rsidRPr="007359C9">
        <w:rPr>
          <w:bCs/>
        </w:rPr>
        <w:t>Правоспособен проектант</w:t>
      </w:r>
      <w:r w:rsidRPr="007359C9">
        <w:rPr>
          <w:bCs/>
          <w:lang w:val="en-US"/>
        </w:rPr>
        <w:t>.</w:t>
      </w:r>
    </w:p>
    <w:p w:rsidR="003C3B1A" w:rsidRDefault="003C3B1A" w:rsidP="003C3B1A">
      <w:pPr>
        <w:jc w:val="both"/>
        <w:rPr>
          <w:b/>
        </w:rPr>
      </w:pPr>
    </w:p>
    <w:p w:rsidR="003C3B1A" w:rsidRDefault="003C3B1A" w:rsidP="003C3B1A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3C3B1A" w:rsidRDefault="003C3B1A" w:rsidP="008F047F">
      <w:pPr>
        <w:pStyle w:val="ad"/>
        <w:numPr>
          <w:ilvl w:val="0"/>
          <w:numId w:val="1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3C3B1A" w:rsidRDefault="003C3B1A" w:rsidP="008F047F">
      <w:pPr>
        <w:pStyle w:val="ad"/>
        <w:numPr>
          <w:ilvl w:val="0"/>
          <w:numId w:val="1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D354CF" w:rsidRPr="00D354CF" w:rsidRDefault="003C3B1A" w:rsidP="008F047F">
      <w:pPr>
        <w:pStyle w:val="ad"/>
        <w:numPr>
          <w:ilvl w:val="0"/>
          <w:numId w:val="11"/>
        </w:numPr>
        <w:jc w:val="both"/>
        <w:rPr>
          <w:bCs/>
        </w:rPr>
      </w:pPr>
      <w:r w:rsidRPr="00133C0F">
        <w:t xml:space="preserve">Пренасочване на преписката към </w:t>
      </w:r>
      <w:r w:rsidR="00D354CF" w:rsidRPr="00D354CF">
        <w:rPr>
          <w:rFonts w:cs="Calibri"/>
        </w:rPr>
        <w:t>Отдел „ Архитектура и строителство, ТСУ и Общинска собственост</w:t>
      </w:r>
      <w:r w:rsidR="00D354CF" w:rsidRPr="00D354CF">
        <w:rPr>
          <w:bCs/>
        </w:rPr>
        <w:t xml:space="preserve">“. </w:t>
      </w:r>
    </w:p>
    <w:p w:rsidR="003C3B1A" w:rsidRDefault="003C3B1A" w:rsidP="008F047F">
      <w:pPr>
        <w:pStyle w:val="ad"/>
        <w:numPr>
          <w:ilvl w:val="0"/>
          <w:numId w:val="11"/>
        </w:numPr>
      </w:pPr>
      <w:r w:rsidRPr="00133C0F">
        <w:t>Пренасочване на преписката към Гл.архитект за резолюция</w:t>
      </w:r>
      <w:r>
        <w:t>;</w:t>
      </w:r>
    </w:p>
    <w:p w:rsidR="003C3B1A" w:rsidRDefault="003C3B1A" w:rsidP="008F047F">
      <w:pPr>
        <w:pStyle w:val="ad"/>
        <w:numPr>
          <w:ilvl w:val="0"/>
          <w:numId w:val="11"/>
        </w:numPr>
      </w:pPr>
      <w:r>
        <w:t xml:space="preserve">Изготвяне писмо до инвеститора за </w:t>
      </w:r>
      <w:proofErr w:type="spellStart"/>
      <w:r>
        <w:t>доокомплектоване</w:t>
      </w:r>
      <w:proofErr w:type="spellEnd"/>
      <w:r>
        <w:t xml:space="preserve"> при липса на документи или констатиран проблем с документацията или техническия проект;</w:t>
      </w:r>
    </w:p>
    <w:p w:rsidR="003C3B1A" w:rsidRDefault="003C3B1A" w:rsidP="008F047F">
      <w:pPr>
        <w:pStyle w:val="ad"/>
        <w:numPr>
          <w:ilvl w:val="0"/>
          <w:numId w:val="11"/>
        </w:numPr>
      </w:pPr>
      <w:r>
        <w:t>Подготвяне на преписката за разглеждане и одобрение от Експертен съвет по устройство на територията при подадено заявление за одобрение на проект без приложена оценка за съответствие - комплексен доклад (чл.144, ал.3, т.2 от и във връзка с чл.142, ал.6, т.1 от ЗУТ);</w:t>
      </w:r>
    </w:p>
    <w:p w:rsidR="003C3B1A" w:rsidRDefault="003C3B1A" w:rsidP="008F047F">
      <w:pPr>
        <w:pStyle w:val="ad"/>
        <w:numPr>
          <w:ilvl w:val="0"/>
          <w:numId w:val="11"/>
        </w:numPr>
      </w:pPr>
      <w:r>
        <w:t>В зависимост от взетото решение на Експертен съвет по устройство на територията се подготвя протокол за одобрение на проекта и се подпечатват всички части на инвестиционния проект.</w:t>
      </w:r>
    </w:p>
    <w:p w:rsidR="003C3B1A" w:rsidRDefault="003C3B1A" w:rsidP="008F047F">
      <w:pPr>
        <w:pStyle w:val="ad"/>
        <w:numPr>
          <w:ilvl w:val="0"/>
          <w:numId w:val="11"/>
        </w:numPr>
      </w:pPr>
      <w:r>
        <w:t>Одобряване на инвестиционните проекти от гл.архитект;</w:t>
      </w:r>
    </w:p>
    <w:p w:rsidR="003C3B1A" w:rsidRPr="0046080C" w:rsidRDefault="003C3B1A" w:rsidP="008F047F">
      <w:pPr>
        <w:numPr>
          <w:ilvl w:val="0"/>
          <w:numId w:val="6"/>
        </w:numPr>
        <w:jc w:val="both"/>
        <w:rPr>
          <w:b/>
        </w:rPr>
      </w:pPr>
      <w:r>
        <w:t xml:space="preserve">Предоставяне на одобрения инвестиционен проект на заявителя срещу подпис. </w:t>
      </w:r>
    </w:p>
    <w:p w:rsidR="003C3B1A" w:rsidRDefault="003C3B1A" w:rsidP="003C3B1A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8F047F">
      <w:pPr>
        <w:numPr>
          <w:ilvl w:val="0"/>
          <w:numId w:val="8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8F047F">
      <w:pPr>
        <w:numPr>
          <w:ilvl w:val="0"/>
          <w:numId w:val="8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8F047F">
      <w:pPr>
        <w:numPr>
          <w:ilvl w:val="0"/>
          <w:numId w:val="8"/>
        </w:numPr>
        <w:jc w:val="both"/>
        <w:rPr>
          <w:b/>
          <w:i/>
        </w:rPr>
      </w:pPr>
      <w:r>
        <w:lastRenderedPageBreak/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8F047F">
      <w:pPr>
        <w:numPr>
          <w:ilvl w:val="0"/>
          <w:numId w:val="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8F047F">
      <w:pPr>
        <w:numPr>
          <w:ilvl w:val="0"/>
          <w:numId w:val="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8F047F">
      <w:pPr>
        <w:numPr>
          <w:ilvl w:val="0"/>
          <w:numId w:val="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8F047F">
      <w:pPr>
        <w:numPr>
          <w:ilvl w:val="0"/>
          <w:numId w:val="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8F047F">
      <w:pPr>
        <w:numPr>
          <w:ilvl w:val="0"/>
          <w:numId w:val="7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8F047F">
      <w:pPr>
        <w:numPr>
          <w:ilvl w:val="0"/>
          <w:numId w:val="7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8F047F">
      <w:pPr>
        <w:numPr>
          <w:ilvl w:val="0"/>
          <w:numId w:val="7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8F047F">
      <w:pPr>
        <w:numPr>
          <w:ilvl w:val="0"/>
          <w:numId w:val="12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8F047F">
      <w:pPr>
        <w:numPr>
          <w:ilvl w:val="0"/>
          <w:numId w:val="12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8F047F">
      <w:pPr>
        <w:numPr>
          <w:ilvl w:val="0"/>
          <w:numId w:val="12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6C6A12" w:rsidRPr="007438C6" w:rsidRDefault="006C6A12" w:rsidP="008F047F">
      <w:pPr>
        <w:pStyle w:val="ad"/>
        <w:numPr>
          <w:ilvl w:val="0"/>
          <w:numId w:val="16"/>
        </w:numPr>
        <w:jc w:val="both"/>
        <w:rPr>
          <w:b/>
        </w:rPr>
      </w:pPr>
      <w:r w:rsidRPr="007438C6">
        <w:rPr>
          <w:color w:val="000000"/>
        </w:rPr>
        <w:t>Една година от одобряване на инвестиционния проект, ако не е подадено искане за издаване на разрешение за строеж</w:t>
      </w:r>
    </w:p>
    <w:p w:rsidR="00084D12" w:rsidRPr="007F17D9" w:rsidRDefault="00084D12" w:rsidP="00A776A2">
      <w:pPr>
        <w:jc w:val="both"/>
        <w:rPr>
          <w:bCs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EC13BA" w:rsidP="00EC13BA">
      <w:pPr>
        <w:pStyle w:val="ad"/>
        <w:numPr>
          <w:ilvl w:val="0"/>
          <w:numId w:val="18"/>
        </w:numPr>
        <w:tabs>
          <w:tab w:val="left" w:pos="2712"/>
          <w:tab w:val="left" w:pos="3480"/>
        </w:tabs>
        <w:jc w:val="both"/>
      </w:pPr>
      <w:r w:rsidRPr="00EC13BA">
        <w:t>В зависимост от вида и РЗП на обекта</w:t>
      </w:r>
    </w:p>
    <w:p w:rsidR="0081569A" w:rsidRDefault="0081569A" w:rsidP="0081569A">
      <w:pPr>
        <w:pStyle w:val="ad"/>
        <w:tabs>
          <w:tab w:val="left" w:pos="2712"/>
          <w:tab w:val="left" w:pos="3480"/>
        </w:tabs>
        <w:jc w:val="both"/>
      </w:pPr>
    </w:p>
    <w:tbl>
      <w:tblPr>
        <w:tblStyle w:val="af1"/>
        <w:tblW w:w="9606" w:type="dxa"/>
        <w:tblLook w:val="04A0" w:firstRow="1" w:lastRow="0" w:firstColumn="1" w:lastColumn="0" w:noHBand="0" w:noVBand="1"/>
      </w:tblPr>
      <w:tblGrid>
        <w:gridCol w:w="959"/>
        <w:gridCol w:w="5386"/>
        <w:gridCol w:w="3261"/>
      </w:tblGrid>
      <w:tr w:rsidR="00056A3C" w:rsidRPr="002303BF" w:rsidTr="000E1DC2">
        <w:tc>
          <w:tcPr>
            <w:tcW w:w="959" w:type="dxa"/>
          </w:tcPr>
          <w:p w:rsidR="00056A3C" w:rsidRDefault="00056A3C" w:rsidP="000E1DC2">
            <w:pPr>
              <w:rPr>
                <w:lang w:val="bg-BG"/>
              </w:rPr>
            </w:pPr>
            <w:r w:rsidRPr="002303BF">
              <w:rPr>
                <w:lang w:val="bg-BG"/>
              </w:rPr>
              <w:t>1</w:t>
            </w:r>
            <w:r w:rsidR="00DA687D">
              <w:rPr>
                <w:lang w:val="bg-BG"/>
              </w:rPr>
              <w:t>2</w:t>
            </w:r>
            <w:r w:rsidRPr="002303BF">
              <w:rPr>
                <w:lang w:val="bg-BG"/>
              </w:rPr>
              <w:t>.</w:t>
            </w:r>
          </w:p>
          <w:p w:rsidR="00DA687D" w:rsidRPr="002303BF" w:rsidRDefault="00DA687D" w:rsidP="000E1DC2">
            <w:pPr>
              <w:rPr>
                <w:lang w:val="bg-BG"/>
              </w:rPr>
            </w:pPr>
          </w:p>
          <w:p w:rsidR="00056A3C" w:rsidRDefault="00056A3C" w:rsidP="00DA687D">
            <w:pPr>
              <w:rPr>
                <w:lang w:val="bg-BG"/>
              </w:rPr>
            </w:pPr>
            <w:r w:rsidRPr="002303BF">
              <w:rPr>
                <w:lang w:val="bg-BG"/>
              </w:rPr>
              <w:t>1</w:t>
            </w:r>
            <w:r w:rsidR="00DA687D">
              <w:rPr>
                <w:lang w:val="bg-BG"/>
              </w:rPr>
              <w:t>2</w:t>
            </w:r>
            <w:r w:rsidRPr="002303BF">
              <w:rPr>
                <w:lang w:val="bg-BG"/>
              </w:rPr>
              <w:t>.1</w:t>
            </w: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  <w:r>
              <w:rPr>
                <w:lang w:val="bg-BG"/>
              </w:rPr>
              <w:t>12.2</w:t>
            </w: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  <w:r>
              <w:rPr>
                <w:lang w:val="bg-BG"/>
              </w:rPr>
              <w:t>12.3</w:t>
            </w: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Default="0077646D" w:rsidP="00DA687D">
            <w:pPr>
              <w:rPr>
                <w:lang w:val="bg-BG"/>
              </w:rPr>
            </w:pPr>
          </w:p>
          <w:p w:rsidR="0077646D" w:rsidRPr="002303BF" w:rsidRDefault="0077646D" w:rsidP="00DA687D">
            <w:pPr>
              <w:rPr>
                <w:lang w:val="en-US"/>
              </w:rPr>
            </w:pPr>
            <w:r>
              <w:rPr>
                <w:lang w:val="bg-BG"/>
              </w:rPr>
              <w:t>12.4</w:t>
            </w:r>
          </w:p>
        </w:tc>
        <w:tc>
          <w:tcPr>
            <w:tcW w:w="5386" w:type="dxa"/>
          </w:tcPr>
          <w:p w:rsidR="00056A3C" w:rsidRDefault="00DA687D" w:rsidP="000E1DC2">
            <w:pPr>
              <w:rPr>
                <w:b/>
                <w:lang w:val="bg-BG"/>
              </w:rPr>
            </w:pPr>
            <w:r>
              <w:rPr>
                <w:b/>
                <w:lang w:val="bg-BG"/>
              </w:rPr>
              <w:t>Разглеждане , съгласуван</w:t>
            </w:r>
            <w:r w:rsidR="00F848E4">
              <w:rPr>
                <w:b/>
                <w:lang w:val="en-US"/>
              </w:rPr>
              <w:t>e</w:t>
            </w:r>
            <w:r>
              <w:rPr>
                <w:b/>
                <w:lang w:val="bg-BG"/>
              </w:rPr>
              <w:t xml:space="preserve"> и одобряване на инвестиционни проекти</w:t>
            </w:r>
          </w:p>
          <w:p w:rsidR="00DA687D" w:rsidRPr="00DA687D" w:rsidRDefault="00DA687D" w:rsidP="000E1DC2">
            <w:pPr>
              <w:rPr>
                <w:u w:val="single"/>
                <w:lang w:val="bg-BG"/>
              </w:rPr>
            </w:pPr>
            <w:r w:rsidRPr="00DA687D">
              <w:rPr>
                <w:lang w:val="bg-BG"/>
              </w:rPr>
              <w:t>Сгради ново строителство</w:t>
            </w:r>
          </w:p>
          <w:p w:rsidR="00056A3C" w:rsidRPr="002303BF" w:rsidRDefault="00056A3C" w:rsidP="000E1DC2">
            <w:pPr>
              <w:rPr>
                <w:u w:val="single"/>
                <w:lang w:val="bg-BG"/>
              </w:rPr>
            </w:pPr>
            <w:r w:rsidRPr="002303BF">
              <w:rPr>
                <w:lang w:val="bg-BG"/>
              </w:rPr>
              <w:t xml:space="preserve">а) </w:t>
            </w:r>
            <w:r w:rsidR="00DA687D">
              <w:rPr>
                <w:lang w:val="bg-BG"/>
              </w:rPr>
              <w:t>индивидуални жилищни сгради до три етажа /РЗП/</w:t>
            </w:r>
          </w:p>
          <w:p w:rsidR="00056A3C" w:rsidRPr="002303BF" w:rsidRDefault="00056A3C" w:rsidP="000E1DC2">
            <w:pPr>
              <w:rPr>
                <w:lang w:val="bg-BG"/>
              </w:rPr>
            </w:pPr>
            <w:r w:rsidRPr="002303BF">
              <w:rPr>
                <w:lang w:val="bg-BG"/>
              </w:rPr>
              <w:t xml:space="preserve">б) </w:t>
            </w:r>
            <w:r w:rsidR="00DA687D">
              <w:rPr>
                <w:lang w:val="bg-BG"/>
              </w:rPr>
              <w:t>жилищни сгради на три етажа /РЗП/</w:t>
            </w:r>
          </w:p>
          <w:p w:rsidR="00056A3C" w:rsidRPr="002303BF" w:rsidRDefault="00056A3C" w:rsidP="000E1DC2">
            <w:pPr>
              <w:rPr>
                <w:lang w:val="bg-BG"/>
              </w:rPr>
            </w:pPr>
            <w:r w:rsidRPr="002303BF">
              <w:rPr>
                <w:lang w:val="bg-BG"/>
              </w:rPr>
              <w:t>в)</w:t>
            </w:r>
            <w:r w:rsidR="00DA687D">
              <w:rPr>
                <w:lang w:val="bg-BG"/>
              </w:rPr>
              <w:t>за предва</w:t>
            </w:r>
            <w:r w:rsidR="00F848E4">
              <w:rPr>
                <w:lang w:val="bg-BG"/>
              </w:rPr>
              <w:t>р</w:t>
            </w:r>
            <w:r w:rsidR="00DA687D">
              <w:rPr>
                <w:lang w:val="bg-BG"/>
              </w:rPr>
              <w:t>ителен проект по горните точки</w:t>
            </w:r>
          </w:p>
          <w:p w:rsidR="00056A3C" w:rsidRPr="002303BF" w:rsidRDefault="00056A3C" w:rsidP="000E1DC2">
            <w:pPr>
              <w:rPr>
                <w:lang w:val="bg-BG"/>
              </w:rPr>
            </w:pPr>
            <w:r w:rsidRPr="002303BF">
              <w:rPr>
                <w:lang w:val="bg-BG"/>
              </w:rPr>
              <w:t>г)</w:t>
            </w:r>
            <w:r w:rsidR="00DA687D">
              <w:rPr>
                <w:lang w:val="bg-BG"/>
              </w:rPr>
              <w:t>за нежилищни сгради /РЗП/</w:t>
            </w:r>
          </w:p>
          <w:p w:rsidR="00056A3C" w:rsidRDefault="00056A3C" w:rsidP="000E1DC2">
            <w:pPr>
              <w:rPr>
                <w:lang w:val="bg-BG"/>
              </w:rPr>
            </w:pPr>
          </w:p>
          <w:p w:rsidR="0077646D" w:rsidRDefault="0077646D" w:rsidP="000E1DC2">
            <w:pPr>
              <w:rPr>
                <w:lang w:val="bg-BG"/>
              </w:rPr>
            </w:pPr>
            <w:r>
              <w:rPr>
                <w:lang w:val="bg-BG"/>
              </w:rPr>
              <w:t>сгради /преустройство/</w:t>
            </w:r>
          </w:p>
          <w:p w:rsidR="0077646D" w:rsidRDefault="0077646D" w:rsidP="000E1DC2">
            <w:pPr>
              <w:rPr>
                <w:lang w:val="bg-BG"/>
              </w:rPr>
            </w:pPr>
            <w:r>
              <w:rPr>
                <w:lang w:val="bg-BG"/>
              </w:rPr>
              <w:t>а</w:t>
            </w:r>
            <w:r>
              <w:rPr>
                <w:lang w:val="en-US"/>
              </w:rPr>
              <w:t>)</w:t>
            </w:r>
            <w:r>
              <w:rPr>
                <w:lang w:val="bg-BG"/>
              </w:rPr>
              <w:t xml:space="preserve"> за жилищни обекти /РЗП/</w:t>
            </w:r>
          </w:p>
          <w:p w:rsidR="0077646D" w:rsidRDefault="0077646D" w:rsidP="000E1DC2">
            <w:pPr>
              <w:rPr>
                <w:lang w:val="bg-BG"/>
              </w:rPr>
            </w:pPr>
            <w:r>
              <w:rPr>
                <w:lang w:val="bg-BG"/>
              </w:rPr>
              <w:t>б</w:t>
            </w:r>
            <w:r>
              <w:rPr>
                <w:lang w:val="en-US"/>
              </w:rPr>
              <w:t>)</w:t>
            </w:r>
            <w:r>
              <w:rPr>
                <w:lang w:val="bg-BG"/>
              </w:rPr>
              <w:t xml:space="preserve"> за нежилищни /РЗП/</w:t>
            </w:r>
          </w:p>
          <w:p w:rsidR="0077646D" w:rsidRDefault="0077646D" w:rsidP="000E1DC2">
            <w:pPr>
              <w:rPr>
                <w:lang w:val="bg-BG"/>
              </w:rPr>
            </w:pPr>
          </w:p>
          <w:p w:rsidR="0077646D" w:rsidRDefault="0077646D" w:rsidP="000E1DC2">
            <w:pPr>
              <w:rPr>
                <w:lang w:val="bg-BG"/>
              </w:rPr>
            </w:pPr>
            <w:r>
              <w:rPr>
                <w:lang w:val="bg-BG"/>
              </w:rPr>
              <w:t>инсталации</w:t>
            </w:r>
          </w:p>
          <w:p w:rsidR="0077646D" w:rsidRDefault="0077646D" w:rsidP="000E1DC2">
            <w:pPr>
              <w:rPr>
                <w:lang w:val="bg-BG"/>
              </w:rPr>
            </w:pPr>
            <w:r>
              <w:rPr>
                <w:lang w:val="bg-BG"/>
              </w:rPr>
              <w:t>а</w:t>
            </w:r>
            <w:r>
              <w:rPr>
                <w:lang w:val="en-US"/>
              </w:rPr>
              <w:t xml:space="preserve">) </w:t>
            </w:r>
            <w:r>
              <w:rPr>
                <w:lang w:val="bg-BG"/>
              </w:rPr>
              <w:t>изменение,</w:t>
            </w:r>
            <w:r w:rsidR="00F848E4">
              <w:rPr>
                <w:lang w:val="bg-BG"/>
              </w:rPr>
              <w:t xml:space="preserve"> </w:t>
            </w:r>
            <w:r>
              <w:rPr>
                <w:lang w:val="bg-BG"/>
              </w:rPr>
              <w:t>преустройство на сградна инсталация</w:t>
            </w:r>
          </w:p>
          <w:p w:rsidR="0077646D" w:rsidRDefault="0077646D" w:rsidP="000E1DC2">
            <w:pPr>
              <w:rPr>
                <w:lang w:val="bg-BG"/>
              </w:rPr>
            </w:pPr>
            <w:r>
              <w:rPr>
                <w:lang w:val="bg-BG"/>
              </w:rPr>
              <w:t>б</w:t>
            </w:r>
            <w:r>
              <w:rPr>
                <w:lang w:val="en-US"/>
              </w:rPr>
              <w:t xml:space="preserve">) </w:t>
            </w:r>
            <w:r>
              <w:rPr>
                <w:lang w:val="bg-BG"/>
              </w:rPr>
              <w:t>външни водопроводи, канализация,</w:t>
            </w:r>
            <w:r w:rsidR="00F848E4">
              <w:rPr>
                <w:lang w:val="bg-BG"/>
              </w:rPr>
              <w:t xml:space="preserve"> </w:t>
            </w:r>
            <w:r>
              <w:rPr>
                <w:lang w:val="bg-BG"/>
              </w:rPr>
              <w:t>топлопроводи ,газопроводи ,</w:t>
            </w:r>
            <w:r w:rsidR="00F848E4">
              <w:rPr>
                <w:lang w:val="bg-BG"/>
              </w:rPr>
              <w:t xml:space="preserve"> </w:t>
            </w:r>
            <w:r>
              <w:rPr>
                <w:lang w:val="bg-BG"/>
              </w:rPr>
              <w:t>ел.захранване, осветление и</w:t>
            </w:r>
            <w:r w:rsidR="00F848E4">
              <w:rPr>
                <w:lang w:val="bg-BG"/>
              </w:rPr>
              <w:t xml:space="preserve"> </w:t>
            </w:r>
            <w:r>
              <w:rPr>
                <w:lang w:val="bg-BG"/>
              </w:rPr>
              <w:t>кабелни мрежи, телефонизация</w:t>
            </w:r>
          </w:p>
          <w:p w:rsidR="0077646D" w:rsidRDefault="0077646D" w:rsidP="000E1DC2">
            <w:pPr>
              <w:rPr>
                <w:lang w:val="bg-BG"/>
              </w:rPr>
            </w:pPr>
          </w:p>
          <w:p w:rsidR="0077646D" w:rsidRPr="0077646D" w:rsidRDefault="0077646D" w:rsidP="000E1DC2">
            <w:pPr>
              <w:rPr>
                <w:lang w:val="bg-BG"/>
              </w:rPr>
            </w:pPr>
            <w:proofErr w:type="spellStart"/>
            <w:r>
              <w:rPr>
                <w:lang w:val="bg-BG"/>
              </w:rPr>
              <w:t>Пресъгласуване</w:t>
            </w:r>
            <w:proofErr w:type="spellEnd"/>
            <w:r>
              <w:rPr>
                <w:lang w:val="bg-BG"/>
              </w:rPr>
              <w:t xml:space="preserve"> и </w:t>
            </w:r>
            <w:proofErr w:type="spellStart"/>
            <w:r>
              <w:rPr>
                <w:lang w:val="bg-BG"/>
              </w:rPr>
              <w:t>преодобряване</w:t>
            </w:r>
            <w:proofErr w:type="spellEnd"/>
            <w:r>
              <w:rPr>
                <w:lang w:val="bg-BG"/>
              </w:rPr>
              <w:t xml:space="preserve"> на проекти с изтекъл срок, промени ,преработка в одобрени проекти /РЗП/</w:t>
            </w:r>
          </w:p>
        </w:tc>
        <w:tc>
          <w:tcPr>
            <w:tcW w:w="3261" w:type="dxa"/>
          </w:tcPr>
          <w:p w:rsidR="00056A3C" w:rsidRDefault="00056A3C" w:rsidP="000E1DC2">
            <w:pPr>
              <w:rPr>
                <w:lang w:val="bg-BG"/>
              </w:rPr>
            </w:pPr>
            <w:r w:rsidRPr="002303BF">
              <w:rPr>
                <w:b/>
                <w:u w:val="single"/>
                <w:lang w:val="bg-BG"/>
              </w:rPr>
              <w:br/>
            </w:r>
          </w:p>
          <w:p w:rsidR="00DA687D" w:rsidRDefault="00DA687D" w:rsidP="000E1DC2">
            <w:pPr>
              <w:rPr>
                <w:lang w:val="bg-BG"/>
              </w:rPr>
            </w:pPr>
          </w:p>
          <w:p w:rsidR="00DA687D" w:rsidRDefault="00DA687D" w:rsidP="000E1DC2">
            <w:pPr>
              <w:rPr>
                <w:lang w:val="bg-BG"/>
              </w:rPr>
            </w:pPr>
            <w:r>
              <w:rPr>
                <w:lang w:val="bg-BG"/>
              </w:rPr>
              <w:t>0.50</w:t>
            </w:r>
            <w:r w:rsidR="00B24C3B">
              <w:rPr>
                <w:lang w:val="bg-BG"/>
              </w:rPr>
              <w:t xml:space="preserve"> </w:t>
            </w:r>
            <w:r>
              <w:rPr>
                <w:lang w:val="bg-BG"/>
              </w:rPr>
              <w:t>лв. кв.м.</w:t>
            </w:r>
          </w:p>
          <w:p w:rsidR="00DA687D" w:rsidRDefault="00DA687D" w:rsidP="000E1DC2">
            <w:pPr>
              <w:rPr>
                <w:lang w:val="bg-BG"/>
              </w:rPr>
            </w:pPr>
          </w:p>
          <w:p w:rsidR="00DA687D" w:rsidRDefault="00DA687D" w:rsidP="000E1DC2">
            <w:pPr>
              <w:rPr>
                <w:lang w:val="bg-BG"/>
              </w:rPr>
            </w:pPr>
            <w:r>
              <w:rPr>
                <w:lang w:val="bg-BG"/>
              </w:rPr>
              <w:t>0.30 лв.кв.м.</w:t>
            </w:r>
          </w:p>
          <w:p w:rsidR="00DA687D" w:rsidRDefault="00DA687D" w:rsidP="000E1DC2">
            <w:pPr>
              <w:rPr>
                <w:lang w:val="bg-BG"/>
              </w:rPr>
            </w:pPr>
            <w:r>
              <w:rPr>
                <w:lang w:val="bg-BG"/>
              </w:rPr>
              <w:t>30% от съответната такса</w:t>
            </w:r>
          </w:p>
          <w:p w:rsidR="00DA687D" w:rsidRDefault="00DA687D" w:rsidP="000E1DC2">
            <w:pPr>
              <w:rPr>
                <w:lang w:val="bg-BG"/>
              </w:rPr>
            </w:pPr>
            <w:r>
              <w:rPr>
                <w:lang w:val="bg-BG"/>
              </w:rPr>
              <w:t>0.50</w:t>
            </w:r>
            <w:r w:rsidR="00B24C3B">
              <w:rPr>
                <w:lang w:val="bg-BG"/>
              </w:rPr>
              <w:t xml:space="preserve"> </w:t>
            </w:r>
            <w:r>
              <w:rPr>
                <w:lang w:val="bg-BG"/>
              </w:rPr>
              <w:t>лв. кв.м., но не по-малко от 50,00лв.</w:t>
            </w:r>
          </w:p>
          <w:p w:rsidR="0077646D" w:rsidRDefault="0077646D" w:rsidP="000E1DC2">
            <w:pPr>
              <w:rPr>
                <w:lang w:val="bg-BG"/>
              </w:rPr>
            </w:pPr>
          </w:p>
          <w:p w:rsidR="0077646D" w:rsidRDefault="0077646D" w:rsidP="000E1DC2">
            <w:pPr>
              <w:rPr>
                <w:lang w:val="bg-BG"/>
              </w:rPr>
            </w:pPr>
            <w:r>
              <w:rPr>
                <w:lang w:val="bg-BG"/>
              </w:rPr>
              <w:t>0.10 лв.кв.м.</w:t>
            </w:r>
          </w:p>
          <w:p w:rsidR="0077646D" w:rsidRDefault="0077646D" w:rsidP="000E1DC2">
            <w:pPr>
              <w:rPr>
                <w:lang w:val="bg-BG"/>
              </w:rPr>
            </w:pPr>
            <w:r>
              <w:rPr>
                <w:lang w:val="bg-BG"/>
              </w:rPr>
              <w:t>0.15 лв.кв.м.</w:t>
            </w:r>
          </w:p>
          <w:p w:rsidR="0077646D" w:rsidRDefault="0077646D" w:rsidP="000E1DC2">
            <w:pPr>
              <w:rPr>
                <w:lang w:val="bg-BG"/>
              </w:rPr>
            </w:pPr>
          </w:p>
          <w:p w:rsidR="0077646D" w:rsidRDefault="0077646D" w:rsidP="000E1DC2">
            <w:pPr>
              <w:rPr>
                <w:lang w:val="bg-BG"/>
              </w:rPr>
            </w:pPr>
          </w:p>
          <w:p w:rsidR="0077646D" w:rsidRDefault="0077646D" w:rsidP="000E1DC2">
            <w:pPr>
              <w:rPr>
                <w:lang w:val="bg-BG"/>
              </w:rPr>
            </w:pPr>
          </w:p>
          <w:p w:rsidR="0077646D" w:rsidRDefault="0077646D" w:rsidP="0077646D">
            <w:pPr>
              <w:rPr>
                <w:lang w:val="bg-BG"/>
              </w:rPr>
            </w:pPr>
            <w:r>
              <w:rPr>
                <w:lang w:val="bg-BG"/>
              </w:rPr>
              <w:t>15.00 лв. на обект</w:t>
            </w:r>
          </w:p>
          <w:p w:rsidR="0077646D" w:rsidRDefault="0077646D" w:rsidP="0077646D">
            <w:pPr>
              <w:rPr>
                <w:lang w:val="bg-BG"/>
              </w:rPr>
            </w:pPr>
          </w:p>
          <w:p w:rsidR="0077646D" w:rsidRDefault="0077646D" w:rsidP="0077646D">
            <w:pPr>
              <w:rPr>
                <w:lang w:val="bg-BG"/>
              </w:rPr>
            </w:pPr>
          </w:p>
          <w:p w:rsidR="0077646D" w:rsidRDefault="0077646D" w:rsidP="0077646D">
            <w:pPr>
              <w:rPr>
                <w:lang w:val="bg-BG"/>
              </w:rPr>
            </w:pPr>
          </w:p>
          <w:p w:rsidR="0077646D" w:rsidRDefault="0077646D" w:rsidP="0077646D">
            <w:pPr>
              <w:rPr>
                <w:lang w:val="bg-BG"/>
              </w:rPr>
            </w:pPr>
            <w:r>
              <w:rPr>
                <w:lang w:val="bg-BG"/>
              </w:rPr>
              <w:t>0.10 лв. м.л.</w:t>
            </w:r>
          </w:p>
          <w:p w:rsidR="0077646D" w:rsidRDefault="0077646D" w:rsidP="0077646D">
            <w:pPr>
              <w:rPr>
                <w:lang w:val="bg-BG"/>
              </w:rPr>
            </w:pPr>
          </w:p>
          <w:p w:rsidR="0077646D" w:rsidRDefault="0077646D" w:rsidP="0077646D">
            <w:pPr>
              <w:rPr>
                <w:lang w:val="bg-BG"/>
              </w:rPr>
            </w:pPr>
          </w:p>
          <w:p w:rsidR="0077646D" w:rsidRPr="002303BF" w:rsidRDefault="0077646D" w:rsidP="0077646D">
            <w:pPr>
              <w:rPr>
                <w:lang w:val="bg-BG"/>
              </w:rPr>
            </w:pPr>
            <w:r>
              <w:rPr>
                <w:lang w:val="bg-BG"/>
              </w:rPr>
              <w:t>0.15</w:t>
            </w:r>
            <w:r w:rsidR="00B24C3B">
              <w:rPr>
                <w:lang w:val="bg-BG"/>
              </w:rPr>
              <w:t xml:space="preserve"> </w:t>
            </w:r>
            <w:r>
              <w:rPr>
                <w:lang w:val="bg-BG"/>
              </w:rPr>
              <w:t>лв.кв.м.</w:t>
            </w:r>
          </w:p>
        </w:tc>
      </w:tr>
    </w:tbl>
    <w:p w:rsidR="00056A3C" w:rsidRDefault="00056A3C" w:rsidP="00056A3C">
      <w:pPr>
        <w:jc w:val="both"/>
      </w:pP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81569A" w:rsidRDefault="00693CAF" w:rsidP="00693CAF">
      <w:pPr>
        <w:tabs>
          <w:tab w:val="left" w:pos="3480"/>
        </w:tabs>
        <w:jc w:val="both"/>
      </w:pPr>
      <w:r>
        <w:lastRenderedPageBreak/>
        <w:t xml:space="preserve">     </w:t>
      </w:r>
    </w:p>
    <w:p w:rsidR="00693CAF" w:rsidRPr="00042194" w:rsidRDefault="00693CAF" w:rsidP="00693CAF">
      <w:pPr>
        <w:tabs>
          <w:tab w:val="left" w:pos="3480"/>
        </w:tabs>
        <w:jc w:val="both"/>
      </w:pPr>
      <w:r>
        <w:t xml:space="preserve">          </w:t>
      </w:r>
    </w:p>
    <w:p w:rsidR="00693CAF" w:rsidRPr="00B82ECF" w:rsidRDefault="00693CAF" w:rsidP="00693CAF"/>
    <w:p w:rsidR="00693CAF" w:rsidRPr="00892567" w:rsidRDefault="00FE3C85" w:rsidP="00693CAF">
      <w:pPr>
        <w:jc w:val="both"/>
        <w:rPr>
          <w:b/>
        </w:rPr>
      </w:pPr>
      <w:r>
        <w:rPr>
          <w:b/>
        </w:rPr>
        <w:t xml:space="preserve"> </w:t>
      </w:r>
      <w:r w:rsidR="00693CAF">
        <w:rPr>
          <w:b/>
        </w:rPr>
        <w:t>Н</w:t>
      </w:r>
      <w:r w:rsidR="00693CAF" w:rsidRPr="00892567">
        <w:rPr>
          <w:b/>
        </w:rPr>
        <w:t>ачин на плащане:</w:t>
      </w:r>
    </w:p>
    <w:p w:rsidR="00FE3C85" w:rsidRDefault="00FE3C85" w:rsidP="008F047F">
      <w:pPr>
        <w:numPr>
          <w:ilvl w:val="0"/>
          <w:numId w:val="9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8F047F">
      <w:pPr>
        <w:numPr>
          <w:ilvl w:val="0"/>
          <w:numId w:val="9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EC13BA" w:rsidRDefault="00EC13BA" w:rsidP="00EC13BA">
      <w:pPr>
        <w:pStyle w:val="ad"/>
        <w:numPr>
          <w:ilvl w:val="0"/>
          <w:numId w:val="19"/>
        </w:numPr>
        <w:jc w:val="both"/>
      </w:pPr>
      <w:r>
        <w:t>Чрез терминално устройство ПОС на гише в Център за услуги и информация на гражданите</w:t>
      </w:r>
    </w:p>
    <w:p w:rsidR="00EC13BA" w:rsidRDefault="00EC13BA" w:rsidP="00EC13BA">
      <w:pPr>
        <w:jc w:val="both"/>
        <w:rPr>
          <w:b/>
          <w:i/>
          <w:u w:val="single"/>
        </w:rPr>
      </w:pP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4339A8" w:rsidRPr="00EC13BA" w:rsidRDefault="004339A8" w:rsidP="008F047F">
      <w:pPr>
        <w:pStyle w:val="ad"/>
        <w:numPr>
          <w:ilvl w:val="0"/>
          <w:numId w:val="1"/>
        </w:numPr>
        <w:tabs>
          <w:tab w:val="clear" w:pos="928"/>
          <w:tab w:val="num" w:pos="720"/>
        </w:tabs>
        <w:ind w:left="720"/>
        <w:jc w:val="both"/>
        <w:rPr>
          <w:bCs/>
        </w:rPr>
      </w:pPr>
      <w:r w:rsidRPr="00EC13BA">
        <w:rPr>
          <w:bCs/>
        </w:rPr>
        <w:t>30 дни – чл.144, ал.3, т.2 от ЗУТ.</w:t>
      </w:r>
    </w:p>
    <w:p w:rsidR="004339A8" w:rsidRPr="00EC13BA" w:rsidRDefault="004339A8" w:rsidP="008F047F">
      <w:pPr>
        <w:pStyle w:val="ad"/>
        <w:numPr>
          <w:ilvl w:val="0"/>
          <w:numId w:val="1"/>
        </w:numPr>
        <w:tabs>
          <w:tab w:val="clear" w:pos="928"/>
          <w:tab w:val="num" w:pos="720"/>
        </w:tabs>
        <w:ind w:left="720"/>
        <w:jc w:val="both"/>
        <w:rPr>
          <w:bCs/>
        </w:rPr>
      </w:pPr>
      <w:r w:rsidRPr="00EC13BA">
        <w:rPr>
          <w:bCs/>
        </w:rPr>
        <w:t>14 дни - чл.144, ал.3, т.1 от ЗУТ</w:t>
      </w:r>
      <w:r w:rsidR="00CD2419">
        <w:rPr>
          <w:bCs/>
        </w:rPr>
        <w:t>, с  доклад по ОСИП</w:t>
      </w:r>
    </w:p>
    <w:p w:rsidR="004339A8" w:rsidRPr="004339A8" w:rsidRDefault="004339A8" w:rsidP="004339A8">
      <w:pPr>
        <w:tabs>
          <w:tab w:val="num" w:pos="720"/>
        </w:tabs>
        <w:ind w:left="568"/>
        <w:jc w:val="both"/>
        <w:rPr>
          <w:b/>
          <w:bCs/>
        </w:rPr>
      </w:pPr>
    </w:p>
    <w:p w:rsidR="008F5570" w:rsidRDefault="008F5570" w:rsidP="004339A8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8F047F">
      <w:pPr>
        <w:numPr>
          <w:ilvl w:val="0"/>
          <w:numId w:val="3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8F047F">
      <w:pPr>
        <w:numPr>
          <w:ilvl w:val="0"/>
          <w:numId w:val="3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8F047F">
      <w:pPr>
        <w:numPr>
          <w:ilvl w:val="0"/>
          <w:numId w:val="1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F7F" w:rsidRDefault="00B20F7F">
      <w:r>
        <w:separator/>
      </w:r>
    </w:p>
  </w:endnote>
  <w:endnote w:type="continuationSeparator" w:id="0">
    <w:p w:rsidR="00B20F7F" w:rsidRDefault="00B20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F7F" w:rsidRDefault="00B20F7F">
      <w:r>
        <w:separator/>
      </w:r>
    </w:p>
  </w:footnote>
  <w:footnote w:type="continuationSeparator" w:id="0">
    <w:p w:rsidR="00B20F7F" w:rsidRDefault="00B20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F31CF7"/>
    <w:multiLevelType w:val="hybridMultilevel"/>
    <w:tmpl w:val="ACE0AD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F01D6A"/>
    <w:multiLevelType w:val="hybridMultilevel"/>
    <w:tmpl w:val="594041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3B7B2758"/>
    <w:multiLevelType w:val="hybridMultilevel"/>
    <w:tmpl w:val="1466E0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3A2B8F"/>
    <w:multiLevelType w:val="hybridMultilevel"/>
    <w:tmpl w:val="A9548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8206C8"/>
    <w:multiLevelType w:val="hybridMultilevel"/>
    <w:tmpl w:val="C33E93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9216D4"/>
    <w:multiLevelType w:val="hybridMultilevel"/>
    <w:tmpl w:val="93D0FB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381BC0"/>
    <w:multiLevelType w:val="hybridMultilevel"/>
    <w:tmpl w:val="B860F3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F92733"/>
    <w:multiLevelType w:val="hybridMultilevel"/>
    <w:tmpl w:val="17009AAE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CB7ED8"/>
    <w:multiLevelType w:val="hybridMultilevel"/>
    <w:tmpl w:val="0F8CC370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3"/>
  </w:num>
  <w:num w:numId="5">
    <w:abstractNumId w:val="17"/>
  </w:num>
  <w:num w:numId="6">
    <w:abstractNumId w:val="0"/>
  </w:num>
  <w:num w:numId="7">
    <w:abstractNumId w:val="2"/>
  </w:num>
  <w:num w:numId="8">
    <w:abstractNumId w:val="14"/>
  </w:num>
  <w:num w:numId="9">
    <w:abstractNumId w:val="11"/>
  </w:num>
  <w:num w:numId="10">
    <w:abstractNumId w:val="5"/>
  </w:num>
  <w:num w:numId="11">
    <w:abstractNumId w:val="15"/>
  </w:num>
  <w:num w:numId="12">
    <w:abstractNumId w:val="3"/>
  </w:num>
  <w:num w:numId="13">
    <w:abstractNumId w:val="18"/>
  </w:num>
  <w:num w:numId="14">
    <w:abstractNumId w:val="1"/>
  </w:num>
  <w:num w:numId="15">
    <w:abstractNumId w:val="4"/>
  </w:num>
  <w:num w:numId="16">
    <w:abstractNumId w:val="8"/>
  </w:num>
  <w:num w:numId="17">
    <w:abstractNumId w:val="16"/>
  </w:num>
  <w:num w:numId="18">
    <w:abstractNumId w:val="10"/>
  </w:num>
  <w:num w:numId="19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04140"/>
    <w:rsid w:val="00034099"/>
    <w:rsid w:val="00035C66"/>
    <w:rsid w:val="00046D45"/>
    <w:rsid w:val="00056A3C"/>
    <w:rsid w:val="0006013A"/>
    <w:rsid w:val="0006071A"/>
    <w:rsid w:val="00063D23"/>
    <w:rsid w:val="00064316"/>
    <w:rsid w:val="000769BC"/>
    <w:rsid w:val="00080C15"/>
    <w:rsid w:val="00084D12"/>
    <w:rsid w:val="0008610C"/>
    <w:rsid w:val="0009531F"/>
    <w:rsid w:val="000A3738"/>
    <w:rsid w:val="000A3CE8"/>
    <w:rsid w:val="000A5D6D"/>
    <w:rsid w:val="000C3818"/>
    <w:rsid w:val="000C7E19"/>
    <w:rsid w:val="000D75DF"/>
    <w:rsid w:val="000E122B"/>
    <w:rsid w:val="000E1F24"/>
    <w:rsid w:val="000E5648"/>
    <w:rsid w:val="000F7871"/>
    <w:rsid w:val="001012B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90444"/>
    <w:rsid w:val="00190AD9"/>
    <w:rsid w:val="00191DE0"/>
    <w:rsid w:val="00193E6A"/>
    <w:rsid w:val="001A0DB5"/>
    <w:rsid w:val="001B334D"/>
    <w:rsid w:val="001B7D46"/>
    <w:rsid w:val="001C109D"/>
    <w:rsid w:val="001C3B4F"/>
    <w:rsid w:val="001C512D"/>
    <w:rsid w:val="001D1B73"/>
    <w:rsid w:val="001D633A"/>
    <w:rsid w:val="001E53FC"/>
    <w:rsid w:val="001F1C54"/>
    <w:rsid w:val="001F1DE0"/>
    <w:rsid w:val="001F3B70"/>
    <w:rsid w:val="00202E0B"/>
    <w:rsid w:val="00214E51"/>
    <w:rsid w:val="002202D2"/>
    <w:rsid w:val="002252D5"/>
    <w:rsid w:val="00226034"/>
    <w:rsid w:val="00242E70"/>
    <w:rsid w:val="0026768C"/>
    <w:rsid w:val="00276F99"/>
    <w:rsid w:val="00277724"/>
    <w:rsid w:val="00282136"/>
    <w:rsid w:val="00286AD2"/>
    <w:rsid w:val="002B1D82"/>
    <w:rsid w:val="002B4B3C"/>
    <w:rsid w:val="002C244C"/>
    <w:rsid w:val="002C44F7"/>
    <w:rsid w:val="002E1582"/>
    <w:rsid w:val="002E3E32"/>
    <w:rsid w:val="002F090F"/>
    <w:rsid w:val="002F4297"/>
    <w:rsid w:val="002F563E"/>
    <w:rsid w:val="002F5C4D"/>
    <w:rsid w:val="002F7BAB"/>
    <w:rsid w:val="00310D46"/>
    <w:rsid w:val="00311861"/>
    <w:rsid w:val="00336BF8"/>
    <w:rsid w:val="00340BC3"/>
    <w:rsid w:val="00350408"/>
    <w:rsid w:val="003555A7"/>
    <w:rsid w:val="00356472"/>
    <w:rsid w:val="00372ECD"/>
    <w:rsid w:val="00386AA7"/>
    <w:rsid w:val="003936C7"/>
    <w:rsid w:val="00394A9D"/>
    <w:rsid w:val="003A2C8C"/>
    <w:rsid w:val="003A42D5"/>
    <w:rsid w:val="003B65A1"/>
    <w:rsid w:val="003C3B1A"/>
    <w:rsid w:val="003D7FC9"/>
    <w:rsid w:val="003F1146"/>
    <w:rsid w:val="004075B5"/>
    <w:rsid w:val="004307C3"/>
    <w:rsid w:val="004339A8"/>
    <w:rsid w:val="004405A1"/>
    <w:rsid w:val="00452A6E"/>
    <w:rsid w:val="00467C1F"/>
    <w:rsid w:val="00496C08"/>
    <w:rsid w:val="004C4B0A"/>
    <w:rsid w:val="004C4E06"/>
    <w:rsid w:val="004C773F"/>
    <w:rsid w:val="004E6822"/>
    <w:rsid w:val="004E69E3"/>
    <w:rsid w:val="004F002F"/>
    <w:rsid w:val="00502B8A"/>
    <w:rsid w:val="00507322"/>
    <w:rsid w:val="00517136"/>
    <w:rsid w:val="0052286F"/>
    <w:rsid w:val="0052677C"/>
    <w:rsid w:val="0053277B"/>
    <w:rsid w:val="005562C6"/>
    <w:rsid w:val="00560695"/>
    <w:rsid w:val="00563491"/>
    <w:rsid w:val="00592A47"/>
    <w:rsid w:val="005A40EB"/>
    <w:rsid w:val="005A51A0"/>
    <w:rsid w:val="005B7E49"/>
    <w:rsid w:val="005D7773"/>
    <w:rsid w:val="005F2DA9"/>
    <w:rsid w:val="0060401C"/>
    <w:rsid w:val="00616E7E"/>
    <w:rsid w:val="0063304E"/>
    <w:rsid w:val="006335C3"/>
    <w:rsid w:val="00644887"/>
    <w:rsid w:val="00663AF2"/>
    <w:rsid w:val="00666FF1"/>
    <w:rsid w:val="00671255"/>
    <w:rsid w:val="00672F42"/>
    <w:rsid w:val="00673B6F"/>
    <w:rsid w:val="006771DD"/>
    <w:rsid w:val="00692A4E"/>
    <w:rsid w:val="00692E10"/>
    <w:rsid w:val="00693CAF"/>
    <w:rsid w:val="006A3303"/>
    <w:rsid w:val="006A6A47"/>
    <w:rsid w:val="006B4D03"/>
    <w:rsid w:val="006C3EDC"/>
    <w:rsid w:val="006C6A12"/>
    <w:rsid w:val="006D3DE6"/>
    <w:rsid w:val="006D6932"/>
    <w:rsid w:val="006E1374"/>
    <w:rsid w:val="006E2866"/>
    <w:rsid w:val="006E60F1"/>
    <w:rsid w:val="0070028E"/>
    <w:rsid w:val="00760580"/>
    <w:rsid w:val="0077646D"/>
    <w:rsid w:val="0079059D"/>
    <w:rsid w:val="00797F0A"/>
    <w:rsid w:val="007A5F0F"/>
    <w:rsid w:val="007C6161"/>
    <w:rsid w:val="007F17D9"/>
    <w:rsid w:val="007F3E23"/>
    <w:rsid w:val="007F57F8"/>
    <w:rsid w:val="0080461D"/>
    <w:rsid w:val="00805A0B"/>
    <w:rsid w:val="0081569A"/>
    <w:rsid w:val="00820EEC"/>
    <w:rsid w:val="00830BE2"/>
    <w:rsid w:val="0083760F"/>
    <w:rsid w:val="0086552B"/>
    <w:rsid w:val="00867572"/>
    <w:rsid w:val="00876C1E"/>
    <w:rsid w:val="00877C86"/>
    <w:rsid w:val="008831F8"/>
    <w:rsid w:val="008915C1"/>
    <w:rsid w:val="008D683A"/>
    <w:rsid w:val="008E0CA9"/>
    <w:rsid w:val="008F047F"/>
    <w:rsid w:val="008F5570"/>
    <w:rsid w:val="00910027"/>
    <w:rsid w:val="009154CE"/>
    <w:rsid w:val="00916034"/>
    <w:rsid w:val="009247A3"/>
    <w:rsid w:val="009420C9"/>
    <w:rsid w:val="00943034"/>
    <w:rsid w:val="00954347"/>
    <w:rsid w:val="00956056"/>
    <w:rsid w:val="009660FB"/>
    <w:rsid w:val="00970117"/>
    <w:rsid w:val="00980A6F"/>
    <w:rsid w:val="009A6309"/>
    <w:rsid w:val="009C5474"/>
    <w:rsid w:val="009D0A85"/>
    <w:rsid w:val="009F2F43"/>
    <w:rsid w:val="00A33952"/>
    <w:rsid w:val="00A410F2"/>
    <w:rsid w:val="00A557BB"/>
    <w:rsid w:val="00A65183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20F7F"/>
    <w:rsid w:val="00B24C3B"/>
    <w:rsid w:val="00B32FFA"/>
    <w:rsid w:val="00B3448F"/>
    <w:rsid w:val="00B34A28"/>
    <w:rsid w:val="00B356B9"/>
    <w:rsid w:val="00B53616"/>
    <w:rsid w:val="00B6075F"/>
    <w:rsid w:val="00B81273"/>
    <w:rsid w:val="00B82818"/>
    <w:rsid w:val="00B82ECF"/>
    <w:rsid w:val="00BA3D54"/>
    <w:rsid w:val="00BB1DC1"/>
    <w:rsid w:val="00BD5748"/>
    <w:rsid w:val="00BE15FD"/>
    <w:rsid w:val="00BE2F67"/>
    <w:rsid w:val="00BE5805"/>
    <w:rsid w:val="00BF08DF"/>
    <w:rsid w:val="00BF41DB"/>
    <w:rsid w:val="00C10B6F"/>
    <w:rsid w:val="00C23744"/>
    <w:rsid w:val="00C345E0"/>
    <w:rsid w:val="00C37197"/>
    <w:rsid w:val="00C427A4"/>
    <w:rsid w:val="00C47D16"/>
    <w:rsid w:val="00C61908"/>
    <w:rsid w:val="00CA46A2"/>
    <w:rsid w:val="00CA6AA0"/>
    <w:rsid w:val="00CB21D7"/>
    <w:rsid w:val="00CC4FEB"/>
    <w:rsid w:val="00CD2419"/>
    <w:rsid w:val="00CF7AE0"/>
    <w:rsid w:val="00D047AF"/>
    <w:rsid w:val="00D05253"/>
    <w:rsid w:val="00D25B42"/>
    <w:rsid w:val="00D25B5C"/>
    <w:rsid w:val="00D354CF"/>
    <w:rsid w:val="00D364A7"/>
    <w:rsid w:val="00D418FB"/>
    <w:rsid w:val="00D43E57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A687D"/>
    <w:rsid w:val="00DB0564"/>
    <w:rsid w:val="00DB123D"/>
    <w:rsid w:val="00DB4A5C"/>
    <w:rsid w:val="00DB6B9F"/>
    <w:rsid w:val="00DC78FE"/>
    <w:rsid w:val="00DE0F3E"/>
    <w:rsid w:val="00DE63D8"/>
    <w:rsid w:val="00DF7D6D"/>
    <w:rsid w:val="00E1140D"/>
    <w:rsid w:val="00E11784"/>
    <w:rsid w:val="00E442C0"/>
    <w:rsid w:val="00E4738A"/>
    <w:rsid w:val="00E72CE1"/>
    <w:rsid w:val="00E756BD"/>
    <w:rsid w:val="00E76496"/>
    <w:rsid w:val="00EA21E4"/>
    <w:rsid w:val="00EA49DA"/>
    <w:rsid w:val="00EA759D"/>
    <w:rsid w:val="00EC13BA"/>
    <w:rsid w:val="00EC6CD5"/>
    <w:rsid w:val="00ED3A8A"/>
    <w:rsid w:val="00EE7624"/>
    <w:rsid w:val="00EF3D11"/>
    <w:rsid w:val="00EF79D8"/>
    <w:rsid w:val="00F10628"/>
    <w:rsid w:val="00F11B22"/>
    <w:rsid w:val="00F12706"/>
    <w:rsid w:val="00F16133"/>
    <w:rsid w:val="00F23BD9"/>
    <w:rsid w:val="00F26B8F"/>
    <w:rsid w:val="00F26F78"/>
    <w:rsid w:val="00F61A8D"/>
    <w:rsid w:val="00F65E4B"/>
    <w:rsid w:val="00F848E4"/>
    <w:rsid w:val="00F85689"/>
    <w:rsid w:val="00FA3F56"/>
    <w:rsid w:val="00FA6238"/>
    <w:rsid w:val="00FB64A9"/>
    <w:rsid w:val="00FC7371"/>
    <w:rsid w:val="00FD3337"/>
    <w:rsid w:val="00FE0259"/>
    <w:rsid w:val="00FE1897"/>
    <w:rsid w:val="00FE378F"/>
    <w:rsid w:val="00FE3C85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  <w:style w:type="table" w:styleId="af1">
    <w:name w:val="Table Grid"/>
    <w:basedOn w:val="a1"/>
    <w:uiPriority w:val="59"/>
    <w:rsid w:val="00056A3C"/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646C9-6C36-4588-A3B4-CC30467BC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6</Pages>
  <Words>2271</Words>
  <Characters>12945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15186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161</cp:revision>
  <dcterms:created xsi:type="dcterms:W3CDTF">2016-07-10T09:09:00Z</dcterms:created>
  <dcterms:modified xsi:type="dcterms:W3CDTF">2018-12-27T09:56:00Z</dcterms:modified>
</cp:coreProperties>
</file>