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5B4220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2001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2001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Default="00924CB1" w:rsidP="00C10B6F">
      <w:pPr>
        <w:numPr>
          <w:ilvl w:val="0"/>
          <w:numId w:val="10"/>
        </w:numPr>
        <w:jc w:val="both"/>
      </w:pPr>
      <w:r>
        <w:rPr>
          <w:lang w:val="en-US"/>
        </w:rPr>
        <w:t>20</w:t>
      </w:r>
      <w:r w:rsidR="00C10B6F">
        <w:t xml:space="preserve"> </w:t>
      </w:r>
      <w:r w:rsidR="002C44F7">
        <w:t xml:space="preserve">работни </w:t>
      </w:r>
      <w:r w:rsidR="00C10B6F">
        <w:t xml:space="preserve">дни /обикновена услуга/ </w:t>
      </w:r>
      <w:r w:rsidR="00C10B6F" w:rsidRPr="00042194">
        <w:t>-</w:t>
      </w:r>
      <w:r>
        <w:rPr>
          <w:lang w:val="en-US"/>
        </w:rPr>
        <w:t xml:space="preserve"> 30</w:t>
      </w:r>
      <w:proofErr w:type="gramStart"/>
      <w:r w:rsidR="009A254B">
        <w:t>,00</w:t>
      </w:r>
      <w:proofErr w:type="gramEnd"/>
      <w:r w:rsidR="009A254B"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042194" w:rsidRDefault="00C10B6F" w:rsidP="00C10B6F">
      <w:pPr>
        <w:tabs>
          <w:tab w:val="left" w:pos="3480"/>
        </w:tabs>
        <w:jc w:val="both"/>
      </w:pPr>
      <w:r>
        <w:tab/>
      </w:r>
      <w:r w:rsidR="002C44F7">
        <w:t xml:space="preserve">               </w:t>
      </w:r>
    </w:p>
    <w:p w:rsidR="00C10B6F" w:rsidRPr="00924CB1" w:rsidRDefault="00924CB1" w:rsidP="00C10B6F">
      <w:pPr>
        <w:numPr>
          <w:ilvl w:val="0"/>
          <w:numId w:val="10"/>
        </w:numPr>
        <w:jc w:val="both"/>
      </w:pPr>
      <w:r w:rsidRPr="00924CB1">
        <w:rPr>
          <w:lang w:val="en-US"/>
        </w:rPr>
        <w:t>15</w:t>
      </w:r>
      <w:r w:rsidR="00C10B6F" w:rsidRPr="00924CB1">
        <w:t xml:space="preserve"> </w:t>
      </w:r>
      <w:r w:rsidR="002C44F7" w:rsidRPr="00924CB1">
        <w:t xml:space="preserve">работни </w:t>
      </w:r>
      <w:r w:rsidR="00C10B6F" w:rsidRPr="00924CB1">
        <w:t>дни /бърза услуга/            -</w:t>
      </w:r>
      <w:r w:rsidR="009A254B">
        <w:t xml:space="preserve"> </w:t>
      </w:r>
      <w:r w:rsidRPr="00924CB1">
        <w:rPr>
          <w:lang w:val="en-US"/>
        </w:rPr>
        <w:t>60</w:t>
      </w:r>
      <w:proofErr w:type="gramStart"/>
      <w:r w:rsidR="009A254B">
        <w:t>,00</w:t>
      </w:r>
      <w:proofErr w:type="gramEnd"/>
      <w:r w:rsidR="00C10B6F" w:rsidRPr="00924CB1">
        <w:rPr>
          <w:lang w:val="en-US"/>
        </w:rPr>
        <w:t xml:space="preserve"> </w:t>
      </w:r>
      <w:r w:rsidR="00C10B6F" w:rsidRPr="00924CB1">
        <w:t>лв.;</w:t>
      </w:r>
    </w:p>
    <w:p w:rsidR="00C10B6F" w:rsidRPr="002F090F" w:rsidRDefault="00C10B6F" w:rsidP="00C10B6F">
      <w:pPr>
        <w:tabs>
          <w:tab w:val="left" w:pos="3480"/>
        </w:tabs>
        <w:jc w:val="both"/>
        <w:rPr>
          <w:highlight w:val="yellow"/>
        </w:rPr>
      </w:pPr>
      <w:r w:rsidRPr="00924CB1">
        <w:tab/>
      </w:r>
      <w:r w:rsidR="002C44F7" w:rsidRPr="00924CB1">
        <w:t xml:space="preserve">               </w:t>
      </w:r>
    </w:p>
    <w:p w:rsidR="00B82ECF" w:rsidRPr="00B82ECF" w:rsidRDefault="00B82ECF" w:rsidP="00B82ECF"/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3D7FC9" w:rsidRDefault="003D7FC9" w:rsidP="003D7FC9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3D7FC9" w:rsidRDefault="003D7FC9" w:rsidP="003D7FC9">
      <w:pPr>
        <w:ind w:right="-2"/>
        <w:rPr>
          <w:b/>
          <w:sz w:val="22"/>
        </w:rPr>
      </w:pPr>
    </w:p>
    <w:p w:rsidR="003D7FC9" w:rsidRDefault="003D7FC9" w:rsidP="003D7FC9">
      <w:pPr>
        <w:ind w:right="-2"/>
        <w:jc w:val="center"/>
        <w:rPr>
          <w:b/>
          <w:sz w:val="28"/>
          <w:szCs w:val="28"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допускане изработването на проекти за изменение на подробни устройствени планове</w:t>
      </w:r>
    </w:p>
    <w:p w:rsidR="003D7FC9" w:rsidRPr="0008610C" w:rsidRDefault="003D7FC9" w:rsidP="003D7FC9">
      <w:pPr>
        <w:ind w:right="-2"/>
        <w:jc w:val="center"/>
        <w:rPr>
          <w:b/>
        </w:rPr>
      </w:pPr>
    </w:p>
    <w:p w:rsidR="003D7FC9" w:rsidRDefault="003D7FC9" w:rsidP="003D7FC9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3D7FC9" w:rsidRDefault="003D7FC9" w:rsidP="003D7FC9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3D7FC9" w:rsidRPr="002E3E32" w:rsidRDefault="003D7FC9" w:rsidP="003D7FC9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3D7FC9" w:rsidRPr="002E3E32" w:rsidRDefault="003D7FC9" w:rsidP="003D7FC9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3D7FC9" w:rsidRDefault="003D7FC9" w:rsidP="003D7FC9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3D7FC9" w:rsidRDefault="003D7FC9" w:rsidP="003D7FC9">
      <w:pPr>
        <w:ind w:right="144"/>
      </w:pPr>
      <w:r>
        <w:tab/>
      </w:r>
      <w:r>
        <w:tab/>
      </w:r>
    </w:p>
    <w:p w:rsidR="003D7FC9" w:rsidRDefault="003D7FC9" w:rsidP="003D7FC9">
      <w:pPr>
        <w:ind w:right="144"/>
      </w:pPr>
      <w:r>
        <w:t xml:space="preserve">   док. за </w:t>
      </w:r>
      <w:proofErr w:type="spellStart"/>
      <w:r>
        <w:t>собств</w:t>
      </w:r>
      <w:proofErr w:type="spellEnd"/>
      <w:r>
        <w:t>./дог. за наем………………………………………………………………………………</w:t>
      </w:r>
    </w:p>
    <w:p w:rsidR="003D7FC9" w:rsidRPr="005237AA" w:rsidRDefault="003D7FC9" w:rsidP="003D7FC9">
      <w:pPr>
        <w:ind w:right="144"/>
      </w:pPr>
    </w:p>
    <w:p w:rsidR="003D7FC9" w:rsidRDefault="003D7FC9" w:rsidP="003D7FC9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3D7FC9" w:rsidRDefault="003D7FC9" w:rsidP="003D7FC9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3D7FC9" w:rsidRPr="002E3E32" w:rsidRDefault="003D7FC9" w:rsidP="003D7FC9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3D7FC9" w:rsidRPr="002E3E32" w:rsidRDefault="003D7FC9" w:rsidP="003D7FC9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3D7FC9" w:rsidRDefault="003D7FC9" w:rsidP="003D7FC9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3D7FC9" w:rsidRPr="00847526" w:rsidRDefault="003D7FC9" w:rsidP="003D7FC9">
      <w:pPr>
        <w:ind w:right="144"/>
      </w:pPr>
      <w:r>
        <w:t xml:space="preserve"> </w:t>
      </w: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…………………………………………………………………………………</w:t>
      </w:r>
    </w:p>
    <w:p w:rsidR="003D7FC9" w:rsidRDefault="003D7FC9" w:rsidP="003D7FC9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3D7FC9" w:rsidRDefault="003D7FC9" w:rsidP="003D7FC9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3D7FC9" w:rsidRPr="002E3E32" w:rsidRDefault="003D7FC9" w:rsidP="003D7FC9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3D7FC9" w:rsidRPr="002E3E32" w:rsidRDefault="003D7FC9" w:rsidP="003D7FC9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3D7FC9" w:rsidRDefault="003D7FC9" w:rsidP="003D7FC9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3D7FC9" w:rsidRPr="00847526" w:rsidRDefault="003D7FC9" w:rsidP="003D7FC9">
      <w:pPr>
        <w:ind w:right="144"/>
      </w:pPr>
      <w:r>
        <w:t xml:space="preserve"> </w:t>
      </w: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…………………………………………………………………………………</w:t>
      </w:r>
    </w:p>
    <w:p w:rsidR="003D7FC9" w:rsidRPr="00ED3B4D" w:rsidRDefault="003D7FC9" w:rsidP="003D7FC9">
      <w:pPr>
        <w:ind w:right="144"/>
        <w:rPr>
          <w:b/>
          <w:sz w:val="18"/>
        </w:rPr>
      </w:pPr>
    </w:p>
    <w:p w:rsidR="003D7FC9" w:rsidRDefault="003D7FC9" w:rsidP="003D7FC9">
      <w:pPr>
        <w:ind w:right="276" w:firstLine="720"/>
        <w:jc w:val="both"/>
      </w:pPr>
      <w:r>
        <w:t>Като заинтересувано(и) лице(а) по смисъла на чл. 131 от ЗУТ, желая/желаем да бъде допуснато изработване на проект за изменение на подробен устройствен план – план за регулация/план за застрояване/план за регулация и застрояване</w:t>
      </w:r>
    </w:p>
    <w:p w:rsidR="003D7FC9" w:rsidRDefault="003D7FC9" w:rsidP="003D7FC9">
      <w:pPr>
        <w:ind w:right="276" w:firstLine="720"/>
        <w:jc w:val="both"/>
      </w:pPr>
    </w:p>
    <w:p w:rsidR="003D7FC9" w:rsidRPr="005F27EA" w:rsidRDefault="003D7FC9" w:rsidP="003D7FC9">
      <w:pPr>
        <w:spacing w:before="120"/>
        <w:ind w:right="276"/>
        <w:jc w:val="both"/>
      </w:pPr>
      <w:r>
        <w:t>за имот(и) пл. №…….……………….УПИ........................,. в кв. № ...</w:t>
      </w:r>
      <w:r w:rsidRPr="005F27EA">
        <w:t>.....……………… гр./с ……………………………..…</w:t>
      </w:r>
    </w:p>
    <w:p w:rsidR="003D7FC9" w:rsidRPr="005F27EA" w:rsidRDefault="003D7FC9" w:rsidP="003D7FC9">
      <w:pPr>
        <w:spacing w:before="40"/>
        <w:ind w:right="276"/>
        <w:jc w:val="both"/>
      </w:pPr>
      <w:proofErr w:type="spellStart"/>
      <w:r w:rsidRPr="005F27EA">
        <w:t>мест</w:t>
      </w:r>
      <w:proofErr w:type="spellEnd"/>
      <w:r w:rsidRPr="005F27EA">
        <w:t>/</w:t>
      </w:r>
      <w:proofErr w:type="spellStart"/>
      <w:r w:rsidRPr="005F27EA">
        <w:t>мах</w:t>
      </w:r>
      <w:proofErr w:type="spellEnd"/>
      <w:r w:rsidRPr="005F27EA">
        <w:t>. …………………………………</w:t>
      </w:r>
      <w:r>
        <w:t>............</w:t>
      </w:r>
      <w:r w:rsidRPr="005F27EA">
        <w:t xml:space="preserve">………………...община </w:t>
      </w:r>
      <w:r>
        <w:t>….</w:t>
      </w:r>
      <w:r w:rsidRPr="005F27EA">
        <w:t>…………………….….…</w:t>
      </w:r>
    </w:p>
    <w:p w:rsidR="003D7FC9" w:rsidRPr="005F27EA" w:rsidRDefault="003D7FC9" w:rsidP="003D7FC9">
      <w:pPr>
        <w:pStyle w:val="af0"/>
        <w:ind w:left="0" w:right="276"/>
        <w:rPr>
          <w:rFonts w:ascii="Times New Roman" w:hAnsi="Times New Roman"/>
          <w:sz w:val="24"/>
          <w:szCs w:val="24"/>
        </w:rPr>
      </w:pPr>
      <w:r w:rsidRPr="005F27EA">
        <w:rPr>
          <w:rFonts w:ascii="Times New Roman" w:hAnsi="Times New Roman"/>
          <w:sz w:val="24"/>
          <w:szCs w:val="24"/>
        </w:rPr>
        <w:t>адрес:...............…………………………………………........................…………</w:t>
      </w:r>
      <w:r>
        <w:rPr>
          <w:rFonts w:ascii="Times New Roman" w:hAnsi="Times New Roman"/>
          <w:sz w:val="24"/>
          <w:szCs w:val="24"/>
        </w:rPr>
        <w:t>…………………………</w:t>
      </w:r>
    </w:p>
    <w:p w:rsidR="003D7FC9" w:rsidRPr="005F27EA" w:rsidRDefault="003D7FC9" w:rsidP="003D7FC9">
      <w:pPr>
        <w:spacing w:before="40"/>
        <w:ind w:right="276"/>
        <w:jc w:val="center"/>
      </w:pPr>
      <w:r>
        <w:lastRenderedPageBreak/>
        <w:t xml:space="preserve"> /</w:t>
      </w:r>
      <w:r w:rsidRPr="005F27EA">
        <w:t>ж.к., бул., ул., сграда, №, вх., ет., ап.</w:t>
      </w:r>
      <w:r>
        <w:t xml:space="preserve"> /</w:t>
      </w:r>
    </w:p>
    <w:p w:rsidR="003D7FC9" w:rsidRPr="005F27EA" w:rsidRDefault="003D7FC9" w:rsidP="003D7FC9">
      <w:pPr>
        <w:ind w:right="276"/>
      </w:pPr>
      <w:r w:rsidRPr="005F27EA">
        <w:t>което да предвижда: ………………………………………………………………………………..………………..…………</w:t>
      </w:r>
      <w:r>
        <w:t>….</w:t>
      </w:r>
    </w:p>
    <w:p w:rsidR="003D7FC9" w:rsidRPr="005F27EA" w:rsidRDefault="003D7FC9" w:rsidP="003D7FC9">
      <w:pPr>
        <w:ind w:right="276"/>
      </w:pPr>
      <w:r w:rsidRPr="005F27EA">
        <w:t>………………………………………………………………………………………………………………</w:t>
      </w:r>
      <w:r>
        <w:t>.</w:t>
      </w:r>
    </w:p>
    <w:p w:rsidR="003D7FC9" w:rsidRPr="005F27EA" w:rsidRDefault="003D7FC9" w:rsidP="003D7FC9">
      <w:pPr>
        <w:ind w:right="-8"/>
        <w:jc w:val="both"/>
        <w:rPr>
          <w:b/>
        </w:rPr>
      </w:pPr>
      <w:r w:rsidRPr="005F27EA">
        <w:rPr>
          <w:b/>
        </w:rPr>
        <w:t>Проектирането е за моя сметка.</w:t>
      </w:r>
    </w:p>
    <w:p w:rsidR="003D7FC9" w:rsidRDefault="003D7FC9" w:rsidP="003D7FC9">
      <w:pPr>
        <w:spacing w:before="40"/>
        <w:ind w:left="142" w:right="-19"/>
        <w:rPr>
          <w:b/>
        </w:rPr>
      </w:pPr>
    </w:p>
    <w:p w:rsidR="003D7FC9" w:rsidRPr="008332B4" w:rsidRDefault="003D7FC9" w:rsidP="003D7FC9">
      <w:pPr>
        <w:jc w:val="both"/>
        <w:rPr>
          <w:i/>
        </w:rPr>
      </w:pPr>
      <w:r w:rsidRPr="008332B4">
        <w:t>*</w:t>
      </w:r>
      <w:r w:rsidRPr="008332B4">
        <w:rPr>
          <w:i/>
        </w:rPr>
        <w:t>Забележка: Вярното се подчертава</w:t>
      </w:r>
    </w:p>
    <w:p w:rsidR="003D7FC9" w:rsidRPr="008332B4" w:rsidRDefault="003D7FC9" w:rsidP="003D7FC9">
      <w:pPr>
        <w:jc w:val="both"/>
      </w:pPr>
      <w:r w:rsidRPr="008332B4">
        <w:t>на основание ЗУТ</w:t>
      </w:r>
      <w:r>
        <w:t xml:space="preserve">: </w:t>
      </w:r>
      <w:r w:rsidRPr="008332B4">
        <w:t xml:space="preserve"> /</w:t>
      </w:r>
      <w:r w:rsidRPr="008332B4">
        <w:rPr>
          <w:i/>
        </w:rPr>
        <w:t>отбелязва се с Х/</w:t>
      </w:r>
    </w:p>
    <w:p w:rsidR="003D7FC9" w:rsidRPr="008332B4" w:rsidRDefault="003D7FC9" w:rsidP="003D7FC9">
      <w:pPr>
        <w:jc w:val="both"/>
      </w:pPr>
    </w:p>
    <w:p w:rsidR="003D7FC9" w:rsidRPr="008332B4" w:rsidRDefault="003D7FC9" w:rsidP="003D7FC9">
      <w:pPr>
        <w:pStyle w:val="ad"/>
        <w:numPr>
          <w:ilvl w:val="0"/>
          <w:numId w:val="38"/>
        </w:numPr>
        <w:jc w:val="both"/>
      </w:pPr>
      <w:r w:rsidRPr="008332B4">
        <w:t>чл.134,ал.2,т.1 – когато процедурата по чл.208 за отчуждаване не е започнала;</w:t>
      </w:r>
    </w:p>
    <w:p w:rsidR="003D7FC9" w:rsidRPr="008332B4" w:rsidRDefault="003D7FC9" w:rsidP="003D7FC9">
      <w:pPr>
        <w:pStyle w:val="ad"/>
        <w:numPr>
          <w:ilvl w:val="0"/>
          <w:numId w:val="38"/>
        </w:numPr>
        <w:jc w:val="both"/>
      </w:pPr>
      <w:r w:rsidRPr="008332B4">
        <w:t>чл.134, ал.2, т.2 - при изменение на кадастрален план или при одобряване или изменение на кадастрална карта в урегулирана територия имотните граници на поземлените имоти не съвпадат с регулационните;</w:t>
      </w:r>
    </w:p>
    <w:p w:rsidR="003D7FC9" w:rsidRPr="008332B4" w:rsidRDefault="003D7FC9" w:rsidP="003D7FC9">
      <w:pPr>
        <w:pStyle w:val="ad"/>
        <w:numPr>
          <w:ilvl w:val="0"/>
          <w:numId w:val="38"/>
        </w:numPr>
        <w:jc w:val="both"/>
      </w:pPr>
      <w:r w:rsidRPr="008332B4">
        <w:t xml:space="preserve">чл. 134, ал.2, т.3 – планът не осигурява възможност за целесъобразно застрояване по действащите устройствени правила и нормативи вследствие на </w:t>
      </w:r>
      <w:r>
        <w:t>установени геоложки и хидрогеоло</w:t>
      </w:r>
      <w:r w:rsidRPr="008332B4">
        <w:t>жки условия и за запазване на разкрити археологически, исторически и културни ценности;</w:t>
      </w:r>
    </w:p>
    <w:p w:rsidR="003D7FC9" w:rsidRPr="008332B4" w:rsidRDefault="003D7FC9" w:rsidP="003D7FC9">
      <w:pPr>
        <w:pStyle w:val="ad"/>
        <w:numPr>
          <w:ilvl w:val="0"/>
          <w:numId w:val="38"/>
        </w:numPr>
        <w:jc w:val="both"/>
      </w:pPr>
      <w:r w:rsidRPr="008332B4">
        <w:t>чл. 134, ал.2, т.4 – планът съдържа явна фактическа грешка, която има значение за неговите предвиждания;</w:t>
      </w:r>
    </w:p>
    <w:p w:rsidR="003D7FC9" w:rsidRPr="008332B4" w:rsidRDefault="003D7FC9" w:rsidP="003D7FC9">
      <w:pPr>
        <w:pStyle w:val="ad"/>
        <w:numPr>
          <w:ilvl w:val="0"/>
          <w:numId w:val="38"/>
        </w:numPr>
        <w:jc w:val="both"/>
      </w:pPr>
      <w:r w:rsidRPr="008332B4">
        <w:t>чл. 134, ал.2, т.5 – планът е одобрен при съществени закононарушения; на това основание не могат да се изменят планове, за които има влязло в сила решение на съд или когато планът е приложен;</w:t>
      </w:r>
    </w:p>
    <w:p w:rsidR="003D7FC9" w:rsidRPr="008332B4" w:rsidRDefault="003D7FC9" w:rsidP="003D7FC9">
      <w:pPr>
        <w:pStyle w:val="ad"/>
        <w:numPr>
          <w:ilvl w:val="0"/>
          <w:numId w:val="38"/>
        </w:numPr>
        <w:jc w:val="both"/>
      </w:pPr>
      <w:r w:rsidRPr="008332B4">
        <w:t xml:space="preserve">чл. 134, ал.2, т.6 – има съгласие на всички собственици на имоти по </w:t>
      </w:r>
      <w:r w:rsidRPr="009634E1">
        <w:rPr>
          <w:rStyle w:val="samedocreference1"/>
          <w:color w:val="auto"/>
          <w:u w:val="none"/>
        </w:rPr>
        <w:t>чл. 131, ал. 2, т. 1</w:t>
      </w:r>
      <w:r w:rsidRPr="008332B4">
        <w:t>, както и на носителите на ограничени вещни права върху тях;</w:t>
      </w:r>
    </w:p>
    <w:p w:rsidR="003D7FC9" w:rsidRPr="008332B4" w:rsidRDefault="003D7FC9" w:rsidP="003D7FC9">
      <w:pPr>
        <w:pStyle w:val="ad"/>
        <w:numPr>
          <w:ilvl w:val="0"/>
          <w:numId w:val="38"/>
        </w:numPr>
        <w:jc w:val="both"/>
      </w:pPr>
      <w:r w:rsidRPr="008332B4">
        <w:t>чл. 134, ал.2, т.7- има предложение на съда за делба на урегулирани поземлени имоти;</w:t>
      </w:r>
    </w:p>
    <w:p w:rsidR="003D7FC9" w:rsidRPr="009634E1" w:rsidRDefault="003D7FC9" w:rsidP="003D7FC9">
      <w:pPr>
        <w:pStyle w:val="ad"/>
        <w:numPr>
          <w:ilvl w:val="0"/>
          <w:numId w:val="38"/>
        </w:numPr>
        <w:jc w:val="both"/>
      </w:pPr>
      <w:r w:rsidRPr="008332B4">
        <w:t xml:space="preserve">чл. 134, ал. 2, т. 8 - планът е одобрен без план-схеми по </w:t>
      </w:r>
      <w:r w:rsidRPr="009634E1">
        <w:rPr>
          <w:rStyle w:val="samedocreference1"/>
          <w:color w:val="auto"/>
          <w:u w:val="none"/>
        </w:rPr>
        <w:t>чл. 108, ал. 2</w:t>
      </w:r>
      <w:r w:rsidRPr="009634E1">
        <w:t>.</w:t>
      </w:r>
    </w:p>
    <w:p w:rsidR="003D7FC9" w:rsidRPr="008332B4" w:rsidRDefault="003D7FC9" w:rsidP="003D7FC9">
      <w:pPr>
        <w:spacing w:before="40"/>
        <w:ind w:left="142" w:right="-19"/>
        <w:rPr>
          <w:b/>
        </w:rPr>
      </w:pPr>
    </w:p>
    <w:p w:rsidR="003D7FC9" w:rsidRPr="00AD4A4C" w:rsidRDefault="003D7FC9" w:rsidP="003D7FC9">
      <w:pPr>
        <w:spacing w:before="40"/>
        <w:ind w:left="142" w:right="-19"/>
        <w:rPr>
          <w:b/>
        </w:rPr>
      </w:pPr>
      <w:r w:rsidRPr="00AD4A4C">
        <w:rPr>
          <w:b/>
        </w:rPr>
        <w:t>Прилагам следните документи:</w:t>
      </w:r>
    </w:p>
    <w:p w:rsidR="003D7FC9" w:rsidRDefault="003D7FC9" w:rsidP="003D7FC9">
      <w:pPr>
        <w:spacing w:before="40"/>
        <w:ind w:left="142" w:right="-19"/>
      </w:pPr>
    </w:p>
    <w:p w:rsidR="003D7FC9" w:rsidRPr="00681240" w:rsidRDefault="003D7FC9" w:rsidP="003D7FC9">
      <w:pPr>
        <w:numPr>
          <w:ilvl w:val="0"/>
          <w:numId w:val="13"/>
        </w:numPr>
        <w:ind w:left="644"/>
        <w:jc w:val="both"/>
        <w:rPr>
          <w:bCs/>
          <w:color w:val="000000"/>
        </w:rPr>
      </w:pPr>
      <w:r w:rsidRPr="00C250E4">
        <w:rPr>
          <w:bCs/>
          <w:color w:val="000000"/>
        </w:rPr>
        <w:t>Документи за собственост на имота, право на строеж, пристрояване или надстрояване/</w:t>
      </w:r>
    </w:p>
    <w:p w:rsidR="003D7FC9" w:rsidRPr="00681240" w:rsidRDefault="003D7FC9" w:rsidP="003D7FC9">
      <w:pPr>
        <w:numPr>
          <w:ilvl w:val="0"/>
          <w:numId w:val="13"/>
        </w:numPr>
        <w:ind w:left="644"/>
        <w:jc w:val="both"/>
        <w:rPr>
          <w:bCs/>
          <w:color w:val="000000"/>
        </w:rPr>
      </w:pPr>
      <w:r w:rsidRPr="00681240">
        <w:rPr>
          <w:bCs/>
          <w:color w:val="000000"/>
        </w:rPr>
        <w:t>Скица на имота</w:t>
      </w:r>
      <w:r>
        <w:rPr>
          <w:bCs/>
          <w:color w:val="000000"/>
        </w:rPr>
        <w:t>,</w:t>
      </w:r>
      <w:r w:rsidRPr="00681240">
        <w:rPr>
          <w:bCs/>
          <w:color w:val="000000"/>
        </w:rPr>
        <w:t xml:space="preserve"> сградите и постройките от:</w:t>
      </w:r>
    </w:p>
    <w:p w:rsidR="003D7FC9" w:rsidRDefault="003D7FC9" w:rsidP="003D7FC9">
      <w:pPr>
        <w:ind w:left="708"/>
        <w:jc w:val="both"/>
        <w:rPr>
          <w:bCs/>
          <w:color w:val="000000"/>
        </w:rPr>
      </w:pPr>
      <w:r w:rsidRPr="00681240">
        <w:rPr>
          <w:bCs/>
          <w:color w:val="000000"/>
        </w:rPr>
        <w:t xml:space="preserve"> - одобрена кадастрална карта от Служба по геодезия, картография и кадастър –</w:t>
      </w:r>
      <w:r>
        <w:rPr>
          <w:bCs/>
          <w:color w:val="000000"/>
          <w:lang w:val="en-US"/>
        </w:rPr>
        <w:t xml:space="preserve"> </w:t>
      </w:r>
      <w:r w:rsidR="00D418FB">
        <w:rPr>
          <w:bCs/>
          <w:color w:val="000000"/>
        </w:rPr>
        <w:t>Перник</w:t>
      </w:r>
      <w:r w:rsidRPr="00681240">
        <w:rPr>
          <w:bCs/>
          <w:color w:val="000000"/>
        </w:rPr>
        <w:t>;</w:t>
      </w:r>
    </w:p>
    <w:p w:rsidR="003D7FC9" w:rsidRPr="00681240" w:rsidRDefault="003D7FC9" w:rsidP="003D7FC9">
      <w:pPr>
        <w:ind w:left="708"/>
        <w:jc w:val="both"/>
        <w:rPr>
          <w:bCs/>
          <w:color w:val="000000"/>
        </w:rPr>
      </w:pPr>
      <w:r>
        <w:rPr>
          <w:bCs/>
          <w:color w:val="000000"/>
        </w:rPr>
        <w:t xml:space="preserve">- общинска служба „Земеделие” </w:t>
      </w:r>
      <w:r w:rsidR="00D418FB">
        <w:rPr>
          <w:bCs/>
          <w:color w:val="000000"/>
        </w:rPr>
        <w:t>.</w:t>
      </w:r>
    </w:p>
    <w:p w:rsidR="003D7FC9" w:rsidRPr="0006118D" w:rsidRDefault="003D7FC9" w:rsidP="003D7FC9">
      <w:pPr>
        <w:ind w:left="284" w:firstLine="360"/>
      </w:pPr>
      <w:r w:rsidRPr="00F056E0">
        <w:rPr>
          <w:bCs/>
          <w:color w:val="000000"/>
        </w:rPr>
        <w:t xml:space="preserve"> - от Община </w:t>
      </w:r>
      <w:r w:rsidR="00D418FB">
        <w:rPr>
          <w:bCs/>
          <w:color w:val="000000"/>
        </w:rPr>
        <w:t>Земен</w:t>
      </w:r>
      <w:r w:rsidRPr="00F056E0">
        <w:rPr>
          <w:bCs/>
          <w:color w:val="000000"/>
          <w:lang w:val="en-US"/>
        </w:rPr>
        <w:t xml:space="preserve"> </w:t>
      </w:r>
      <w:r>
        <w:t>/</w:t>
      </w:r>
      <w:r w:rsidRPr="00F056E0">
        <w:rPr>
          <w:b/>
        </w:rPr>
        <w:t>По служебен път/</w:t>
      </w:r>
    </w:p>
    <w:p w:rsidR="003D7FC9" w:rsidRPr="00681240" w:rsidRDefault="003D7FC9" w:rsidP="003D7FC9">
      <w:pPr>
        <w:numPr>
          <w:ilvl w:val="0"/>
          <w:numId w:val="13"/>
        </w:numPr>
        <w:ind w:left="644"/>
        <w:jc w:val="both"/>
        <w:rPr>
          <w:bCs/>
          <w:color w:val="000000"/>
        </w:rPr>
      </w:pPr>
      <w:r>
        <w:rPr>
          <w:bCs/>
          <w:color w:val="000000"/>
        </w:rPr>
        <w:t>Скица с п</w:t>
      </w:r>
      <w:r w:rsidRPr="00681240">
        <w:rPr>
          <w:bCs/>
          <w:color w:val="000000"/>
        </w:rPr>
        <w:t>редложение за изменение на ПУП /ПРЗ/ по чл. 135(2) от ЗУТ изработено на одобрен кадастрален план и</w:t>
      </w:r>
      <w:r>
        <w:rPr>
          <w:bCs/>
          <w:color w:val="000000"/>
        </w:rPr>
        <w:t>ли</w:t>
      </w:r>
      <w:r w:rsidRPr="00681240">
        <w:rPr>
          <w:bCs/>
          <w:color w:val="000000"/>
        </w:rPr>
        <w:t xml:space="preserve"> одобрена кадастрална карта.</w:t>
      </w:r>
    </w:p>
    <w:p w:rsidR="003D7FC9" w:rsidRDefault="003D7FC9" w:rsidP="003D7FC9">
      <w:pPr>
        <w:numPr>
          <w:ilvl w:val="0"/>
          <w:numId w:val="13"/>
        </w:numPr>
        <w:ind w:left="644"/>
        <w:jc w:val="both"/>
        <w:rPr>
          <w:bCs/>
          <w:color w:val="000000"/>
        </w:rPr>
      </w:pPr>
      <w:r w:rsidRPr="00681240">
        <w:rPr>
          <w:bCs/>
          <w:color w:val="000000"/>
        </w:rPr>
        <w:t>Нотариално заверено съгласие от заинтересуваните лица по чл. 131 от ЗУТ за изменение на ПУП по чл. 134(2), т. 6 от ЗУТ.</w:t>
      </w:r>
    </w:p>
    <w:p w:rsidR="003D7FC9" w:rsidRDefault="003D7FC9" w:rsidP="003D7FC9">
      <w:pPr>
        <w:pStyle w:val="ad"/>
        <w:numPr>
          <w:ilvl w:val="0"/>
          <w:numId w:val="13"/>
        </w:numPr>
        <w:ind w:left="644"/>
      </w:pPr>
      <w:r w:rsidRPr="0006118D">
        <w:t xml:space="preserve">Писмено съгласие на собствениците на съседните </w:t>
      </w:r>
      <w:r>
        <w:t>урегулирани поземлени имоти</w:t>
      </w:r>
      <w:r w:rsidRPr="0006118D">
        <w:t xml:space="preserve"> , в които се и</w:t>
      </w:r>
      <w:r>
        <w:t>ска застрояване, съгласно чл.21</w:t>
      </w:r>
      <w:r w:rsidRPr="0006118D">
        <w:t xml:space="preserve">, ал.4 от ЗУТ; </w:t>
      </w:r>
    </w:p>
    <w:p w:rsidR="003D7FC9" w:rsidRDefault="003D7FC9" w:rsidP="003D7FC9">
      <w:pPr>
        <w:pStyle w:val="ad"/>
        <w:numPr>
          <w:ilvl w:val="0"/>
          <w:numId w:val="13"/>
        </w:numPr>
        <w:ind w:left="644"/>
      </w:pPr>
      <w:r w:rsidRPr="0006118D">
        <w:t>Предварителен договор за прехвърляне на собственост с нотариално заверени подписи в случаите по чл.17, ал.2</w:t>
      </w:r>
      <w:r>
        <w:t>,</w:t>
      </w:r>
      <w:r w:rsidRPr="0006118D">
        <w:t xml:space="preserve"> т.2 и 3 от ЗУТ.; </w:t>
      </w:r>
    </w:p>
    <w:p w:rsidR="003D7FC9" w:rsidRPr="00924CB1" w:rsidRDefault="003D7FC9" w:rsidP="003D7FC9">
      <w:pPr>
        <w:pStyle w:val="ad"/>
        <w:numPr>
          <w:ilvl w:val="0"/>
          <w:numId w:val="13"/>
        </w:numPr>
        <w:ind w:left="644"/>
      </w:pPr>
      <w:r w:rsidRPr="0006118D">
        <w:t>Удостоверение за наследници (при необходимост)</w:t>
      </w:r>
      <w:r>
        <w:t xml:space="preserve"> /</w:t>
      </w:r>
      <w:r w:rsidRPr="00070FEF">
        <w:rPr>
          <w:b/>
        </w:rPr>
        <w:t>По служебен път</w:t>
      </w:r>
      <w:r>
        <w:rPr>
          <w:b/>
        </w:rPr>
        <w:t>/</w:t>
      </w:r>
      <w:r w:rsidR="00924CB1">
        <w:rPr>
          <w:b/>
          <w:lang w:val="en-US"/>
        </w:rPr>
        <w:t>]</w:t>
      </w:r>
    </w:p>
    <w:p w:rsidR="00924CB1" w:rsidRDefault="00924CB1" w:rsidP="003D7FC9">
      <w:pPr>
        <w:pStyle w:val="ad"/>
        <w:numPr>
          <w:ilvl w:val="0"/>
          <w:numId w:val="13"/>
        </w:numPr>
        <w:ind w:left="644"/>
      </w:pPr>
      <w:r>
        <w:t>Документ за платена такса;</w:t>
      </w:r>
    </w:p>
    <w:p w:rsidR="008D13AF" w:rsidRPr="0006118D" w:rsidRDefault="008D13AF" w:rsidP="003D7FC9">
      <w:pPr>
        <w:pStyle w:val="ad"/>
        <w:numPr>
          <w:ilvl w:val="0"/>
          <w:numId w:val="13"/>
        </w:numPr>
        <w:ind w:left="644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D7FC9" w:rsidRDefault="003D7FC9" w:rsidP="003D7FC9">
      <w:pPr>
        <w:jc w:val="both"/>
        <w:rPr>
          <w:b/>
        </w:rPr>
      </w:pPr>
    </w:p>
    <w:p w:rsidR="003D7FC9" w:rsidRDefault="003D7FC9" w:rsidP="003D7FC9">
      <w:pPr>
        <w:jc w:val="both"/>
        <w:rPr>
          <w:b/>
        </w:rPr>
      </w:pPr>
    </w:p>
    <w:p w:rsidR="003D7FC9" w:rsidRDefault="003D7FC9" w:rsidP="003D7FC9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3D7FC9" w:rsidRDefault="003D7FC9" w:rsidP="003D7FC9">
      <w:pPr>
        <w:jc w:val="both"/>
        <w:rPr>
          <w:b/>
        </w:rPr>
      </w:pPr>
    </w:p>
    <w:p w:rsidR="003D7FC9" w:rsidRPr="00EE7624" w:rsidRDefault="003D7FC9" w:rsidP="003D7FC9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3D7FC9" w:rsidRPr="00EE7624" w:rsidRDefault="003D7FC9" w:rsidP="003D7FC9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</w:t>
      </w:r>
      <w:r w:rsidRPr="00EE7624">
        <w:lastRenderedPageBreak/>
        <w:t xml:space="preserve">вътрешни пощенски пратки, и съм съгласен документите да бъдат пренасяни за служебни цели. </w:t>
      </w:r>
    </w:p>
    <w:p w:rsidR="003D7FC9" w:rsidRPr="00EE7624" w:rsidRDefault="003D7FC9" w:rsidP="003D7FC9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3D7FC9" w:rsidRPr="00EE7624" w:rsidRDefault="003D7FC9" w:rsidP="003D7FC9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3D7FC9" w:rsidRPr="00EE7624" w:rsidRDefault="003D7FC9" w:rsidP="003D7FC9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3D7FC9" w:rsidRPr="00EE7624" w:rsidRDefault="003D7FC9" w:rsidP="003D7FC9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3D7FC9" w:rsidRPr="00E115EE" w:rsidRDefault="003D7FC9" w:rsidP="003D7FC9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3D7FC9" w:rsidRDefault="003D7FC9" w:rsidP="003D7FC9">
      <w:pPr>
        <w:jc w:val="center"/>
      </w:pPr>
    </w:p>
    <w:p w:rsidR="003D7FC9" w:rsidRDefault="003D7FC9" w:rsidP="003D7FC9">
      <w:pPr>
        <w:rPr>
          <w:lang w:val="en-US"/>
        </w:rPr>
      </w:pPr>
    </w:p>
    <w:p w:rsidR="003D7FC9" w:rsidRDefault="003D7FC9" w:rsidP="003D7FC9">
      <w:pPr>
        <w:rPr>
          <w:lang w:val="en-US"/>
        </w:rPr>
      </w:pPr>
    </w:p>
    <w:p w:rsidR="003D7FC9" w:rsidRPr="00CB5B58" w:rsidRDefault="003D7FC9" w:rsidP="003D7FC9">
      <w:pPr>
        <w:rPr>
          <w:b/>
        </w:rPr>
      </w:pPr>
      <w:r w:rsidRPr="00CB5B58">
        <w:rPr>
          <w:b/>
        </w:rPr>
        <w:t>Дата: ................</w:t>
      </w:r>
      <w:r w:rsidRPr="00CB5B58">
        <w:rPr>
          <w:b/>
        </w:rPr>
        <w:tab/>
      </w:r>
      <w:r w:rsidRPr="00CB5B58">
        <w:rPr>
          <w:b/>
        </w:rPr>
        <w:tab/>
      </w:r>
      <w:r w:rsidRPr="00CB5B58">
        <w:rPr>
          <w:b/>
        </w:rPr>
        <w:tab/>
      </w:r>
      <w:r w:rsidRPr="00CB5B58">
        <w:rPr>
          <w:b/>
        </w:rPr>
        <w:tab/>
      </w:r>
      <w:r w:rsidRPr="00CB5B58">
        <w:rPr>
          <w:b/>
        </w:rPr>
        <w:tab/>
      </w:r>
      <w:r w:rsidRPr="00CB5B58">
        <w:rPr>
          <w:b/>
        </w:rPr>
        <w:tab/>
      </w:r>
      <w:r w:rsidRPr="00CB5B58">
        <w:rPr>
          <w:b/>
        </w:rPr>
        <w:tab/>
      </w:r>
      <w:r w:rsidRPr="00CB5B58">
        <w:rPr>
          <w:b/>
        </w:rPr>
        <w:tab/>
        <w:t>ЗАЯВИТЕЛ: .........................</w:t>
      </w:r>
    </w:p>
    <w:p w:rsidR="003D7FC9" w:rsidRPr="00CB5B58" w:rsidRDefault="003D7FC9" w:rsidP="003D7FC9">
      <w:pPr>
        <w:ind w:left="8496"/>
        <w:rPr>
          <w:b/>
          <w:i/>
        </w:rPr>
      </w:pPr>
      <w:r w:rsidRPr="00CB5B58">
        <w:rPr>
          <w:b/>
        </w:rPr>
        <w:t xml:space="preserve">   </w:t>
      </w:r>
      <w:r w:rsidRPr="00CB5B58">
        <w:rPr>
          <w:b/>
          <w:i/>
        </w:rPr>
        <w:t>(подпис)</w:t>
      </w:r>
    </w:p>
    <w:p w:rsidR="00A65183" w:rsidRDefault="003D7FC9" w:rsidP="003D7FC9">
      <w:pPr>
        <w:rPr>
          <w:noProof/>
          <w:sz w:val="20"/>
          <w:szCs w:val="20"/>
        </w:rPr>
      </w:pPr>
      <w:r w:rsidRPr="00A65183">
        <w:rPr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163213" w:rsidRPr="009A6309" w:rsidRDefault="00163213" w:rsidP="00163213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2001 ДОПУСКАНЕ ИЗРАБОТВАНЕТО НА ПРОЕКТИ ЗА ИЗМЕНЕНИЕ НА ПОДРОБНИ УСТРОЙСТВЕНИ ПЛАНОВЕ</w:t>
      </w:r>
    </w:p>
    <w:p w:rsidR="00163213" w:rsidRPr="008E3ED5" w:rsidRDefault="00163213" w:rsidP="00163213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163213" w:rsidRPr="00C37197" w:rsidRDefault="00163213" w:rsidP="00163213">
      <w:pPr>
        <w:autoSpaceDE w:val="0"/>
        <w:autoSpaceDN w:val="0"/>
        <w:adjustRightInd w:val="0"/>
        <w:rPr>
          <w:lang w:eastAsia="en-US"/>
        </w:rPr>
      </w:pPr>
    </w:p>
    <w:p w:rsidR="00163213" w:rsidRDefault="00163213" w:rsidP="00163213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163213" w:rsidRPr="004C4B0A" w:rsidRDefault="00163213" w:rsidP="00163213">
      <w:pPr>
        <w:pStyle w:val="ad"/>
        <w:numPr>
          <w:ilvl w:val="0"/>
          <w:numId w:val="27"/>
        </w:numPr>
        <w:jc w:val="both"/>
      </w:pPr>
      <w:r w:rsidRPr="00E167AF">
        <w:rPr>
          <w:color w:val="000000"/>
        </w:rPr>
        <w:t>чл. 135, ал. 3; чл. 136</w:t>
      </w:r>
      <w:r>
        <w:rPr>
          <w:color w:val="000000"/>
        </w:rPr>
        <w:t xml:space="preserve"> от Закон за устройство на територията;</w:t>
      </w:r>
      <w:r>
        <w:rPr>
          <w:color w:val="000000"/>
          <w:lang w:val="ru-RU"/>
        </w:rPr>
        <w:t xml:space="preserve"> </w:t>
      </w:r>
    </w:p>
    <w:p w:rsidR="00DC57D9" w:rsidRDefault="00DC57D9" w:rsidP="00DC57D9">
      <w:pPr>
        <w:pStyle w:val="ad"/>
        <w:numPr>
          <w:ilvl w:val="0"/>
          <w:numId w:val="27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E4738A" w:rsidRPr="007826E6" w:rsidRDefault="00DC57D9" w:rsidP="00DC57D9">
      <w:pPr>
        <w:pStyle w:val="ad"/>
        <w:numPr>
          <w:ilvl w:val="0"/>
          <w:numId w:val="27"/>
        </w:numPr>
        <w:jc w:val="both"/>
      </w:pPr>
      <w:r>
        <w:t>т.</w:t>
      </w:r>
      <w:bookmarkStart w:id="0" w:name="_GoBack"/>
      <w:bookmarkEnd w:id="0"/>
      <w:r>
        <w:t>2</w:t>
      </w:r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  <w:r w:rsidR="00E4738A" w:rsidRPr="007826E6">
        <w:t>.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EA759D" w:rsidRDefault="00EA759D" w:rsidP="00EA759D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EA759D" w:rsidRDefault="00EA759D" w:rsidP="00EA759D">
      <w:pPr>
        <w:pStyle w:val="ad"/>
        <w:numPr>
          <w:ilvl w:val="0"/>
          <w:numId w:val="13"/>
        </w:numPr>
        <w:ind w:left="644"/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EA759D" w:rsidRPr="00131602" w:rsidRDefault="00EA759D" w:rsidP="00EA759D">
      <w:pPr>
        <w:numPr>
          <w:ilvl w:val="0"/>
          <w:numId w:val="13"/>
        </w:numPr>
        <w:ind w:left="644"/>
        <w:jc w:val="both"/>
        <w:rPr>
          <w:bCs/>
          <w:color w:val="000000"/>
        </w:rPr>
      </w:pPr>
      <w:r w:rsidRPr="00131602">
        <w:rPr>
          <w:bCs/>
          <w:color w:val="000000"/>
        </w:rPr>
        <w:t>Документи за собственост на имота, право на строеж, пристрояване или надстрояване/</w:t>
      </w:r>
    </w:p>
    <w:p w:rsidR="00EA759D" w:rsidRPr="00681240" w:rsidRDefault="00EA759D" w:rsidP="00EA759D">
      <w:pPr>
        <w:numPr>
          <w:ilvl w:val="0"/>
          <w:numId w:val="13"/>
        </w:numPr>
        <w:ind w:left="644"/>
        <w:jc w:val="both"/>
        <w:rPr>
          <w:bCs/>
          <w:color w:val="000000"/>
        </w:rPr>
      </w:pPr>
      <w:r w:rsidRPr="00681240">
        <w:rPr>
          <w:bCs/>
          <w:color w:val="000000"/>
        </w:rPr>
        <w:t>Скица на имота</w:t>
      </w:r>
      <w:r>
        <w:rPr>
          <w:bCs/>
          <w:color w:val="000000"/>
        </w:rPr>
        <w:t xml:space="preserve">, </w:t>
      </w:r>
      <w:r w:rsidRPr="00681240">
        <w:rPr>
          <w:bCs/>
          <w:color w:val="000000"/>
        </w:rPr>
        <w:t>сградите и постройките от:</w:t>
      </w:r>
    </w:p>
    <w:p w:rsidR="00EA759D" w:rsidRDefault="00EA759D" w:rsidP="00EA759D">
      <w:pPr>
        <w:ind w:left="708"/>
        <w:jc w:val="both"/>
        <w:rPr>
          <w:bCs/>
          <w:color w:val="000000"/>
        </w:rPr>
      </w:pPr>
      <w:r w:rsidRPr="00681240">
        <w:rPr>
          <w:bCs/>
          <w:color w:val="000000"/>
        </w:rPr>
        <w:t xml:space="preserve"> - одобрена кадастрална карта от Служба по геодезия, картография и кадастър –</w:t>
      </w:r>
      <w:r>
        <w:rPr>
          <w:bCs/>
          <w:color w:val="000000"/>
        </w:rPr>
        <w:t xml:space="preserve"> Перник</w:t>
      </w:r>
      <w:r w:rsidRPr="00681240">
        <w:rPr>
          <w:bCs/>
          <w:color w:val="000000"/>
        </w:rPr>
        <w:t>;</w:t>
      </w:r>
    </w:p>
    <w:p w:rsidR="00EA759D" w:rsidRPr="00681240" w:rsidRDefault="00EA759D" w:rsidP="00EA759D">
      <w:pPr>
        <w:ind w:left="708"/>
        <w:jc w:val="both"/>
        <w:rPr>
          <w:bCs/>
          <w:color w:val="000000"/>
        </w:rPr>
      </w:pPr>
      <w:r>
        <w:rPr>
          <w:bCs/>
          <w:color w:val="000000"/>
        </w:rPr>
        <w:t xml:space="preserve">-  общинска служба „Земеделие” </w:t>
      </w:r>
    </w:p>
    <w:p w:rsidR="00EA759D" w:rsidRPr="0006118D" w:rsidRDefault="00EA759D" w:rsidP="00EA759D">
      <w:pPr>
        <w:ind w:left="284" w:firstLine="360"/>
      </w:pPr>
      <w:r>
        <w:rPr>
          <w:bCs/>
          <w:color w:val="000000"/>
        </w:rPr>
        <w:t xml:space="preserve"> </w:t>
      </w:r>
      <w:r w:rsidRPr="00F056E0">
        <w:rPr>
          <w:bCs/>
          <w:color w:val="000000"/>
        </w:rPr>
        <w:t xml:space="preserve"> - от Община </w:t>
      </w:r>
      <w:r>
        <w:rPr>
          <w:bCs/>
          <w:color w:val="000000"/>
        </w:rPr>
        <w:t xml:space="preserve">Земен </w:t>
      </w:r>
      <w:r>
        <w:t>/</w:t>
      </w:r>
      <w:r w:rsidRPr="00F056E0">
        <w:rPr>
          <w:b/>
        </w:rPr>
        <w:t>По служебен път/</w:t>
      </w:r>
    </w:p>
    <w:p w:rsidR="00EA759D" w:rsidRPr="00681240" w:rsidRDefault="00EA759D" w:rsidP="00EA759D">
      <w:pPr>
        <w:numPr>
          <w:ilvl w:val="0"/>
          <w:numId w:val="13"/>
        </w:numPr>
        <w:ind w:left="644"/>
        <w:jc w:val="both"/>
        <w:rPr>
          <w:bCs/>
          <w:color w:val="000000"/>
        </w:rPr>
      </w:pPr>
      <w:r>
        <w:rPr>
          <w:bCs/>
          <w:color w:val="000000"/>
        </w:rPr>
        <w:t>Скица с п</w:t>
      </w:r>
      <w:r w:rsidRPr="00681240">
        <w:rPr>
          <w:bCs/>
          <w:color w:val="000000"/>
        </w:rPr>
        <w:t>редложение за изменение на ПУП /ПРЗ/ по чл. 135(2) от ЗУТ изработено на одобрен кадастрален план и одобрена кадастрална карта.</w:t>
      </w:r>
    </w:p>
    <w:p w:rsidR="00EA759D" w:rsidRDefault="00EA759D" w:rsidP="00EA759D">
      <w:pPr>
        <w:numPr>
          <w:ilvl w:val="0"/>
          <w:numId w:val="13"/>
        </w:numPr>
        <w:ind w:left="644"/>
        <w:jc w:val="both"/>
        <w:rPr>
          <w:bCs/>
          <w:color w:val="000000"/>
        </w:rPr>
      </w:pPr>
      <w:r w:rsidRPr="00681240">
        <w:rPr>
          <w:bCs/>
          <w:color w:val="000000"/>
        </w:rPr>
        <w:t>Нотариално заверено съгласие от заинтересуваните лица по чл. 131 от ЗУТ за изменение на ПУП по чл. 134(2), т. 6 от ЗУТ.</w:t>
      </w:r>
    </w:p>
    <w:p w:rsidR="00EA759D" w:rsidRDefault="00EA759D" w:rsidP="00EA759D">
      <w:pPr>
        <w:pStyle w:val="ad"/>
        <w:numPr>
          <w:ilvl w:val="0"/>
          <w:numId w:val="13"/>
        </w:numPr>
        <w:ind w:left="644"/>
      </w:pPr>
      <w:r w:rsidRPr="0006118D">
        <w:t xml:space="preserve">Писмено съгласие на собствениците на съседните </w:t>
      </w:r>
      <w:r>
        <w:t>урегулирани поземлени имоти</w:t>
      </w:r>
      <w:r w:rsidRPr="0006118D">
        <w:t xml:space="preserve"> , в които се и</w:t>
      </w:r>
      <w:r>
        <w:t>ска застрояване, съгласно чл.21</w:t>
      </w:r>
      <w:r w:rsidRPr="0006118D">
        <w:t xml:space="preserve">, ал.4 от ЗУТ; </w:t>
      </w:r>
    </w:p>
    <w:p w:rsidR="00EA759D" w:rsidRDefault="00EA759D" w:rsidP="00EA759D">
      <w:pPr>
        <w:pStyle w:val="ad"/>
        <w:numPr>
          <w:ilvl w:val="0"/>
          <w:numId w:val="13"/>
        </w:numPr>
        <w:ind w:left="644"/>
      </w:pPr>
      <w:r w:rsidRPr="0006118D">
        <w:t xml:space="preserve">Предварителен договор за прехвърляне на собственост с нотариално заверени подписи в случаите по чл.17, ал.2 т.2 и 3 от ЗУТ.; </w:t>
      </w:r>
    </w:p>
    <w:p w:rsidR="00EA759D" w:rsidRPr="0006118D" w:rsidRDefault="00EA759D" w:rsidP="00EA759D">
      <w:pPr>
        <w:pStyle w:val="ad"/>
        <w:numPr>
          <w:ilvl w:val="0"/>
          <w:numId w:val="13"/>
        </w:numPr>
        <w:ind w:left="644"/>
      </w:pPr>
      <w:r w:rsidRPr="0006118D">
        <w:t>Удостоверение за наследници (при необходимост)</w:t>
      </w:r>
      <w:r>
        <w:t xml:space="preserve"> /</w:t>
      </w:r>
      <w:r w:rsidRPr="00070FEF">
        <w:rPr>
          <w:b/>
        </w:rPr>
        <w:t>По служебен път</w:t>
      </w:r>
      <w:r>
        <w:rPr>
          <w:b/>
        </w:rPr>
        <w:t>/</w:t>
      </w:r>
    </w:p>
    <w:p w:rsidR="00EA759D" w:rsidRDefault="00EA759D" w:rsidP="00EA759D">
      <w:pPr>
        <w:numPr>
          <w:ilvl w:val="0"/>
          <w:numId w:val="13"/>
        </w:numPr>
        <w:ind w:left="644"/>
        <w:jc w:val="both"/>
      </w:pPr>
      <w:r>
        <w:t>Платена такса за административната услуга</w:t>
      </w:r>
      <w:r w:rsidRPr="00563491">
        <w:t>.</w:t>
      </w:r>
    </w:p>
    <w:p w:rsidR="00EA759D" w:rsidRDefault="00EA759D" w:rsidP="00EA759D">
      <w:pPr>
        <w:jc w:val="both"/>
      </w:pPr>
    </w:p>
    <w:p w:rsidR="00EA759D" w:rsidRPr="00D8019F" w:rsidRDefault="00EA759D" w:rsidP="00EA759D">
      <w:pPr>
        <w:jc w:val="both"/>
        <w:rPr>
          <w:b/>
        </w:rPr>
      </w:pPr>
      <w:r w:rsidRPr="00D8019F">
        <w:rPr>
          <w:b/>
        </w:rPr>
        <w:t>Орган, който издава административните документи:</w:t>
      </w:r>
    </w:p>
    <w:p w:rsidR="00EA759D" w:rsidRPr="001133FB" w:rsidRDefault="00EA759D" w:rsidP="00EA759D">
      <w:pPr>
        <w:pStyle w:val="ad"/>
        <w:numPr>
          <w:ilvl w:val="0"/>
          <w:numId w:val="39"/>
        </w:numPr>
        <w:jc w:val="both"/>
        <w:rPr>
          <w:b/>
        </w:rPr>
      </w:pPr>
      <w:r w:rsidRPr="001133FB">
        <w:rPr>
          <w:bCs/>
          <w:color w:val="000000"/>
        </w:rPr>
        <w:t xml:space="preserve">Служба по геодезия, картография и кадастър – </w:t>
      </w:r>
      <w:r w:rsidR="002F4297">
        <w:rPr>
          <w:bCs/>
          <w:color w:val="000000"/>
        </w:rPr>
        <w:t>Перник</w:t>
      </w:r>
      <w:r>
        <w:rPr>
          <w:bCs/>
          <w:color w:val="000000"/>
        </w:rPr>
        <w:t>;</w:t>
      </w:r>
    </w:p>
    <w:p w:rsidR="00EA759D" w:rsidRPr="001133FB" w:rsidRDefault="00EA759D" w:rsidP="00EA759D">
      <w:pPr>
        <w:pStyle w:val="ad"/>
        <w:numPr>
          <w:ilvl w:val="0"/>
          <w:numId w:val="39"/>
        </w:numPr>
        <w:jc w:val="both"/>
        <w:rPr>
          <w:b/>
        </w:rPr>
      </w:pPr>
      <w:r>
        <w:rPr>
          <w:bCs/>
          <w:color w:val="000000"/>
        </w:rPr>
        <w:t xml:space="preserve">Община </w:t>
      </w:r>
      <w:r w:rsidR="002F4297">
        <w:rPr>
          <w:bCs/>
          <w:color w:val="000000"/>
        </w:rPr>
        <w:t>Земен</w:t>
      </w:r>
      <w:r>
        <w:rPr>
          <w:bCs/>
          <w:color w:val="000000"/>
        </w:rPr>
        <w:t>;</w:t>
      </w:r>
    </w:p>
    <w:p w:rsidR="00EA759D" w:rsidRDefault="00EA759D" w:rsidP="00EA759D">
      <w:pPr>
        <w:jc w:val="both"/>
        <w:rPr>
          <w:b/>
        </w:rPr>
      </w:pPr>
    </w:p>
    <w:p w:rsidR="00EA759D" w:rsidRDefault="00EA759D" w:rsidP="00EA759D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EA759D" w:rsidRDefault="00EA759D" w:rsidP="00EA759D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EA759D" w:rsidRPr="007417BB" w:rsidRDefault="00EA759D" w:rsidP="00EA759D">
      <w:pPr>
        <w:pStyle w:val="ad"/>
        <w:numPr>
          <w:ilvl w:val="0"/>
          <w:numId w:val="31"/>
        </w:numPr>
        <w:jc w:val="both"/>
        <w:rPr>
          <w:bCs/>
        </w:r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EA759D" w:rsidRPr="00760ADD" w:rsidRDefault="00EA759D" w:rsidP="00EA759D">
      <w:pPr>
        <w:pStyle w:val="ad"/>
        <w:numPr>
          <w:ilvl w:val="0"/>
          <w:numId w:val="31"/>
        </w:numPr>
        <w:jc w:val="both"/>
        <w:rPr>
          <w:bCs/>
        </w:rPr>
      </w:pPr>
      <w:r w:rsidRPr="00133C0F">
        <w:lastRenderedPageBreak/>
        <w:t>Пренасочване на преписката към</w:t>
      </w:r>
      <w:r>
        <w:t xml:space="preserve"> </w:t>
      </w:r>
      <w:r w:rsidRPr="000A6C4B">
        <w:rPr>
          <w:rFonts w:cs="Calibri"/>
        </w:rPr>
        <w:t>Отдел „</w:t>
      </w:r>
      <w:r>
        <w:rPr>
          <w:rFonts w:cs="Calibri"/>
        </w:rPr>
        <w:t xml:space="preserve"> Архитектура и строителство, ТСУ и Общинска собственост</w:t>
      </w:r>
      <w:r w:rsidRPr="0079059D">
        <w:rPr>
          <w:bCs/>
        </w:rPr>
        <w:t>“</w:t>
      </w:r>
      <w:r>
        <w:rPr>
          <w:bCs/>
        </w:rPr>
        <w:t>.</w:t>
      </w:r>
    </w:p>
    <w:p w:rsidR="00EA759D" w:rsidRDefault="00EA759D" w:rsidP="00EA759D">
      <w:pPr>
        <w:pStyle w:val="ad"/>
        <w:numPr>
          <w:ilvl w:val="0"/>
          <w:numId w:val="31"/>
        </w:numPr>
      </w:pPr>
      <w:r w:rsidRPr="0006118D">
        <w:t xml:space="preserve">Изготвяне на Заповед за допускане /или недопускане/ изменение на </w:t>
      </w:r>
      <w:r>
        <w:t>подробен устройствен план;</w:t>
      </w:r>
    </w:p>
    <w:p w:rsidR="00EA759D" w:rsidRDefault="00EA759D" w:rsidP="00EA759D">
      <w:pPr>
        <w:pStyle w:val="ad"/>
        <w:numPr>
          <w:ilvl w:val="0"/>
          <w:numId w:val="31"/>
        </w:numPr>
      </w:pPr>
      <w:r w:rsidRPr="0006118D">
        <w:t>Изготвяне на становище от Гл.архитект като неразделна част от Заповед на Кмет /или Мотивиран отказ/</w:t>
      </w:r>
    </w:p>
    <w:p w:rsidR="00EA759D" w:rsidRPr="00ED49AF" w:rsidRDefault="00EA759D" w:rsidP="00EA759D">
      <w:pPr>
        <w:numPr>
          <w:ilvl w:val="0"/>
          <w:numId w:val="19"/>
        </w:numPr>
        <w:jc w:val="both"/>
      </w:pPr>
      <w:r>
        <w:t xml:space="preserve">Получаване на документите </w:t>
      </w:r>
      <w:r>
        <w:rPr>
          <w:bCs/>
        </w:rPr>
        <w:t>по избран от заявителя начин.</w:t>
      </w:r>
    </w:p>
    <w:p w:rsidR="002F4297" w:rsidRDefault="002F4297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DA188E" w:rsidRPr="002E3E32" w:rsidRDefault="00DA188E" w:rsidP="002E3E32">
      <w:pPr>
        <w:pStyle w:val="ad"/>
        <w:numPr>
          <w:ilvl w:val="0"/>
          <w:numId w:val="36"/>
        </w:numPr>
        <w:jc w:val="both"/>
        <w:rPr>
          <w:bCs/>
        </w:rPr>
      </w:pPr>
      <w:r w:rsidRPr="002E3E32">
        <w:rPr>
          <w:bCs/>
        </w:rPr>
        <w:t>Посочен в разрешението</w:t>
      </w:r>
    </w:p>
    <w:p w:rsidR="00084D12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9A254B">
        <w:t>–</w:t>
      </w:r>
      <w:r w:rsidR="00980A6F">
        <w:t xml:space="preserve"> </w:t>
      </w:r>
      <w:r w:rsidR="00924CB1">
        <w:t>30</w:t>
      </w:r>
      <w:r w:rsidR="009A254B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9A254B">
        <w:t xml:space="preserve"> </w:t>
      </w:r>
      <w:r w:rsidR="00924CB1">
        <w:t>60</w:t>
      </w:r>
      <w:r w:rsidR="009A254B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C427A4" w:rsidRDefault="00FE3C85" w:rsidP="00A776A2">
      <w:pPr>
        <w:jc w:val="both"/>
        <w:rPr>
          <w:b/>
        </w:rPr>
      </w:pPr>
      <w:r>
        <w:rPr>
          <w:b/>
        </w:rPr>
        <w:t xml:space="preserve"> 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  <w:r w:rsidR="00924CB1">
        <w:t>;</w:t>
      </w:r>
    </w:p>
    <w:p w:rsidR="00924CB1" w:rsidRDefault="00924CB1" w:rsidP="00924CB1">
      <w:pPr>
        <w:numPr>
          <w:ilvl w:val="0"/>
          <w:numId w:val="40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924CB1" w:rsidRDefault="00924CB1" w:rsidP="00924CB1">
      <w:pPr>
        <w:jc w:val="both"/>
        <w:rPr>
          <w:b/>
          <w:i/>
          <w:u w:val="single"/>
        </w:rPr>
      </w:pP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380D7A" w:rsidRDefault="00924CB1" w:rsidP="008F5570">
      <w:pPr>
        <w:numPr>
          <w:ilvl w:val="0"/>
          <w:numId w:val="7"/>
        </w:numPr>
        <w:jc w:val="both"/>
        <w:rPr>
          <w:bCs/>
        </w:rPr>
      </w:pPr>
      <w:r w:rsidRPr="00380D7A">
        <w:rPr>
          <w:bCs/>
        </w:rPr>
        <w:lastRenderedPageBreak/>
        <w:t>20</w:t>
      </w:r>
      <w:r w:rsidR="008F5570" w:rsidRPr="00380D7A">
        <w:rPr>
          <w:bCs/>
        </w:rPr>
        <w:t xml:space="preserve">  </w:t>
      </w:r>
      <w:r w:rsidR="00A91EC3" w:rsidRPr="00380D7A">
        <w:rPr>
          <w:bCs/>
        </w:rPr>
        <w:t xml:space="preserve">работни </w:t>
      </w:r>
      <w:r w:rsidR="008F5570" w:rsidRPr="00380D7A">
        <w:rPr>
          <w:bCs/>
        </w:rPr>
        <w:t>дни – обикновена услуга;</w:t>
      </w:r>
    </w:p>
    <w:p w:rsidR="008F5570" w:rsidRPr="00380D7A" w:rsidRDefault="00924CB1" w:rsidP="008F5570">
      <w:pPr>
        <w:numPr>
          <w:ilvl w:val="0"/>
          <w:numId w:val="7"/>
        </w:numPr>
        <w:jc w:val="both"/>
        <w:rPr>
          <w:bCs/>
        </w:rPr>
      </w:pPr>
      <w:r w:rsidRPr="00380D7A">
        <w:rPr>
          <w:bCs/>
        </w:rPr>
        <w:t xml:space="preserve">15 </w:t>
      </w:r>
      <w:r w:rsidR="00A91EC3" w:rsidRPr="00380D7A">
        <w:rPr>
          <w:bCs/>
        </w:rPr>
        <w:t xml:space="preserve">работни </w:t>
      </w:r>
      <w:r w:rsidR="008F5570" w:rsidRPr="00380D7A">
        <w:rPr>
          <w:bCs/>
        </w:rPr>
        <w:t>дни – бърза услуга;</w:t>
      </w:r>
    </w:p>
    <w:p w:rsidR="008F5570" w:rsidRDefault="008F5570" w:rsidP="008F5570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220" w:rsidRDefault="005B4220">
      <w:r>
        <w:separator/>
      </w:r>
    </w:p>
  </w:endnote>
  <w:endnote w:type="continuationSeparator" w:id="0">
    <w:p w:rsidR="005B4220" w:rsidRDefault="005B4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220" w:rsidRDefault="005B4220">
      <w:r>
        <w:separator/>
      </w:r>
    </w:p>
  </w:footnote>
  <w:footnote w:type="continuationSeparator" w:id="0">
    <w:p w:rsidR="005B4220" w:rsidRDefault="005B4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381BC0"/>
    <w:multiLevelType w:val="hybridMultilevel"/>
    <w:tmpl w:val="1D243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26"/>
  </w:num>
  <w:num w:numId="10">
    <w:abstractNumId w:val="22"/>
  </w:num>
  <w:num w:numId="11">
    <w:abstractNumId w:val="18"/>
  </w:num>
  <w:num w:numId="12">
    <w:abstractNumId w:val="13"/>
  </w:num>
  <w:num w:numId="13">
    <w:abstractNumId w:val="6"/>
  </w:num>
  <w:num w:numId="14">
    <w:abstractNumId w:val="23"/>
  </w:num>
  <w:num w:numId="15">
    <w:abstractNumId w:val="27"/>
  </w:num>
  <w:num w:numId="16">
    <w:abstractNumId w:val="33"/>
  </w:num>
  <w:num w:numId="17">
    <w:abstractNumId w:val="19"/>
  </w:num>
  <w:num w:numId="18">
    <w:abstractNumId w:val="17"/>
  </w:num>
  <w:num w:numId="19">
    <w:abstractNumId w:val="2"/>
  </w:num>
  <w:num w:numId="20">
    <w:abstractNumId w:val="21"/>
  </w:num>
  <w:num w:numId="21">
    <w:abstractNumId w:val="5"/>
  </w:num>
  <w:num w:numId="22">
    <w:abstractNumId w:val="11"/>
  </w:num>
  <w:num w:numId="23">
    <w:abstractNumId w:val="24"/>
  </w:num>
  <w:num w:numId="24">
    <w:abstractNumId w:val="34"/>
  </w:num>
  <w:num w:numId="25">
    <w:abstractNumId w:val="0"/>
  </w:num>
  <w:num w:numId="26">
    <w:abstractNumId w:val="20"/>
  </w:num>
  <w:num w:numId="27">
    <w:abstractNumId w:val="10"/>
  </w:num>
  <w:num w:numId="28">
    <w:abstractNumId w:val="31"/>
  </w:num>
  <w:num w:numId="29">
    <w:abstractNumId w:val="8"/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7"/>
  </w:num>
  <w:num w:numId="33">
    <w:abstractNumId w:val="3"/>
  </w:num>
  <w:num w:numId="34">
    <w:abstractNumId w:val="32"/>
  </w:num>
  <w:num w:numId="35">
    <w:abstractNumId w:val="9"/>
  </w:num>
  <w:num w:numId="36">
    <w:abstractNumId w:val="28"/>
  </w:num>
  <w:num w:numId="37">
    <w:abstractNumId w:val="25"/>
  </w:num>
  <w:num w:numId="38">
    <w:abstractNumId w:val="30"/>
  </w:num>
  <w:num w:numId="39">
    <w:abstractNumId w:val="4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5C66"/>
    <w:rsid w:val="00046D45"/>
    <w:rsid w:val="0006013A"/>
    <w:rsid w:val="0006071A"/>
    <w:rsid w:val="00063D23"/>
    <w:rsid w:val="00064316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3E6A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C44F7"/>
    <w:rsid w:val="002C4F70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72ECD"/>
    <w:rsid w:val="00380D7A"/>
    <w:rsid w:val="00386AA7"/>
    <w:rsid w:val="003905CA"/>
    <w:rsid w:val="003936C7"/>
    <w:rsid w:val="00394A9D"/>
    <w:rsid w:val="003A2C8C"/>
    <w:rsid w:val="003A42D5"/>
    <w:rsid w:val="003B65A1"/>
    <w:rsid w:val="003D7FC9"/>
    <w:rsid w:val="004075B5"/>
    <w:rsid w:val="004307C3"/>
    <w:rsid w:val="004405A1"/>
    <w:rsid w:val="00452A6E"/>
    <w:rsid w:val="00467C1F"/>
    <w:rsid w:val="00496C08"/>
    <w:rsid w:val="004C4B0A"/>
    <w:rsid w:val="004C4E06"/>
    <w:rsid w:val="004E6822"/>
    <w:rsid w:val="004E69E3"/>
    <w:rsid w:val="004F002F"/>
    <w:rsid w:val="00502B8A"/>
    <w:rsid w:val="00507322"/>
    <w:rsid w:val="00517136"/>
    <w:rsid w:val="0052677C"/>
    <w:rsid w:val="0053277B"/>
    <w:rsid w:val="00560695"/>
    <w:rsid w:val="00563491"/>
    <w:rsid w:val="00592A47"/>
    <w:rsid w:val="005A40EB"/>
    <w:rsid w:val="005A51A0"/>
    <w:rsid w:val="005B4220"/>
    <w:rsid w:val="005D7773"/>
    <w:rsid w:val="005F2DA9"/>
    <w:rsid w:val="0060401C"/>
    <w:rsid w:val="0063304E"/>
    <w:rsid w:val="006335C3"/>
    <w:rsid w:val="00644887"/>
    <w:rsid w:val="00663AF2"/>
    <w:rsid w:val="00671255"/>
    <w:rsid w:val="00672F42"/>
    <w:rsid w:val="00673B6F"/>
    <w:rsid w:val="006771DD"/>
    <w:rsid w:val="00692A4E"/>
    <w:rsid w:val="00692E10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60580"/>
    <w:rsid w:val="0079059D"/>
    <w:rsid w:val="00797F0A"/>
    <w:rsid w:val="007A5F0F"/>
    <w:rsid w:val="007C6161"/>
    <w:rsid w:val="007F0E38"/>
    <w:rsid w:val="007F3E23"/>
    <w:rsid w:val="007F57F8"/>
    <w:rsid w:val="0080461D"/>
    <w:rsid w:val="00805A0B"/>
    <w:rsid w:val="00820EEC"/>
    <w:rsid w:val="00830BE2"/>
    <w:rsid w:val="0083760F"/>
    <w:rsid w:val="0086552B"/>
    <w:rsid w:val="00877C86"/>
    <w:rsid w:val="008915C1"/>
    <w:rsid w:val="008D13AF"/>
    <w:rsid w:val="008F5570"/>
    <w:rsid w:val="00910027"/>
    <w:rsid w:val="00916034"/>
    <w:rsid w:val="009247A3"/>
    <w:rsid w:val="00924CB1"/>
    <w:rsid w:val="009420C9"/>
    <w:rsid w:val="00943034"/>
    <w:rsid w:val="00954347"/>
    <w:rsid w:val="00956056"/>
    <w:rsid w:val="00970117"/>
    <w:rsid w:val="00980A6F"/>
    <w:rsid w:val="009A254B"/>
    <w:rsid w:val="009A6309"/>
    <w:rsid w:val="009C5474"/>
    <w:rsid w:val="009F2F43"/>
    <w:rsid w:val="00A33952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374D"/>
    <w:rsid w:val="00B0530E"/>
    <w:rsid w:val="00B10D75"/>
    <w:rsid w:val="00B3448F"/>
    <w:rsid w:val="00B356B9"/>
    <w:rsid w:val="00B53616"/>
    <w:rsid w:val="00B81273"/>
    <w:rsid w:val="00B82818"/>
    <w:rsid w:val="00B82ECF"/>
    <w:rsid w:val="00BA3D54"/>
    <w:rsid w:val="00BB1DC1"/>
    <w:rsid w:val="00BC1667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D16"/>
    <w:rsid w:val="00CA46A2"/>
    <w:rsid w:val="00CA6AA0"/>
    <w:rsid w:val="00CB21D7"/>
    <w:rsid w:val="00CC4FEB"/>
    <w:rsid w:val="00CF7AE0"/>
    <w:rsid w:val="00D047AF"/>
    <w:rsid w:val="00D05253"/>
    <w:rsid w:val="00D25B42"/>
    <w:rsid w:val="00D25B5C"/>
    <w:rsid w:val="00D418FB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57D9"/>
    <w:rsid w:val="00DC78FE"/>
    <w:rsid w:val="00DF7D6D"/>
    <w:rsid w:val="00E1140D"/>
    <w:rsid w:val="00E11784"/>
    <w:rsid w:val="00E442C0"/>
    <w:rsid w:val="00E4738A"/>
    <w:rsid w:val="00E756BD"/>
    <w:rsid w:val="00EA21E4"/>
    <w:rsid w:val="00EA49DA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36038"/>
    <w:rsid w:val="00F85689"/>
    <w:rsid w:val="00FA3F56"/>
    <w:rsid w:val="00FB64A9"/>
    <w:rsid w:val="00FC7371"/>
    <w:rsid w:val="00FE0259"/>
    <w:rsid w:val="00FE1897"/>
    <w:rsid w:val="00FE378F"/>
    <w:rsid w:val="00FE3C85"/>
    <w:rsid w:val="00FE5CEC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CF5FC-46AC-4463-9891-D0492DD33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1581</Words>
  <Characters>9018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10578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dcterms:created xsi:type="dcterms:W3CDTF">2016-07-10T09:09:00Z</dcterms:created>
  <dcterms:modified xsi:type="dcterms:W3CDTF">2018-12-27T09:02:00Z</dcterms:modified>
</cp:coreProperties>
</file>