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497" w:rsidRPr="00C16B6A" w:rsidRDefault="00CC6314" w:rsidP="00D56B12">
      <w:pPr>
        <w:jc w:val="center"/>
        <w:rPr>
          <w:b/>
          <w:sz w:val="44"/>
          <w:szCs w:val="36"/>
          <w:lang w:val="bg-BG"/>
        </w:rPr>
      </w:pPr>
      <w:r w:rsidRPr="00C16B6A">
        <w:rPr>
          <w:b/>
          <w:sz w:val="44"/>
          <w:szCs w:val="36"/>
        </w:rPr>
        <w:t>П Р О Т О К О Л</w:t>
      </w:r>
      <w:r w:rsidR="00C647AE" w:rsidRPr="00C16B6A">
        <w:rPr>
          <w:b/>
          <w:sz w:val="44"/>
          <w:szCs w:val="36"/>
          <w:lang w:val="bg-BG"/>
        </w:rPr>
        <w:t xml:space="preserve">   </w:t>
      </w:r>
      <w:r w:rsidRPr="00C16B6A">
        <w:rPr>
          <w:b/>
          <w:sz w:val="44"/>
          <w:szCs w:val="36"/>
        </w:rPr>
        <w:t xml:space="preserve"> </w:t>
      </w:r>
    </w:p>
    <w:p w:rsidR="00D56B12" w:rsidRPr="00ED745E" w:rsidRDefault="00D56B12" w:rsidP="00D56B12">
      <w:pPr>
        <w:jc w:val="center"/>
        <w:rPr>
          <w:b/>
          <w:sz w:val="28"/>
          <w:szCs w:val="28"/>
        </w:rPr>
      </w:pPr>
    </w:p>
    <w:p w:rsidR="00C16B6A" w:rsidRDefault="00BE0ACE" w:rsidP="00E07D0E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Днес</w:t>
      </w:r>
      <w:r w:rsidR="00824BAB">
        <w:rPr>
          <w:sz w:val="28"/>
          <w:szCs w:val="28"/>
          <w:lang w:val="bg-BG"/>
        </w:rPr>
        <w:t>,</w:t>
      </w:r>
      <w:r w:rsidR="00B4587E">
        <w:rPr>
          <w:sz w:val="28"/>
          <w:szCs w:val="28"/>
          <w:lang w:val="bg-BG"/>
        </w:rPr>
        <w:t xml:space="preserve"> 25</w:t>
      </w:r>
      <w:r>
        <w:rPr>
          <w:sz w:val="28"/>
          <w:szCs w:val="28"/>
          <w:lang w:val="bg-BG"/>
        </w:rPr>
        <w:t xml:space="preserve"> </w:t>
      </w:r>
      <w:r w:rsidR="00B4587E">
        <w:rPr>
          <w:sz w:val="28"/>
          <w:szCs w:val="28"/>
          <w:lang w:val="bg-BG"/>
        </w:rPr>
        <w:t>август</w:t>
      </w:r>
      <w:r>
        <w:rPr>
          <w:sz w:val="28"/>
          <w:szCs w:val="28"/>
          <w:lang w:val="bg-BG"/>
        </w:rPr>
        <w:t xml:space="preserve"> 2020г</w:t>
      </w:r>
      <w:r w:rsidR="004575CA">
        <w:rPr>
          <w:sz w:val="28"/>
          <w:szCs w:val="28"/>
          <w:lang w:val="bg-BG"/>
        </w:rPr>
        <w:t>.,</w:t>
      </w:r>
      <w:r>
        <w:rPr>
          <w:sz w:val="28"/>
          <w:szCs w:val="28"/>
          <w:lang w:val="bg-BG"/>
        </w:rPr>
        <w:t xml:space="preserve"> </w:t>
      </w:r>
      <w:r w:rsidR="00575EEE">
        <w:rPr>
          <w:sz w:val="28"/>
          <w:szCs w:val="28"/>
          <w:lang w:val="bg-BG"/>
        </w:rPr>
        <w:t xml:space="preserve">се </w:t>
      </w:r>
      <w:r w:rsidR="00B4587E">
        <w:rPr>
          <w:sz w:val="28"/>
          <w:szCs w:val="28"/>
          <w:lang w:val="bg-BG"/>
        </w:rPr>
        <w:t>състоя заседание на Временния</w:t>
      </w:r>
      <w:r w:rsidR="004575CA">
        <w:rPr>
          <w:sz w:val="28"/>
          <w:szCs w:val="28"/>
          <w:lang w:val="bg-BG"/>
        </w:rPr>
        <w:t xml:space="preserve"> оперативен щаб н</w:t>
      </w:r>
      <w:r w:rsidR="00C60DEB">
        <w:rPr>
          <w:sz w:val="28"/>
          <w:szCs w:val="28"/>
          <w:lang w:val="bg-BG"/>
        </w:rPr>
        <w:t>а територията н</w:t>
      </w:r>
      <w:r w:rsidR="00B4587E">
        <w:rPr>
          <w:sz w:val="28"/>
          <w:szCs w:val="28"/>
          <w:lang w:val="bg-BG"/>
        </w:rPr>
        <w:t>а Община Земен за контрол на противоепидемични</w:t>
      </w:r>
      <w:r w:rsidR="00C60DEB">
        <w:rPr>
          <w:sz w:val="28"/>
          <w:szCs w:val="28"/>
          <w:lang w:val="bg-BG"/>
        </w:rPr>
        <w:t>те</w:t>
      </w:r>
      <w:r w:rsidR="00B4587E">
        <w:rPr>
          <w:sz w:val="28"/>
          <w:szCs w:val="28"/>
          <w:lang w:val="bg-BG"/>
        </w:rPr>
        <w:t xml:space="preserve"> мерки</w:t>
      </w:r>
      <w:r w:rsidR="004575CA">
        <w:rPr>
          <w:sz w:val="28"/>
          <w:szCs w:val="28"/>
          <w:lang w:val="bg-BG"/>
        </w:rPr>
        <w:t xml:space="preserve"> във връзка с обявеното в страната извънредно положение</w:t>
      </w:r>
      <w:r w:rsidR="00B4587E">
        <w:rPr>
          <w:sz w:val="28"/>
          <w:szCs w:val="28"/>
          <w:lang w:val="bg-BG"/>
        </w:rPr>
        <w:t>, определени със заповед № РД-28/17.03.2020г.</w:t>
      </w:r>
      <w:r w:rsidR="004575CA">
        <w:rPr>
          <w:sz w:val="28"/>
          <w:szCs w:val="28"/>
          <w:lang w:val="bg-BG"/>
        </w:rPr>
        <w:t xml:space="preserve"> на кмета на Община Земен – Димитър Сотиров</w:t>
      </w:r>
      <w:r w:rsidR="00E01647">
        <w:rPr>
          <w:sz w:val="28"/>
          <w:szCs w:val="28"/>
          <w:lang w:val="bg-BG"/>
        </w:rPr>
        <w:t xml:space="preserve">. </w:t>
      </w:r>
    </w:p>
    <w:p w:rsidR="00CC6314" w:rsidRPr="00ED745E" w:rsidRDefault="00E01647" w:rsidP="00E07D0E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</w:t>
      </w:r>
      <w:r w:rsidR="00CC6314" w:rsidRPr="00ED745E">
        <w:rPr>
          <w:sz w:val="28"/>
          <w:szCs w:val="28"/>
          <w:lang w:val="bg-BG"/>
        </w:rPr>
        <w:t xml:space="preserve"> </w:t>
      </w:r>
      <w:r w:rsidR="00C60DEB">
        <w:rPr>
          <w:sz w:val="28"/>
          <w:szCs w:val="28"/>
          <w:lang w:val="bg-BG"/>
        </w:rPr>
        <w:t>заседа</w:t>
      </w:r>
      <w:r w:rsidR="003450B5">
        <w:rPr>
          <w:sz w:val="28"/>
          <w:szCs w:val="28"/>
          <w:lang w:val="bg-BG"/>
        </w:rPr>
        <w:t>нието присъстваха</w:t>
      </w:r>
      <w:r w:rsidR="00BE0ACE">
        <w:rPr>
          <w:sz w:val="28"/>
          <w:szCs w:val="28"/>
          <w:lang w:val="bg-BG"/>
        </w:rPr>
        <w:t xml:space="preserve"> </w:t>
      </w:r>
      <w:r w:rsidR="003450B5">
        <w:rPr>
          <w:sz w:val="28"/>
          <w:szCs w:val="28"/>
          <w:lang w:val="bg-BG"/>
        </w:rPr>
        <w:t>7 човека и представители на общинска администрация.</w:t>
      </w:r>
    </w:p>
    <w:p w:rsidR="00CC6314" w:rsidRDefault="00C60DEB" w:rsidP="00C16B6A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Заседанието</w:t>
      </w:r>
      <w:r w:rsidR="00CC6314" w:rsidRPr="00ED745E">
        <w:rPr>
          <w:sz w:val="28"/>
          <w:szCs w:val="28"/>
          <w:lang w:val="bg-BG"/>
        </w:rPr>
        <w:t xml:space="preserve"> се ръководи от Димитър Сотиров</w:t>
      </w:r>
      <w:r w:rsidR="00824BAB">
        <w:rPr>
          <w:sz w:val="28"/>
          <w:szCs w:val="28"/>
          <w:lang w:val="bg-BG"/>
        </w:rPr>
        <w:t xml:space="preserve"> </w:t>
      </w:r>
      <w:r w:rsidR="00CC6314" w:rsidRPr="00ED745E">
        <w:rPr>
          <w:sz w:val="28"/>
          <w:szCs w:val="28"/>
          <w:lang w:val="bg-BG"/>
        </w:rPr>
        <w:t>-</w:t>
      </w:r>
      <w:r w:rsidR="00824BAB">
        <w:rPr>
          <w:sz w:val="28"/>
          <w:szCs w:val="28"/>
          <w:lang w:val="bg-BG"/>
        </w:rPr>
        <w:t xml:space="preserve"> </w:t>
      </w:r>
      <w:r w:rsidR="00CC6314" w:rsidRPr="00ED745E">
        <w:rPr>
          <w:sz w:val="28"/>
          <w:szCs w:val="28"/>
          <w:lang w:val="bg-BG"/>
        </w:rPr>
        <w:t>кмет на община Земен.</w:t>
      </w:r>
    </w:p>
    <w:p w:rsidR="00C60DEB" w:rsidRPr="00ED745E" w:rsidRDefault="00C60DEB" w:rsidP="00C16B6A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Протоколчик – Ренета Янева.</w:t>
      </w:r>
    </w:p>
    <w:p w:rsidR="00FF3F40" w:rsidRDefault="00FF3F40" w:rsidP="00C16B6A">
      <w:pPr>
        <w:ind w:firstLine="720"/>
        <w:jc w:val="both"/>
        <w:rPr>
          <w:sz w:val="28"/>
          <w:szCs w:val="28"/>
          <w:lang w:val="bg-BG"/>
        </w:rPr>
      </w:pPr>
    </w:p>
    <w:p w:rsidR="00CC6314" w:rsidRPr="00ED745E" w:rsidRDefault="00C60DEB" w:rsidP="00CE417D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Засед</w:t>
      </w:r>
      <w:r w:rsidR="00CC6314" w:rsidRPr="00ED745E">
        <w:rPr>
          <w:sz w:val="28"/>
          <w:szCs w:val="28"/>
          <w:lang w:val="bg-BG"/>
        </w:rPr>
        <w:t>анието протече при следния дневен ред:</w:t>
      </w:r>
    </w:p>
    <w:p w:rsidR="00CC6314" w:rsidRPr="00ED745E" w:rsidRDefault="00CC6314" w:rsidP="00AF1FDC">
      <w:pPr>
        <w:ind w:firstLine="720"/>
        <w:jc w:val="both"/>
        <w:rPr>
          <w:sz w:val="28"/>
          <w:szCs w:val="28"/>
          <w:lang w:val="bg-BG"/>
        </w:rPr>
      </w:pPr>
      <w:r w:rsidRPr="00ED745E">
        <w:rPr>
          <w:sz w:val="28"/>
          <w:szCs w:val="28"/>
          <w:lang w:val="bg-BG"/>
        </w:rPr>
        <w:t>1.</w:t>
      </w:r>
      <w:r w:rsidR="00824BAB">
        <w:rPr>
          <w:sz w:val="28"/>
          <w:szCs w:val="28"/>
          <w:lang w:val="bg-BG"/>
        </w:rPr>
        <w:t xml:space="preserve"> </w:t>
      </w:r>
      <w:r w:rsidR="00C60DEB">
        <w:rPr>
          <w:sz w:val="28"/>
          <w:szCs w:val="28"/>
          <w:lang w:val="bg-BG"/>
        </w:rPr>
        <w:t>Актуална епидеми</w:t>
      </w:r>
      <w:r w:rsidR="00C32AB6">
        <w:rPr>
          <w:sz w:val="28"/>
          <w:szCs w:val="28"/>
          <w:lang w:val="bg-BG"/>
        </w:rPr>
        <w:t>ологична обстановка в района</w:t>
      </w:r>
      <w:r w:rsidRPr="00ED745E">
        <w:rPr>
          <w:sz w:val="28"/>
          <w:szCs w:val="28"/>
          <w:lang w:val="bg-BG"/>
        </w:rPr>
        <w:t>.</w:t>
      </w:r>
    </w:p>
    <w:p w:rsidR="00C32AB6" w:rsidRDefault="00CC6314" w:rsidP="00AF1FDC">
      <w:pPr>
        <w:ind w:firstLine="720"/>
        <w:jc w:val="both"/>
        <w:rPr>
          <w:sz w:val="28"/>
          <w:szCs w:val="28"/>
          <w:lang w:val="bg-BG"/>
        </w:rPr>
      </w:pPr>
      <w:r w:rsidRPr="00ED745E">
        <w:rPr>
          <w:sz w:val="28"/>
          <w:szCs w:val="28"/>
          <w:lang w:val="bg-BG"/>
        </w:rPr>
        <w:t>2.</w:t>
      </w:r>
      <w:r w:rsidR="00824BAB">
        <w:rPr>
          <w:sz w:val="28"/>
          <w:szCs w:val="28"/>
          <w:lang w:val="bg-BG"/>
        </w:rPr>
        <w:t xml:space="preserve"> </w:t>
      </w:r>
      <w:r w:rsidR="00C32AB6">
        <w:rPr>
          <w:sz w:val="28"/>
          <w:szCs w:val="28"/>
          <w:lang w:val="bg-BG"/>
        </w:rPr>
        <w:t>Предприемане на противоепидемичните мерки</w:t>
      </w:r>
    </w:p>
    <w:p w:rsidR="004C352E" w:rsidRDefault="004C352E" w:rsidP="00C16B6A">
      <w:pPr>
        <w:ind w:firstLine="720"/>
        <w:jc w:val="both"/>
        <w:rPr>
          <w:b/>
          <w:sz w:val="28"/>
          <w:szCs w:val="28"/>
          <w:lang w:val="bg-BG"/>
        </w:rPr>
      </w:pPr>
    </w:p>
    <w:p w:rsidR="00CC6314" w:rsidRPr="00ED745E" w:rsidRDefault="00CC6314" w:rsidP="00C16B6A">
      <w:pPr>
        <w:ind w:firstLine="720"/>
        <w:jc w:val="both"/>
        <w:rPr>
          <w:sz w:val="28"/>
          <w:szCs w:val="28"/>
          <w:lang w:val="bg-BG"/>
        </w:rPr>
      </w:pPr>
      <w:r w:rsidRPr="009B0B3C">
        <w:rPr>
          <w:b/>
          <w:sz w:val="28"/>
          <w:szCs w:val="28"/>
          <w:lang w:val="bg-BG"/>
        </w:rPr>
        <w:t xml:space="preserve">По </w:t>
      </w:r>
      <w:r w:rsidR="00077C38">
        <w:rPr>
          <w:b/>
          <w:sz w:val="28"/>
          <w:szCs w:val="28"/>
          <w:lang w:val="bg-BG"/>
        </w:rPr>
        <w:t>т. 1</w:t>
      </w:r>
      <w:r w:rsidRPr="009B0B3C">
        <w:rPr>
          <w:b/>
          <w:sz w:val="28"/>
          <w:szCs w:val="28"/>
          <w:lang w:val="bg-BG"/>
        </w:rPr>
        <w:t xml:space="preserve"> от дневния ред</w:t>
      </w:r>
      <w:r w:rsidRPr="00ED745E">
        <w:rPr>
          <w:sz w:val="28"/>
          <w:szCs w:val="28"/>
          <w:lang w:val="bg-BG"/>
        </w:rPr>
        <w:t xml:space="preserve"> </w:t>
      </w:r>
      <w:r w:rsidR="00C32AB6">
        <w:rPr>
          <w:sz w:val="28"/>
          <w:szCs w:val="28"/>
          <w:lang w:val="bg-BG"/>
        </w:rPr>
        <w:t xml:space="preserve"> </w:t>
      </w:r>
      <w:r w:rsidR="00C32AB6" w:rsidRPr="00ED745E">
        <w:rPr>
          <w:sz w:val="28"/>
          <w:szCs w:val="28"/>
          <w:lang w:val="bg-BG"/>
        </w:rPr>
        <w:t>докладва Димитър Сотиров</w:t>
      </w:r>
      <w:r w:rsidR="00C32AB6">
        <w:rPr>
          <w:sz w:val="28"/>
          <w:szCs w:val="28"/>
          <w:lang w:val="bg-BG"/>
        </w:rPr>
        <w:t xml:space="preserve"> </w:t>
      </w:r>
      <w:r w:rsidR="00C32AB6" w:rsidRPr="00ED745E">
        <w:rPr>
          <w:sz w:val="28"/>
          <w:szCs w:val="28"/>
          <w:lang w:val="bg-BG"/>
        </w:rPr>
        <w:t>-</w:t>
      </w:r>
      <w:r w:rsidR="00C32AB6">
        <w:rPr>
          <w:sz w:val="28"/>
          <w:szCs w:val="28"/>
          <w:lang w:val="bg-BG"/>
        </w:rPr>
        <w:t xml:space="preserve"> </w:t>
      </w:r>
      <w:r w:rsidR="00C32AB6" w:rsidRPr="00ED745E">
        <w:rPr>
          <w:sz w:val="28"/>
          <w:szCs w:val="28"/>
          <w:lang w:val="bg-BG"/>
        </w:rPr>
        <w:t>кмет на община Земен.</w:t>
      </w:r>
      <w:r w:rsidR="00E87A1F">
        <w:rPr>
          <w:sz w:val="28"/>
          <w:szCs w:val="28"/>
          <w:lang w:val="bg-BG"/>
        </w:rPr>
        <w:t xml:space="preserve"> Той</w:t>
      </w:r>
      <w:r w:rsidR="00C32AB6">
        <w:rPr>
          <w:sz w:val="28"/>
          <w:szCs w:val="28"/>
          <w:lang w:val="bg-BG"/>
        </w:rPr>
        <w:t xml:space="preserve"> ни запозна със ситуацията в съседната Община Ковачевци</w:t>
      </w:r>
      <w:r w:rsidRPr="00ED745E">
        <w:rPr>
          <w:sz w:val="28"/>
          <w:szCs w:val="28"/>
          <w:lang w:val="bg-BG"/>
        </w:rPr>
        <w:t>.</w:t>
      </w:r>
    </w:p>
    <w:p w:rsidR="00DE719B" w:rsidRDefault="00EA0BBE" w:rsidP="00E87A1F">
      <w:pPr>
        <w:ind w:firstLine="720"/>
        <w:jc w:val="both"/>
        <w:rPr>
          <w:sz w:val="28"/>
          <w:szCs w:val="28"/>
          <w:lang w:val="bg-BG"/>
        </w:rPr>
      </w:pPr>
      <w:r w:rsidRPr="009B0B3C">
        <w:rPr>
          <w:b/>
          <w:sz w:val="28"/>
          <w:szCs w:val="28"/>
          <w:lang w:val="bg-BG"/>
        </w:rPr>
        <w:t xml:space="preserve">По </w:t>
      </w:r>
      <w:r w:rsidR="00E47381">
        <w:rPr>
          <w:b/>
          <w:sz w:val="28"/>
          <w:szCs w:val="28"/>
          <w:lang w:val="bg-BG"/>
        </w:rPr>
        <w:t>т. 2</w:t>
      </w:r>
      <w:r w:rsidRPr="009B0B3C">
        <w:rPr>
          <w:b/>
          <w:sz w:val="28"/>
          <w:szCs w:val="28"/>
          <w:lang w:val="bg-BG"/>
        </w:rPr>
        <w:t xml:space="preserve"> от дневния ред</w:t>
      </w:r>
      <w:r w:rsidR="00717B30">
        <w:rPr>
          <w:sz w:val="28"/>
          <w:szCs w:val="28"/>
          <w:lang w:val="bg-BG"/>
        </w:rPr>
        <w:t xml:space="preserve"> </w:t>
      </w:r>
      <w:r w:rsidRPr="00ED745E">
        <w:rPr>
          <w:sz w:val="28"/>
          <w:szCs w:val="28"/>
          <w:lang w:val="bg-BG"/>
        </w:rPr>
        <w:t xml:space="preserve"> </w:t>
      </w:r>
      <w:r w:rsidR="00E87A1F">
        <w:rPr>
          <w:sz w:val="28"/>
          <w:szCs w:val="28"/>
          <w:lang w:val="bg-BG"/>
        </w:rPr>
        <w:t xml:space="preserve">се взеха решения за </w:t>
      </w:r>
      <w:r w:rsidR="00872197">
        <w:rPr>
          <w:sz w:val="28"/>
          <w:szCs w:val="28"/>
          <w:lang w:val="bg-BG"/>
        </w:rPr>
        <w:t>засилване на противоепидемичните мерки</w:t>
      </w:r>
      <w:r w:rsidR="004C352E">
        <w:rPr>
          <w:sz w:val="28"/>
          <w:szCs w:val="28"/>
          <w:lang w:val="bg-BG"/>
        </w:rPr>
        <w:t xml:space="preserve"> на територията на Община Земен, а именно :</w:t>
      </w:r>
    </w:p>
    <w:p w:rsidR="004C352E" w:rsidRDefault="004C352E" w:rsidP="00E87A1F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засилен контрол от страна на общинска администрация в търговските обекти (ежедневни проверки);</w:t>
      </w:r>
    </w:p>
    <w:p w:rsidR="004C352E" w:rsidRDefault="004C352E" w:rsidP="00E87A1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засилена де</w:t>
      </w:r>
      <w:r w:rsidR="003222C7">
        <w:rPr>
          <w:sz w:val="28"/>
          <w:szCs w:val="28"/>
          <w:lang w:val="bg-BG"/>
        </w:rPr>
        <w:t xml:space="preserve">зинфекция на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помещенията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коридорите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стълбището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парапетите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стълбищата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дръжки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врати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санитарни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възли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мивки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плотове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телефони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телефонни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слушалки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сензорни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екрани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222C7">
        <w:rPr>
          <w:rFonts w:ascii="Times New Roman" w:hAnsi="Times New Roman" w:cs="Times New Roman"/>
          <w:sz w:val="28"/>
          <w:szCs w:val="28"/>
        </w:rPr>
        <w:t>дигитални</w:t>
      </w:r>
      <w:proofErr w:type="spellEnd"/>
      <w:proofErr w:type="gram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устройства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подови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настилки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електрически</w:t>
      </w:r>
      <w:proofErr w:type="spellEnd"/>
      <w:r w:rsidR="003222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22C7">
        <w:rPr>
          <w:rFonts w:ascii="Times New Roman" w:hAnsi="Times New Roman" w:cs="Times New Roman"/>
          <w:sz w:val="28"/>
          <w:szCs w:val="28"/>
        </w:rPr>
        <w:t>ключове</w:t>
      </w:r>
      <w:proofErr w:type="spellEnd"/>
      <w:r w:rsidR="003222C7">
        <w:rPr>
          <w:rFonts w:ascii="Times New Roman" w:hAnsi="Times New Roman" w:cs="Times New Roman"/>
          <w:sz w:val="28"/>
          <w:szCs w:val="28"/>
          <w:lang w:val="bg-BG"/>
        </w:rPr>
        <w:t xml:space="preserve"> в сгр</w:t>
      </w:r>
      <w:r w:rsidR="00704FCC">
        <w:rPr>
          <w:rFonts w:ascii="Times New Roman" w:hAnsi="Times New Roman" w:cs="Times New Roman"/>
          <w:sz w:val="28"/>
          <w:szCs w:val="28"/>
          <w:lang w:val="bg-BG"/>
        </w:rPr>
        <w:t>адите на общинска администрация;</w:t>
      </w:r>
    </w:p>
    <w:p w:rsidR="003222C7" w:rsidRDefault="003222C7" w:rsidP="00E87A1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- носене на лични предпазни средства от </w:t>
      </w:r>
      <w:r w:rsidR="00F87E05">
        <w:rPr>
          <w:rFonts w:ascii="Times New Roman" w:hAnsi="Times New Roman" w:cs="Times New Roman"/>
          <w:sz w:val="28"/>
          <w:szCs w:val="28"/>
          <w:lang w:val="bg-BG"/>
        </w:rPr>
        <w:t>външни посетители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в сгр</w:t>
      </w:r>
      <w:r w:rsidR="00704FCC">
        <w:rPr>
          <w:rFonts w:ascii="Times New Roman" w:hAnsi="Times New Roman" w:cs="Times New Roman"/>
          <w:sz w:val="28"/>
          <w:szCs w:val="28"/>
          <w:lang w:val="bg-BG"/>
        </w:rPr>
        <w:t>адите на общинска администрация;</w:t>
      </w:r>
    </w:p>
    <w:p w:rsidR="003222C7" w:rsidRDefault="003222C7" w:rsidP="00E87A1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 използване на дезифектанти</w:t>
      </w:r>
      <w:r w:rsidR="00CB2CA0">
        <w:rPr>
          <w:rFonts w:ascii="Times New Roman" w:hAnsi="Times New Roman" w:cs="Times New Roman"/>
          <w:sz w:val="28"/>
          <w:szCs w:val="28"/>
          <w:lang w:val="bg-BG"/>
        </w:rPr>
        <w:t xml:space="preserve"> за ръце</w:t>
      </w:r>
      <w:r w:rsidR="00704FCC">
        <w:rPr>
          <w:rFonts w:ascii="Times New Roman" w:hAnsi="Times New Roman" w:cs="Times New Roman"/>
          <w:sz w:val="28"/>
          <w:szCs w:val="28"/>
          <w:lang w:val="bg-BG"/>
        </w:rPr>
        <w:t xml:space="preserve"> на всички </w:t>
      </w:r>
      <w:r w:rsidR="00F87E05">
        <w:rPr>
          <w:rFonts w:ascii="Times New Roman" w:hAnsi="Times New Roman" w:cs="Times New Roman"/>
          <w:sz w:val="28"/>
          <w:szCs w:val="28"/>
          <w:lang w:val="bg-BG"/>
        </w:rPr>
        <w:t>външни посетители в</w:t>
      </w:r>
      <w:r w:rsidR="00704FCC">
        <w:rPr>
          <w:rFonts w:ascii="Times New Roman" w:hAnsi="Times New Roman" w:cs="Times New Roman"/>
          <w:sz w:val="28"/>
          <w:szCs w:val="28"/>
          <w:lang w:val="bg-BG"/>
        </w:rPr>
        <w:t xml:space="preserve"> сградите на общинска администрация;</w:t>
      </w:r>
    </w:p>
    <w:p w:rsidR="00CB2CA0" w:rsidRDefault="00CB2CA0" w:rsidP="00E87A1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дежурните пазачи да не допускат </w:t>
      </w:r>
      <w:r w:rsidR="00F87E05">
        <w:rPr>
          <w:rFonts w:ascii="Times New Roman" w:hAnsi="Times New Roman" w:cs="Times New Roman"/>
          <w:sz w:val="28"/>
          <w:szCs w:val="28"/>
          <w:lang w:val="bg-BG"/>
        </w:rPr>
        <w:t>външни посетители</w:t>
      </w:r>
      <w:r>
        <w:rPr>
          <w:rFonts w:ascii="Times New Roman" w:hAnsi="Times New Roman" w:cs="Times New Roman"/>
          <w:sz w:val="28"/>
          <w:szCs w:val="28"/>
          <w:lang w:val="bg-BG"/>
        </w:rPr>
        <w:t>, без лични предпазни средства и без основателна причина в сградата на общинска администрация</w:t>
      </w:r>
      <w:r w:rsidR="00704FCC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CB2CA0" w:rsidRDefault="00CB2CA0" w:rsidP="00E87A1F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 спазване на дистанция от мин. 1,5 м.</w:t>
      </w:r>
      <w:r w:rsidR="00704FCC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CB2CA0" w:rsidRPr="003222C7" w:rsidRDefault="00CB2CA0" w:rsidP="00E87A1F">
      <w:pPr>
        <w:ind w:firstLine="720"/>
        <w:jc w:val="both"/>
        <w:rPr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 спазване на всички противоепидемични мерки, които е разпоредило здравното ни министерство</w:t>
      </w:r>
      <w:r w:rsidR="00704FCC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AF1FDC" w:rsidRPr="00ED745E" w:rsidRDefault="00AF1FDC" w:rsidP="00AF1FDC">
      <w:pPr>
        <w:ind w:firstLine="720"/>
        <w:jc w:val="both"/>
        <w:rPr>
          <w:sz w:val="28"/>
          <w:szCs w:val="28"/>
          <w:lang w:val="bg-BG"/>
        </w:rPr>
      </w:pPr>
    </w:p>
    <w:p w:rsidR="00C2509D" w:rsidRPr="00F87E05" w:rsidRDefault="00C2509D" w:rsidP="00172B3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87E05">
        <w:rPr>
          <w:rFonts w:ascii="Times New Roman" w:hAnsi="Times New Roman" w:cs="Times New Roman"/>
          <w:sz w:val="28"/>
          <w:szCs w:val="28"/>
          <w:lang w:val="bg-BG"/>
        </w:rPr>
        <w:t xml:space="preserve">Поради изчерпване на дневния ред </w:t>
      </w:r>
      <w:r w:rsidR="005F4C0A" w:rsidRPr="00F87E05">
        <w:rPr>
          <w:rFonts w:ascii="Times New Roman" w:hAnsi="Times New Roman" w:cs="Times New Roman"/>
          <w:sz w:val="28"/>
          <w:szCs w:val="28"/>
          <w:lang w:val="bg-BG"/>
        </w:rPr>
        <w:t>засед</w:t>
      </w:r>
      <w:r w:rsidRPr="00F87E05">
        <w:rPr>
          <w:rFonts w:ascii="Times New Roman" w:hAnsi="Times New Roman" w:cs="Times New Roman"/>
          <w:sz w:val="28"/>
          <w:szCs w:val="28"/>
          <w:lang w:val="bg-BG"/>
        </w:rPr>
        <w:t>анието бе закрито.</w:t>
      </w:r>
    </w:p>
    <w:p w:rsidR="00ED745E" w:rsidRPr="00F87E05" w:rsidRDefault="00ED745E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ED745E" w:rsidRPr="00F87E05" w:rsidRDefault="00ED745E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C2509D" w:rsidRPr="00F87E05" w:rsidRDefault="00C2509D" w:rsidP="00CA6290">
      <w:pPr>
        <w:ind w:left="2880"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F87E05">
        <w:rPr>
          <w:rFonts w:ascii="Times New Roman" w:hAnsi="Times New Roman" w:cs="Times New Roman"/>
          <w:sz w:val="28"/>
          <w:szCs w:val="28"/>
          <w:lang w:val="bg-BG"/>
        </w:rPr>
        <w:t>Изготвил протокола:</w:t>
      </w:r>
    </w:p>
    <w:p w:rsidR="00BE0ACE" w:rsidRPr="00F87E05" w:rsidRDefault="00BE0ACE" w:rsidP="00F87E05">
      <w:pPr>
        <w:ind w:left="4320"/>
        <w:rPr>
          <w:rFonts w:ascii="Times New Roman" w:hAnsi="Times New Roman" w:cs="Times New Roman"/>
          <w:sz w:val="28"/>
          <w:szCs w:val="28"/>
          <w:lang w:val="bg-BG"/>
        </w:rPr>
      </w:pPr>
      <w:r w:rsidRPr="00F87E05">
        <w:rPr>
          <w:rFonts w:ascii="Times New Roman" w:hAnsi="Times New Roman" w:cs="Times New Roman"/>
          <w:sz w:val="28"/>
          <w:szCs w:val="28"/>
          <w:lang w:val="bg-BG"/>
        </w:rPr>
        <w:t xml:space="preserve">               </w:t>
      </w:r>
      <w:r w:rsidR="004E1C9A" w:rsidRPr="00F87E05">
        <w:rPr>
          <w:rFonts w:ascii="Times New Roman" w:hAnsi="Times New Roman" w:cs="Times New Roman"/>
          <w:sz w:val="28"/>
          <w:szCs w:val="28"/>
          <w:lang w:val="bg-BG"/>
        </w:rPr>
        <w:t xml:space="preserve">                  </w:t>
      </w:r>
      <w:r w:rsidR="00CA6290" w:rsidRPr="00F87E05">
        <w:rPr>
          <w:rFonts w:ascii="Times New Roman" w:hAnsi="Times New Roman" w:cs="Times New Roman"/>
          <w:sz w:val="28"/>
          <w:szCs w:val="28"/>
          <w:lang w:val="bg-BG"/>
        </w:rPr>
        <w:tab/>
      </w:r>
      <w:r w:rsidR="00CA6290" w:rsidRPr="00F87E05">
        <w:rPr>
          <w:rFonts w:ascii="Times New Roman" w:hAnsi="Times New Roman" w:cs="Times New Roman"/>
          <w:sz w:val="28"/>
          <w:szCs w:val="28"/>
          <w:lang w:val="bg-BG"/>
        </w:rPr>
        <w:tab/>
      </w:r>
      <w:r w:rsidR="00CA6290" w:rsidRPr="00F87E05">
        <w:rPr>
          <w:rFonts w:ascii="Times New Roman" w:hAnsi="Times New Roman" w:cs="Times New Roman"/>
          <w:sz w:val="28"/>
          <w:szCs w:val="28"/>
          <w:lang w:val="bg-BG"/>
        </w:rPr>
        <w:tab/>
      </w:r>
      <w:r w:rsidR="00CA6290" w:rsidRPr="00F87E05">
        <w:rPr>
          <w:rFonts w:ascii="Times New Roman" w:hAnsi="Times New Roman" w:cs="Times New Roman"/>
          <w:sz w:val="28"/>
          <w:szCs w:val="28"/>
          <w:lang w:val="bg-BG"/>
        </w:rPr>
        <w:tab/>
      </w:r>
      <w:r w:rsidR="00F87E05">
        <w:rPr>
          <w:rFonts w:ascii="Times New Roman" w:hAnsi="Times New Roman" w:cs="Times New Roman"/>
          <w:sz w:val="28"/>
          <w:szCs w:val="28"/>
          <w:lang w:val="bg-BG"/>
        </w:rPr>
        <w:tab/>
      </w:r>
      <w:r w:rsidR="00860A58" w:rsidRPr="00F87E05">
        <w:rPr>
          <w:rFonts w:ascii="Times New Roman" w:hAnsi="Times New Roman" w:cs="Times New Roman"/>
          <w:sz w:val="28"/>
          <w:szCs w:val="28"/>
          <w:lang w:val="bg-BG"/>
        </w:rPr>
        <w:tab/>
        <w:t xml:space="preserve">    </w:t>
      </w:r>
      <w:r w:rsidR="004E1C9A" w:rsidRPr="00F87E05">
        <w:rPr>
          <w:rFonts w:ascii="Times New Roman" w:hAnsi="Times New Roman" w:cs="Times New Roman"/>
          <w:sz w:val="28"/>
          <w:szCs w:val="28"/>
          <w:lang w:val="bg-BG"/>
        </w:rPr>
        <w:t xml:space="preserve"> /...................</w:t>
      </w:r>
      <w:r w:rsidR="000F5810" w:rsidRPr="00F87E05">
        <w:rPr>
          <w:rFonts w:ascii="Times New Roman" w:hAnsi="Times New Roman" w:cs="Times New Roman"/>
          <w:sz w:val="28"/>
          <w:szCs w:val="28"/>
          <w:lang w:val="bg-BG"/>
        </w:rPr>
        <w:t>................</w:t>
      </w:r>
      <w:r w:rsidR="004E1C9A" w:rsidRPr="00F87E05">
        <w:rPr>
          <w:rFonts w:ascii="Times New Roman" w:hAnsi="Times New Roman" w:cs="Times New Roman"/>
          <w:sz w:val="28"/>
          <w:szCs w:val="28"/>
          <w:lang w:val="bg-BG"/>
        </w:rPr>
        <w:t>....</w:t>
      </w:r>
      <w:bookmarkStart w:id="0" w:name="_GoBack"/>
      <w:bookmarkEnd w:id="0"/>
      <w:r w:rsidRPr="00F87E05">
        <w:rPr>
          <w:rFonts w:ascii="Times New Roman" w:hAnsi="Times New Roman" w:cs="Times New Roman"/>
          <w:sz w:val="28"/>
          <w:szCs w:val="28"/>
          <w:lang w:val="bg-BG"/>
        </w:rPr>
        <w:t>/</w:t>
      </w:r>
    </w:p>
    <w:sectPr w:rsidR="00BE0ACE" w:rsidRPr="00F87E05" w:rsidSect="005D0E2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C6314"/>
    <w:rsid w:val="00077C38"/>
    <w:rsid w:val="000F5810"/>
    <w:rsid w:val="001413CA"/>
    <w:rsid w:val="00172B3D"/>
    <w:rsid w:val="001B6666"/>
    <w:rsid w:val="002C4939"/>
    <w:rsid w:val="003222C7"/>
    <w:rsid w:val="003450B5"/>
    <w:rsid w:val="004575CA"/>
    <w:rsid w:val="004C352E"/>
    <w:rsid w:val="004E1C9A"/>
    <w:rsid w:val="00575EEE"/>
    <w:rsid w:val="005D0E23"/>
    <w:rsid w:val="005F4C0A"/>
    <w:rsid w:val="00704FCC"/>
    <w:rsid w:val="00717B30"/>
    <w:rsid w:val="007C40E5"/>
    <w:rsid w:val="00824BAB"/>
    <w:rsid w:val="00860A58"/>
    <w:rsid w:val="00872197"/>
    <w:rsid w:val="008A1986"/>
    <w:rsid w:val="008C4D04"/>
    <w:rsid w:val="009B0B3C"/>
    <w:rsid w:val="00A07D46"/>
    <w:rsid w:val="00A129DF"/>
    <w:rsid w:val="00A5534E"/>
    <w:rsid w:val="00A560CB"/>
    <w:rsid w:val="00AF1FDC"/>
    <w:rsid w:val="00AF5497"/>
    <w:rsid w:val="00B4587E"/>
    <w:rsid w:val="00BC5189"/>
    <w:rsid w:val="00BE0ACE"/>
    <w:rsid w:val="00C16B6A"/>
    <w:rsid w:val="00C2509D"/>
    <w:rsid w:val="00C32AB6"/>
    <w:rsid w:val="00C53100"/>
    <w:rsid w:val="00C60DEB"/>
    <w:rsid w:val="00C647AE"/>
    <w:rsid w:val="00C727A4"/>
    <w:rsid w:val="00CA6290"/>
    <w:rsid w:val="00CB2CA0"/>
    <w:rsid w:val="00CC6314"/>
    <w:rsid w:val="00CE417D"/>
    <w:rsid w:val="00D56B12"/>
    <w:rsid w:val="00DE719B"/>
    <w:rsid w:val="00DF57D7"/>
    <w:rsid w:val="00E01647"/>
    <w:rsid w:val="00E07D0E"/>
    <w:rsid w:val="00E47381"/>
    <w:rsid w:val="00E87A1F"/>
    <w:rsid w:val="00EA0BBE"/>
    <w:rsid w:val="00EC5514"/>
    <w:rsid w:val="00ED745E"/>
    <w:rsid w:val="00F56F9A"/>
    <w:rsid w:val="00F800DF"/>
    <w:rsid w:val="00F87E05"/>
    <w:rsid w:val="00FA636A"/>
    <w:rsid w:val="00FF3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E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80D42-9AB6-413B-BA5D-72B71C955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4294966061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8</cp:revision>
  <dcterms:created xsi:type="dcterms:W3CDTF">2020-08-27T06:05:00Z</dcterms:created>
  <dcterms:modified xsi:type="dcterms:W3CDTF">2020-08-26T09:36:00Z</dcterms:modified>
</cp:coreProperties>
</file>