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317A" w:rsidRPr="0076205F" w:rsidRDefault="009C317A" w:rsidP="009F18B9">
      <w:pPr>
        <w:spacing w:after="0" w:line="240" w:lineRule="auto"/>
        <w:jc w:val="both"/>
        <w:rPr>
          <w:rFonts w:ascii="Arial" w:eastAsia="Times New Roman" w:hAnsi="Arial" w:cs="Arial"/>
          <w:sz w:val="20"/>
          <w:szCs w:val="20"/>
          <w:lang w:eastAsia="bg-BG"/>
        </w:rPr>
      </w:pPr>
    </w:p>
    <w:p w:rsidR="009C317A" w:rsidRPr="0076205F" w:rsidRDefault="009C317A" w:rsidP="009F18B9">
      <w:pPr>
        <w:spacing w:after="0" w:line="240" w:lineRule="auto"/>
        <w:jc w:val="both"/>
        <w:rPr>
          <w:rFonts w:ascii="Arial" w:eastAsia="Times New Roman" w:hAnsi="Arial" w:cs="Arial"/>
          <w:sz w:val="20"/>
          <w:szCs w:val="20"/>
          <w:lang w:eastAsia="bg-BG"/>
        </w:rPr>
      </w:pPr>
    </w:p>
    <w:p w:rsidR="009C317A" w:rsidRPr="0076205F" w:rsidRDefault="009C317A" w:rsidP="009F18B9">
      <w:pPr>
        <w:spacing w:after="0" w:line="240" w:lineRule="auto"/>
        <w:jc w:val="both"/>
        <w:rPr>
          <w:rFonts w:ascii="Arial" w:eastAsia="Times New Roman" w:hAnsi="Arial" w:cs="Arial"/>
          <w:sz w:val="20"/>
          <w:szCs w:val="20"/>
          <w:lang w:eastAsia="bg-BG"/>
        </w:rPr>
      </w:pPr>
    </w:p>
    <w:p w:rsidR="009C317A" w:rsidRPr="0076205F" w:rsidRDefault="009C317A" w:rsidP="009F18B9">
      <w:pPr>
        <w:spacing w:after="0" w:line="240" w:lineRule="auto"/>
        <w:jc w:val="both"/>
        <w:rPr>
          <w:rFonts w:ascii="Arial" w:eastAsia="Times New Roman" w:hAnsi="Arial" w:cs="Arial"/>
          <w:sz w:val="20"/>
          <w:szCs w:val="20"/>
          <w:lang w:eastAsia="bg-BG"/>
        </w:rPr>
      </w:pPr>
    </w:p>
    <w:p w:rsidR="009C317A" w:rsidRPr="0076205F" w:rsidRDefault="009C317A" w:rsidP="009F18B9">
      <w:pPr>
        <w:spacing w:after="0" w:line="240" w:lineRule="auto"/>
        <w:jc w:val="both"/>
        <w:rPr>
          <w:rFonts w:ascii="Arial" w:eastAsia="Times New Roman" w:hAnsi="Arial" w:cs="Arial"/>
          <w:sz w:val="20"/>
          <w:szCs w:val="20"/>
          <w:lang w:eastAsia="bg-BG"/>
        </w:rPr>
      </w:pPr>
    </w:p>
    <w:p w:rsidR="009C317A" w:rsidRPr="0076205F" w:rsidRDefault="009C317A" w:rsidP="009F18B9">
      <w:pPr>
        <w:spacing w:after="0" w:line="240" w:lineRule="auto"/>
        <w:jc w:val="both"/>
        <w:rPr>
          <w:rFonts w:ascii="Arial" w:eastAsia="Times New Roman" w:hAnsi="Arial" w:cs="Arial"/>
          <w:sz w:val="20"/>
          <w:szCs w:val="20"/>
          <w:lang w:eastAsia="bg-BG"/>
        </w:rPr>
      </w:pP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hAnsi="Arial" w:cs="Arial"/>
          <w:noProof/>
          <w:sz w:val="20"/>
          <w:szCs w:val="20"/>
          <w:lang w:eastAsia="bg-BG"/>
        </w:rPr>
        <w:drawing>
          <wp:inline distT="0" distB="0" distL="0" distR="0">
            <wp:extent cx="572770" cy="588645"/>
            <wp:effectExtent l="0" t="0" r="0" b="1905"/>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r="455" b="26385"/>
                    <a:stretch>
                      <a:fillRect/>
                    </a:stretch>
                  </pic:blipFill>
                  <pic:spPr bwMode="auto">
                    <a:xfrm>
                      <a:off x="0" y="0"/>
                      <a:ext cx="572770" cy="588645"/>
                    </a:xfrm>
                    <a:prstGeom prst="rect">
                      <a:avLst/>
                    </a:prstGeom>
                    <a:noFill/>
                    <a:ln>
                      <a:noFill/>
                    </a:ln>
                  </pic:spPr>
                </pic:pic>
              </a:graphicData>
            </a:graphic>
          </wp:inline>
        </w:drawing>
      </w:r>
    </w:p>
    <w:p w:rsidR="009C317A" w:rsidRPr="0076205F" w:rsidRDefault="009C317A" w:rsidP="009F18B9">
      <w:pPr>
        <w:spacing w:after="0" w:line="240" w:lineRule="auto"/>
        <w:jc w:val="both"/>
        <w:rPr>
          <w:rFonts w:ascii="Arial" w:eastAsia="Times New Roman" w:hAnsi="Arial" w:cs="Arial"/>
          <w:sz w:val="20"/>
          <w:szCs w:val="20"/>
          <w:lang w:eastAsia="bg-BG"/>
        </w:rPr>
      </w:pPr>
    </w:p>
    <w:p w:rsidR="009C317A" w:rsidRPr="0076205F" w:rsidRDefault="009C317A" w:rsidP="009F18B9">
      <w:pPr>
        <w:spacing w:after="0" w:line="240" w:lineRule="auto"/>
        <w:jc w:val="both"/>
        <w:rPr>
          <w:rFonts w:ascii="Arial" w:hAnsi="Arial" w:cs="Arial"/>
          <w:b/>
          <w:bCs/>
          <w:sz w:val="20"/>
          <w:szCs w:val="20"/>
        </w:rPr>
      </w:pPr>
      <w:r w:rsidRPr="0076205F">
        <w:rPr>
          <w:rFonts w:ascii="Arial" w:hAnsi="Arial" w:cs="Arial"/>
          <w:b/>
          <w:bCs/>
          <w:sz w:val="20"/>
          <w:szCs w:val="20"/>
        </w:rPr>
        <w:t xml:space="preserve">Уважаеми клиенти, </w:t>
      </w:r>
    </w:p>
    <w:p w:rsidR="009C317A" w:rsidRPr="0076205F" w:rsidRDefault="009C317A" w:rsidP="009F18B9">
      <w:pPr>
        <w:spacing w:after="0" w:line="240" w:lineRule="auto"/>
        <w:jc w:val="both"/>
        <w:rPr>
          <w:rFonts w:ascii="Arial" w:hAnsi="Arial" w:cs="Arial"/>
          <w:b/>
          <w:bCs/>
          <w:sz w:val="20"/>
          <w:szCs w:val="20"/>
        </w:rPr>
      </w:pPr>
    </w:p>
    <w:p w:rsidR="009C317A" w:rsidRPr="0076205F" w:rsidRDefault="009C317A" w:rsidP="009F18B9">
      <w:pPr>
        <w:spacing w:after="0" w:line="240" w:lineRule="auto"/>
        <w:jc w:val="both"/>
        <w:rPr>
          <w:rFonts w:ascii="Arial" w:hAnsi="Arial" w:cs="Arial"/>
          <w:b/>
          <w:bCs/>
          <w:sz w:val="20"/>
          <w:szCs w:val="20"/>
          <w:u w:val="single"/>
        </w:rPr>
      </w:pPr>
      <w:r w:rsidRPr="0076205F">
        <w:rPr>
          <w:rFonts w:ascii="Arial" w:hAnsi="Arial" w:cs="Arial"/>
          <w:b/>
          <w:bCs/>
          <w:sz w:val="20"/>
          <w:szCs w:val="20"/>
        </w:rPr>
        <w:t>ЧЕЗ Разпределение осъществява амбициозна инвестиционна програма за подобряване на услугите за своите клиенти</w:t>
      </w:r>
      <w:r w:rsidR="004E00D1" w:rsidRPr="0076205F">
        <w:rPr>
          <w:rFonts w:ascii="Arial" w:hAnsi="Arial" w:cs="Arial"/>
          <w:b/>
          <w:bCs/>
          <w:sz w:val="20"/>
          <w:szCs w:val="20"/>
        </w:rPr>
        <w:t xml:space="preserve">. </w:t>
      </w:r>
      <w:r w:rsidRPr="0076205F">
        <w:rPr>
          <w:rFonts w:ascii="Arial" w:hAnsi="Arial" w:cs="Arial"/>
          <w:b/>
          <w:bCs/>
          <w:sz w:val="20"/>
          <w:szCs w:val="20"/>
        </w:rPr>
        <w:t xml:space="preserve">  Компанията всекидневно извършва дейности, свързани с изнасяне или рециклиране на електрически табла, подмяна на електромери, ремонт на съоръжения по електрическите мрежи средно и ниско напрежение, присъединяване на клиенти, кастрене, профилактика на трафопостове и други</w:t>
      </w:r>
      <w:r w:rsidR="004E00D1" w:rsidRPr="0076205F">
        <w:rPr>
          <w:rFonts w:ascii="Arial" w:hAnsi="Arial" w:cs="Arial"/>
          <w:b/>
          <w:bCs/>
          <w:sz w:val="20"/>
          <w:szCs w:val="20"/>
        </w:rPr>
        <w:t xml:space="preserve">. </w:t>
      </w:r>
      <w:r w:rsidRPr="0076205F">
        <w:rPr>
          <w:rFonts w:ascii="Arial" w:hAnsi="Arial" w:cs="Arial"/>
          <w:b/>
          <w:bCs/>
          <w:sz w:val="20"/>
          <w:szCs w:val="20"/>
        </w:rPr>
        <w:t xml:space="preserve">  Успешната реализация на тези мерки налага </w:t>
      </w:r>
      <w:r w:rsidRPr="0076205F">
        <w:rPr>
          <w:rFonts w:ascii="Arial" w:hAnsi="Arial" w:cs="Arial"/>
          <w:b/>
          <w:sz w:val="20"/>
          <w:szCs w:val="20"/>
        </w:rPr>
        <w:t xml:space="preserve">да бъдат извършени следните планирани </w:t>
      </w:r>
      <w:r w:rsidRPr="0076205F">
        <w:rPr>
          <w:rFonts w:ascii="Arial" w:hAnsi="Arial" w:cs="Arial"/>
          <w:b/>
          <w:bCs/>
          <w:sz w:val="20"/>
          <w:szCs w:val="20"/>
        </w:rPr>
        <w:t>прекъсвания на електрозахранването</w:t>
      </w:r>
      <w:r w:rsidRPr="0076205F">
        <w:rPr>
          <w:rFonts w:ascii="Arial" w:hAnsi="Arial" w:cs="Arial"/>
          <w:b/>
          <w:sz w:val="20"/>
          <w:szCs w:val="20"/>
        </w:rPr>
        <w:t xml:space="preserve"> за </w:t>
      </w:r>
      <w:r w:rsidRPr="0076205F">
        <w:rPr>
          <w:rFonts w:ascii="Arial" w:hAnsi="Arial" w:cs="Arial"/>
          <w:b/>
          <w:bCs/>
          <w:sz w:val="20"/>
          <w:szCs w:val="20"/>
        </w:rPr>
        <w:t>периода 07</w:t>
      </w:r>
      <w:r w:rsidR="009E0571">
        <w:rPr>
          <w:rFonts w:ascii="Arial" w:hAnsi="Arial" w:cs="Arial"/>
          <w:b/>
          <w:bCs/>
          <w:sz w:val="20"/>
          <w:szCs w:val="20"/>
        </w:rPr>
        <w:t xml:space="preserve"> декември</w:t>
      </w:r>
      <w:r w:rsidRPr="0076205F">
        <w:rPr>
          <w:rFonts w:ascii="Arial" w:hAnsi="Arial" w:cs="Arial"/>
          <w:b/>
          <w:bCs/>
          <w:sz w:val="20"/>
          <w:szCs w:val="20"/>
        </w:rPr>
        <w:t xml:space="preserve"> – 11 декември  2020</w:t>
      </w:r>
      <w:r w:rsidR="00275BF8" w:rsidRPr="0076205F">
        <w:rPr>
          <w:rFonts w:ascii="Arial" w:hAnsi="Arial" w:cs="Arial"/>
          <w:b/>
          <w:bCs/>
          <w:sz w:val="20"/>
          <w:szCs w:val="20"/>
        </w:rPr>
        <w:t xml:space="preserve"> г</w:t>
      </w:r>
      <w:r w:rsidR="00006705" w:rsidRPr="0076205F">
        <w:rPr>
          <w:rFonts w:ascii="Arial" w:hAnsi="Arial" w:cs="Arial"/>
          <w:b/>
          <w:bCs/>
          <w:sz w:val="20"/>
          <w:szCs w:val="20"/>
        </w:rPr>
        <w:t xml:space="preserve">, </w:t>
      </w:r>
      <w:r w:rsidRPr="0076205F">
        <w:rPr>
          <w:rFonts w:ascii="Arial" w:hAnsi="Arial" w:cs="Arial"/>
          <w:b/>
          <w:bCs/>
          <w:sz w:val="20"/>
          <w:szCs w:val="20"/>
        </w:rPr>
        <w:t xml:space="preserve">   включително:</w:t>
      </w:r>
    </w:p>
    <w:p w:rsidR="009C317A" w:rsidRPr="0076205F" w:rsidRDefault="009C317A" w:rsidP="009F18B9">
      <w:pPr>
        <w:spacing w:after="0" w:line="240" w:lineRule="auto"/>
        <w:jc w:val="both"/>
        <w:rPr>
          <w:rFonts w:ascii="Arial" w:eastAsia="Times New Roman" w:hAnsi="Arial" w:cs="Arial"/>
          <w:b/>
          <w:sz w:val="20"/>
          <w:szCs w:val="20"/>
          <w:u w:val="single"/>
          <w:lang w:eastAsia="bg-BG"/>
        </w:rPr>
      </w:pPr>
    </w:p>
    <w:p w:rsidR="009C317A" w:rsidRPr="0076205F" w:rsidRDefault="009C317A" w:rsidP="009F18B9">
      <w:pPr>
        <w:spacing w:after="0" w:line="240" w:lineRule="auto"/>
        <w:jc w:val="both"/>
        <w:rPr>
          <w:rFonts w:ascii="Arial" w:eastAsia="Times New Roman" w:hAnsi="Arial" w:cs="Arial"/>
          <w:b/>
          <w:sz w:val="20"/>
          <w:szCs w:val="20"/>
          <w:lang w:eastAsia="bg-BG"/>
        </w:rPr>
      </w:pPr>
      <w:r w:rsidRPr="0076205F">
        <w:rPr>
          <w:rFonts w:ascii="Arial" w:eastAsia="Times New Roman" w:hAnsi="Arial" w:cs="Arial"/>
          <w:b/>
          <w:sz w:val="20"/>
          <w:szCs w:val="20"/>
          <w:u w:val="single"/>
          <w:lang w:eastAsia="bg-BG"/>
        </w:rPr>
        <w:t>ОБЛАСТ</w:t>
      </w:r>
    </w:p>
    <w:p w:rsidR="009C317A" w:rsidRPr="0076205F" w:rsidRDefault="009C317A" w:rsidP="009F18B9">
      <w:pPr>
        <w:spacing w:after="0" w:line="240" w:lineRule="auto"/>
        <w:jc w:val="both"/>
        <w:rPr>
          <w:rFonts w:ascii="Arial" w:hAnsi="Arial" w:cs="Arial"/>
          <w:b/>
          <w:bCs/>
          <w:sz w:val="20"/>
          <w:szCs w:val="20"/>
        </w:rPr>
      </w:pPr>
      <w:r w:rsidRPr="0076205F">
        <w:rPr>
          <w:rFonts w:ascii="Arial" w:hAnsi="Arial" w:cs="Arial"/>
          <w:b/>
          <w:bCs/>
          <w:sz w:val="20"/>
          <w:szCs w:val="20"/>
        </w:rPr>
        <w:t>Дата/период</w:t>
      </w:r>
      <w:r w:rsidRPr="0076205F">
        <w:rPr>
          <w:rFonts w:ascii="Arial" w:hAnsi="Arial" w:cs="Arial"/>
          <w:b/>
          <w:bCs/>
          <w:sz w:val="20"/>
          <w:szCs w:val="20"/>
        </w:rPr>
        <w:tab/>
        <w:t>Времетраене Засегнат район /улица, квартал,  УПИ, ПИ/</w:t>
      </w:r>
    </w:p>
    <w:p w:rsidR="009C317A" w:rsidRPr="0076205F" w:rsidRDefault="009C317A" w:rsidP="009F18B9">
      <w:pPr>
        <w:spacing w:after="0" w:line="240" w:lineRule="auto"/>
        <w:jc w:val="both"/>
        <w:rPr>
          <w:rFonts w:ascii="Arial" w:eastAsia="Times New Roman" w:hAnsi="Arial" w:cs="Arial"/>
          <w:sz w:val="20"/>
          <w:szCs w:val="20"/>
          <w:lang w:eastAsia="bg-BG"/>
        </w:rPr>
      </w:pPr>
    </w:p>
    <w:p w:rsidR="0096606A" w:rsidRPr="0076205F" w:rsidRDefault="0096606A" w:rsidP="009F18B9">
      <w:pPr>
        <w:spacing w:after="0" w:line="240" w:lineRule="auto"/>
        <w:jc w:val="both"/>
        <w:rPr>
          <w:rFonts w:ascii="Arial" w:eastAsia="Times New Roman" w:hAnsi="Arial" w:cs="Arial"/>
          <w:sz w:val="20"/>
          <w:szCs w:val="20"/>
          <w:lang w:eastAsia="bg-BG"/>
        </w:rPr>
      </w:pPr>
    </w:p>
    <w:p w:rsidR="009C317A" w:rsidRPr="0076205F" w:rsidRDefault="009C317A" w:rsidP="009F18B9">
      <w:pPr>
        <w:shd w:val="clear" w:color="auto" w:fill="C45911" w:themeFill="accent2" w:themeFillShade="BF"/>
        <w:spacing w:after="0" w:line="240" w:lineRule="auto"/>
        <w:jc w:val="both"/>
        <w:rPr>
          <w:rFonts w:ascii="Arial" w:eastAsia="Times New Roman" w:hAnsi="Arial" w:cs="Arial"/>
          <w:sz w:val="20"/>
          <w:szCs w:val="20"/>
          <w:lang w:eastAsia="bg-BG"/>
        </w:rPr>
      </w:pPr>
      <w:r w:rsidRPr="0076205F">
        <w:rPr>
          <w:rFonts w:ascii="Arial" w:eastAsia="Times New Roman" w:hAnsi="Arial" w:cs="Arial"/>
          <w:sz w:val="20"/>
          <w:szCs w:val="20"/>
          <w:lang w:eastAsia="bg-BG"/>
        </w:rPr>
        <w:t>Област Перник  </w:t>
      </w:r>
    </w:p>
    <w:p w:rsidR="009C317A" w:rsidRPr="0076205F" w:rsidRDefault="009C317A" w:rsidP="009F18B9">
      <w:pPr>
        <w:shd w:val="clear" w:color="auto" w:fill="A6A6A6" w:themeFill="background1" w:themeFillShade="A6"/>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 xml:space="preserve">Община Брезник </w:t>
      </w:r>
      <w:r w:rsidRPr="0076205F">
        <w:rPr>
          <w:rFonts w:ascii="Arial" w:eastAsia="Times New Roman" w:hAnsi="Arial" w:cs="Arial"/>
          <w:sz w:val="20"/>
          <w:szCs w:val="20"/>
          <w:lang w:eastAsia="bg-BG"/>
        </w:rPr>
        <w:t> </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10</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/12:01 - 13:30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15:30 - 16:30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Билинци</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07</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/09:00 - 16:30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На 08</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/09:00 - 16:30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На 09</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/09:00 - 16:30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На 10</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/09:00 - 16:30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На 11</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/09:00 - 16:30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Кошарево</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09</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/15:00 - 16:30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Долна Секирна</w:t>
      </w:r>
    </w:p>
    <w:p w:rsidR="009C317A" w:rsidRPr="0076205F" w:rsidRDefault="009C317A" w:rsidP="009F18B9">
      <w:pPr>
        <w:spacing w:after="0" w:line="240" w:lineRule="auto"/>
        <w:jc w:val="both"/>
        <w:rPr>
          <w:rFonts w:ascii="Arial" w:eastAsia="Times New Roman" w:hAnsi="Arial" w:cs="Arial"/>
          <w:sz w:val="20"/>
          <w:szCs w:val="20"/>
          <w:lang w:val="en-US" w:eastAsia="bg-BG"/>
        </w:rPr>
      </w:pPr>
      <w:r w:rsidRPr="0076205F">
        <w:rPr>
          <w:rFonts w:ascii="Arial" w:eastAsia="Times New Roman" w:hAnsi="Arial" w:cs="Arial"/>
          <w:b/>
          <w:bCs/>
          <w:sz w:val="20"/>
          <w:szCs w:val="20"/>
          <w:lang w:eastAsia="bg-BG"/>
        </w:rPr>
        <w:t>На 09</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/15:00 - 16:30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 xml:space="preserve">Кошарево:   000339  ,    </w:t>
      </w:r>
      <w:r w:rsidR="001F6B10" w:rsidRPr="0076205F">
        <w:rPr>
          <w:rFonts w:ascii="Arial" w:eastAsia="Times New Roman" w:hAnsi="Arial" w:cs="Arial"/>
          <w:sz w:val="20"/>
          <w:szCs w:val="20"/>
          <w:lang w:val="en-US" w:eastAsia="bg-BG"/>
        </w:rPr>
        <w:t xml:space="preserve"> </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10</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/08:31 - 13:00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Велковци,  Общ</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 xml:space="preserve"> Брезник:   Мах</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Пали Лула  Къща</w:t>
      </w:r>
    </w:p>
    <w:p w:rsidR="009C317A" w:rsidRPr="0076205F" w:rsidRDefault="009C317A" w:rsidP="009F18B9">
      <w:pPr>
        <w:spacing w:after="0" w:line="240" w:lineRule="auto"/>
        <w:jc w:val="both"/>
        <w:rPr>
          <w:rFonts w:ascii="Arial" w:eastAsia="Times New Roman" w:hAnsi="Arial" w:cs="Arial"/>
          <w:sz w:val="20"/>
          <w:szCs w:val="20"/>
          <w:lang w:val="en-US" w:eastAsia="bg-BG"/>
        </w:rPr>
      </w:pPr>
      <w:r w:rsidRPr="0076205F">
        <w:rPr>
          <w:rFonts w:ascii="Arial" w:eastAsia="Times New Roman" w:hAnsi="Arial" w:cs="Arial"/>
          <w:b/>
          <w:bCs/>
          <w:sz w:val="20"/>
          <w:szCs w:val="20"/>
          <w:lang w:eastAsia="bg-BG"/>
        </w:rPr>
        <w:t>На 10</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/12:01 - 13:30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12:01 - 16:30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15:30 - 16:30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 xml:space="preserve">Ребро:   </w:t>
      </w:r>
      <w:r w:rsidR="001F6B10" w:rsidRPr="0076205F">
        <w:rPr>
          <w:rFonts w:ascii="Arial" w:eastAsia="Times New Roman" w:hAnsi="Arial" w:cs="Arial"/>
          <w:sz w:val="20"/>
          <w:szCs w:val="20"/>
          <w:lang w:val="en-US" w:eastAsia="bg-BG"/>
        </w:rPr>
        <w:t xml:space="preserve"> </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10</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/12:01 - 13:30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15:30 - 16:30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Брезник:   Д Л С Витошко-Студена</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10</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/12:01 - 13:30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15:30 - 16:30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 xml:space="preserve">Видрица:   Видрица  ,  Парцел </w:t>
      </w:r>
      <w:r w:rsidR="0096606A" w:rsidRPr="0076205F">
        <w:rPr>
          <w:rFonts w:ascii="Arial" w:eastAsia="Times New Roman" w:hAnsi="Arial" w:cs="Arial"/>
          <w:sz w:val="20"/>
          <w:szCs w:val="20"/>
          <w:lang w:eastAsia="bg-BG"/>
        </w:rPr>
        <w:t>VІІ</w:t>
      </w:r>
      <w:r w:rsidRPr="0076205F">
        <w:rPr>
          <w:rFonts w:ascii="Arial" w:eastAsia="Times New Roman" w:hAnsi="Arial" w:cs="Arial"/>
          <w:sz w:val="20"/>
          <w:szCs w:val="20"/>
          <w:lang w:eastAsia="bg-BG"/>
        </w:rPr>
        <w:t>-94в,  Кв</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17</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10</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/12:01 - 13:30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15:30 - 16:30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Гърло:   Общ</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Брезник</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10</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/12:01 - 13:30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15:30 - 16:30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 xml:space="preserve">Конска:   УПИ  </w:t>
      </w:r>
      <w:r w:rsidR="0096606A" w:rsidRPr="0076205F">
        <w:rPr>
          <w:rFonts w:ascii="Arial" w:eastAsia="Times New Roman" w:hAnsi="Arial" w:cs="Arial"/>
          <w:sz w:val="20"/>
          <w:szCs w:val="20"/>
          <w:lang w:eastAsia="bg-BG"/>
        </w:rPr>
        <w:t>ІІІ</w:t>
      </w:r>
      <w:r w:rsidRPr="0076205F">
        <w:rPr>
          <w:rFonts w:ascii="Arial" w:eastAsia="Times New Roman" w:hAnsi="Arial" w:cs="Arial"/>
          <w:sz w:val="20"/>
          <w:szCs w:val="20"/>
          <w:lang w:eastAsia="bg-BG"/>
        </w:rPr>
        <w:t>-202,  Кв</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6  ,    Кв</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26, Къща</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10</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/12:01 - 13:30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15:30 - 16:30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Муртинци</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10</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/12:01 - 16:30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12:01 - 13:30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15:30 - 16:30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Кривонос</w:t>
      </w:r>
    </w:p>
    <w:p w:rsidR="009C317A" w:rsidRPr="0076205F" w:rsidRDefault="009C317A" w:rsidP="009F18B9">
      <w:pPr>
        <w:shd w:val="clear" w:color="auto" w:fill="A6A6A6" w:themeFill="background1" w:themeFillShade="A6"/>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shd w:val="clear" w:color="auto" w:fill="A6A6A6" w:themeFill="background1" w:themeFillShade="A6"/>
          <w:lang w:eastAsia="bg-BG"/>
        </w:rPr>
        <w:t xml:space="preserve">Община Земен </w:t>
      </w:r>
      <w:r w:rsidRPr="0076205F">
        <w:rPr>
          <w:rFonts w:ascii="Arial" w:eastAsia="Times New Roman" w:hAnsi="Arial" w:cs="Arial"/>
          <w:sz w:val="20"/>
          <w:szCs w:val="20"/>
          <w:shd w:val="clear" w:color="auto" w:fill="A6A6A6" w:themeFill="background1" w:themeFillShade="A6"/>
          <w:lang w:eastAsia="bg-BG"/>
        </w:rPr>
        <w:t> </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09</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/15:00 - 16:30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Габровдол</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09</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/15:00 - 16:30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Горна Врабча:   Махала Деяновци  ,  Стопански Двор  ,    Къща</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09</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/15:00 - 16:30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Горна Глоговица</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09</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/15:00 - 16:30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Дивля:   Мах</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Кукувичарска  ,  Мах</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Фильова</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09</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/15:00 - 16:30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Долна Врабча</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09</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/15:00 - 16:30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 xml:space="preserve">Еловдол:   </w:t>
      </w:r>
      <w:r w:rsidR="0096606A" w:rsidRPr="0076205F">
        <w:rPr>
          <w:rFonts w:ascii="Arial" w:eastAsia="Times New Roman" w:hAnsi="Arial" w:cs="Arial"/>
          <w:sz w:val="20"/>
          <w:szCs w:val="20"/>
          <w:lang w:eastAsia="bg-BG"/>
        </w:rPr>
        <w:t>IV</w:t>
      </w:r>
      <w:r w:rsidRPr="0076205F">
        <w:rPr>
          <w:rFonts w:ascii="Arial" w:eastAsia="Times New Roman" w:hAnsi="Arial" w:cs="Arial"/>
          <w:sz w:val="20"/>
          <w:szCs w:val="20"/>
          <w:lang w:eastAsia="bg-BG"/>
        </w:rPr>
        <w:t>-355 Кв</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23  ,  Кв</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15</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09</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/15:00 - 16:30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Калотинци</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09</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/15:00 - 16:30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Мурено:   Къща</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09</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/15:00 - 16:30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Смиров Дол</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09</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/15:00 - 16:30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Чепино:   Над  Центъра</w:t>
      </w:r>
    </w:p>
    <w:p w:rsidR="009C317A" w:rsidRPr="0076205F" w:rsidRDefault="009C317A" w:rsidP="009F18B9">
      <w:pPr>
        <w:shd w:val="clear" w:color="auto" w:fill="A6A6A6" w:themeFill="background1" w:themeFillShade="A6"/>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 xml:space="preserve">Община Ковачевци </w:t>
      </w:r>
      <w:r w:rsidRPr="0076205F">
        <w:rPr>
          <w:rFonts w:ascii="Arial" w:eastAsia="Times New Roman" w:hAnsi="Arial" w:cs="Arial"/>
          <w:sz w:val="20"/>
          <w:szCs w:val="20"/>
          <w:lang w:eastAsia="bg-BG"/>
        </w:rPr>
        <w:t> </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09</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/15:00 - 16:30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Калище:   Къща</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09</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/08:46 - 09:30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Ковачевци,  Общ</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 xml:space="preserve"> Ковачевци:   М</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 xml:space="preserve"> Циганка  Пи-5,  Махала Калайджийска  ,  НУПИ  17а,  С</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 xml:space="preserve"> Ковачевци  ,  НУПИ  №1,  Кад</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Район 123  ,  С</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 xml:space="preserve"> Ковачевци,  Общ</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 xml:space="preserve"> Ковачевци Местност Яз</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 xml:space="preserve"> Пчелина  ,  Циганка  ,    Къща, Мах</w:t>
      </w:r>
      <w:r w:rsidR="00DF72FB"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Каладжийска</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lastRenderedPageBreak/>
        <w:t>На 09</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/08:46 - 09:30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15:00 - 16:30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Косача:   Мах</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Дръжкарска, Къща, Къща, Мах</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Малинова</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09</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/08:46 - 16:30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Ковачевци,  Общ</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 xml:space="preserve"> Ковачевци:   М</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 xml:space="preserve"> Циганка  </w:t>
      </w:r>
      <w:r w:rsidR="0096606A" w:rsidRPr="0076205F">
        <w:rPr>
          <w:rFonts w:ascii="Arial" w:eastAsia="Times New Roman" w:hAnsi="Arial" w:cs="Arial"/>
          <w:sz w:val="20"/>
          <w:szCs w:val="20"/>
          <w:lang w:eastAsia="bg-BG"/>
        </w:rPr>
        <w:t>ПИ</w:t>
      </w:r>
      <w:r w:rsidRPr="0076205F">
        <w:rPr>
          <w:rFonts w:ascii="Arial" w:eastAsia="Times New Roman" w:hAnsi="Arial" w:cs="Arial"/>
          <w:sz w:val="20"/>
          <w:szCs w:val="20"/>
          <w:lang w:eastAsia="bg-BG"/>
        </w:rPr>
        <w:t>-5,  С</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 xml:space="preserve"> Ковачевци,  Общ</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 xml:space="preserve"> Ковачевци Местност Яз</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 xml:space="preserve"> Пчелина  ,  Циганка</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09</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/08:46 - 16:30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08:46 - 09:30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Лобош:   Яз</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Пчелина</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09</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/15:00 - 16:30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Ковачевци,  Общ</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 xml:space="preserve"> Ковачевци:   </w:t>
      </w:r>
      <w:r w:rsidR="0096606A" w:rsidRPr="0076205F">
        <w:rPr>
          <w:rFonts w:ascii="Arial" w:eastAsia="Times New Roman" w:hAnsi="Arial" w:cs="Arial"/>
          <w:sz w:val="20"/>
          <w:szCs w:val="20"/>
          <w:lang w:eastAsia="bg-BG"/>
        </w:rPr>
        <w:t>XXIV</w:t>
      </w:r>
      <w:r w:rsidRPr="0076205F">
        <w:rPr>
          <w:rFonts w:ascii="Arial" w:eastAsia="Times New Roman" w:hAnsi="Arial" w:cs="Arial"/>
          <w:sz w:val="20"/>
          <w:szCs w:val="20"/>
          <w:lang w:eastAsia="bg-BG"/>
        </w:rPr>
        <w:t>-1148,  Кв</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 xml:space="preserve">49  ,  </w:t>
      </w:r>
      <w:r w:rsidR="0096606A" w:rsidRPr="0076205F">
        <w:rPr>
          <w:rFonts w:ascii="Arial" w:eastAsia="Times New Roman" w:hAnsi="Arial" w:cs="Arial"/>
          <w:sz w:val="20"/>
          <w:szCs w:val="20"/>
          <w:lang w:eastAsia="bg-BG"/>
        </w:rPr>
        <w:t>XXXII</w:t>
      </w:r>
      <w:r w:rsidRPr="0076205F">
        <w:rPr>
          <w:rFonts w:ascii="Arial" w:eastAsia="Times New Roman" w:hAnsi="Arial" w:cs="Arial"/>
          <w:sz w:val="20"/>
          <w:szCs w:val="20"/>
          <w:lang w:eastAsia="bg-BG"/>
        </w:rPr>
        <w:t>, Кв</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54а  ,  М</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 xml:space="preserve"> Циганка  Пи-5,  Махала Калайджийска  ,  НУПИ  1, Масив 1, С</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Ковачевци  ,  НУПИ  1146, Мах</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Стаменкова  ,  НУПИ  17а,  С</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 xml:space="preserve"> Ковачевци  ,  НУПИ  №1,  Кад</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Район 123  ,  С</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 xml:space="preserve"> Ковачевци,  Общ</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 xml:space="preserve"> Ковачевци Местност Яз</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 xml:space="preserve"> Пчелина  ,  УПИ  </w:t>
      </w:r>
      <w:r w:rsidR="00DF72FB" w:rsidRPr="0076205F">
        <w:rPr>
          <w:rFonts w:ascii="Arial" w:eastAsia="Times New Roman" w:hAnsi="Arial" w:cs="Arial"/>
          <w:sz w:val="20"/>
          <w:szCs w:val="20"/>
          <w:lang w:eastAsia="bg-BG"/>
        </w:rPr>
        <w:t>XІІ</w:t>
      </w:r>
      <w:r w:rsidRPr="0076205F">
        <w:rPr>
          <w:rFonts w:ascii="Arial" w:eastAsia="Times New Roman" w:hAnsi="Arial" w:cs="Arial"/>
          <w:sz w:val="20"/>
          <w:szCs w:val="20"/>
          <w:lang w:eastAsia="bg-BG"/>
        </w:rPr>
        <w:t>-343 Кв</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36  ,  УПИ -</w:t>
      </w:r>
      <w:r w:rsidR="009F18B9" w:rsidRPr="0076205F">
        <w:rPr>
          <w:rFonts w:ascii="Arial" w:eastAsia="Times New Roman" w:hAnsi="Arial" w:cs="Arial"/>
          <w:sz w:val="20"/>
          <w:szCs w:val="20"/>
          <w:lang w:eastAsia="bg-BG"/>
        </w:rPr>
        <w:t>XIII</w:t>
      </w:r>
      <w:r w:rsidRPr="0076205F">
        <w:rPr>
          <w:rFonts w:ascii="Arial" w:eastAsia="Times New Roman" w:hAnsi="Arial" w:cs="Arial"/>
          <w:sz w:val="20"/>
          <w:szCs w:val="20"/>
          <w:lang w:eastAsia="bg-BG"/>
        </w:rPr>
        <w:t>,  Кв</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53а  ,  Циганка  ,    Жил</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Сграда, Къща, Мах</w:t>
      </w:r>
      <w:r w:rsidR="00DF72FB"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Каладжийска</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09</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/15:00 - 16:30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Лобош:   НУПИ  14  ,    Яз</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Пчелина</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09</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/15:00 - 16:30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Ракиловци:   Къща</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09</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/15:00 - 16:30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Светля:   336,  М</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 xml:space="preserve"> Сред Селото  ,  УПИ  </w:t>
      </w:r>
      <w:r w:rsidR="009F18B9" w:rsidRPr="0076205F">
        <w:rPr>
          <w:rFonts w:ascii="Arial" w:eastAsia="Times New Roman" w:hAnsi="Arial" w:cs="Arial"/>
          <w:sz w:val="20"/>
          <w:szCs w:val="20"/>
          <w:lang w:eastAsia="bg-BG"/>
        </w:rPr>
        <w:t>XIX</w:t>
      </w:r>
      <w:r w:rsidRPr="0076205F">
        <w:rPr>
          <w:rFonts w:ascii="Arial" w:eastAsia="Times New Roman" w:hAnsi="Arial" w:cs="Arial"/>
          <w:sz w:val="20"/>
          <w:szCs w:val="20"/>
          <w:lang w:eastAsia="bg-BG"/>
        </w:rPr>
        <w:t>-298 Кв</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22  ,    До Черквата</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09</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/15:00 - 16:30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 xml:space="preserve">Сирищник:   УПИ  </w:t>
      </w:r>
      <w:r w:rsidR="009F18B9" w:rsidRPr="0076205F">
        <w:rPr>
          <w:rFonts w:ascii="Arial" w:eastAsia="Times New Roman" w:hAnsi="Arial" w:cs="Arial"/>
          <w:sz w:val="20"/>
          <w:szCs w:val="20"/>
          <w:lang w:eastAsia="bg-BG"/>
        </w:rPr>
        <w:t>IV</w:t>
      </w:r>
      <w:r w:rsidRPr="0076205F">
        <w:rPr>
          <w:rFonts w:ascii="Arial" w:eastAsia="Times New Roman" w:hAnsi="Arial" w:cs="Arial"/>
          <w:sz w:val="20"/>
          <w:szCs w:val="20"/>
          <w:lang w:eastAsia="bg-BG"/>
        </w:rPr>
        <w:t>-1161 Кв</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 xml:space="preserve">39  ,  УПИ  </w:t>
      </w:r>
      <w:r w:rsidR="009F18B9" w:rsidRPr="0076205F">
        <w:rPr>
          <w:rFonts w:ascii="Arial" w:eastAsia="Times New Roman" w:hAnsi="Arial" w:cs="Arial"/>
          <w:sz w:val="20"/>
          <w:szCs w:val="20"/>
          <w:lang w:eastAsia="bg-BG"/>
        </w:rPr>
        <w:t xml:space="preserve">XIII </w:t>
      </w:r>
      <w:r w:rsidRPr="0076205F">
        <w:rPr>
          <w:rFonts w:ascii="Arial" w:eastAsia="Times New Roman" w:hAnsi="Arial" w:cs="Arial"/>
          <w:sz w:val="20"/>
          <w:szCs w:val="20"/>
          <w:lang w:eastAsia="bg-BG"/>
        </w:rPr>
        <w:t>Кв</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 xml:space="preserve">30  ,  УПИ  </w:t>
      </w:r>
      <w:r w:rsidR="00DF72FB" w:rsidRPr="0076205F">
        <w:rPr>
          <w:rFonts w:ascii="Arial" w:eastAsia="Times New Roman" w:hAnsi="Arial" w:cs="Arial"/>
          <w:sz w:val="20"/>
          <w:szCs w:val="20"/>
          <w:lang w:eastAsia="bg-BG"/>
        </w:rPr>
        <w:t xml:space="preserve">XIV </w:t>
      </w:r>
      <w:r w:rsidRPr="0076205F">
        <w:rPr>
          <w:rFonts w:ascii="Arial" w:eastAsia="Times New Roman" w:hAnsi="Arial" w:cs="Arial"/>
          <w:sz w:val="20"/>
          <w:szCs w:val="20"/>
          <w:lang w:eastAsia="bg-BG"/>
        </w:rPr>
        <w:t>Кв</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 xml:space="preserve">30  ,  УПИ  </w:t>
      </w:r>
      <w:r w:rsidR="00DF72FB" w:rsidRPr="0076205F">
        <w:rPr>
          <w:rFonts w:ascii="Arial" w:eastAsia="Times New Roman" w:hAnsi="Arial" w:cs="Arial"/>
          <w:sz w:val="20"/>
          <w:szCs w:val="20"/>
          <w:lang w:eastAsia="bg-BG"/>
        </w:rPr>
        <w:t>ІV</w:t>
      </w:r>
      <w:r w:rsidRPr="0076205F">
        <w:rPr>
          <w:rFonts w:ascii="Arial" w:eastAsia="Times New Roman" w:hAnsi="Arial" w:cs="Arial"/>
          <w:sz w:val="20"/>
          <w:szCs w:val="20"/>
          <w:lang w:eastAsia="bg-BG"/>
        </w:rPr>
        <w:t>-494,  Кв</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38  ,    Мах</w:t>
      </w:r>
      <w:r w:rsidR="009F18B9"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Денева</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09</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/15:00 - 16:30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Слатино,  Общ</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 xml:space="preserve"> Ковачевци</w:t>
      </w:r>
    </w:p>
    <w:p w:rsidR="009C317A" w:rsidRPr="0076205F" w:rsidRDefault="009C317A" w:rsidP="009F18B9">
      <w:pPr>
        <w:shd w:val="clear" w:color="auto" w:fill="A6A6A6" w:themeFill="background1" w:themeFillShade="A6"/>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 xml:space="preserve">Община Перник </w:t>
      </w:r>
      <w:r w:rsidRPr="0076205F">
        <w:rPr>
          <w:rFonts w:ascii="Arial" w:eastAsia="Times New Roman" w:hAnsi="Arial" w:cs="Arial"/>
          <w:sz w:val="20"/>
          <w:szCs w:val="20"/>
          <w:lang w:eastAsia="bg-BG"/>
        </w:rPr>
        <w:t> </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07</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/08:31 - 16:00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На 08</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/08:31 - 16:00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На 09</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/08:31 - 16:00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На 10</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/08:31 - 16:00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На 11</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/08:31 - 16:00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 xml:space="preserve">Драгичево:   </w:t>
      </w:r>
      <w:r w:rsidR="00DF72FB" w:rsidRPr="0076205F">
        <w:rPr>
          <w:rFonts w:ascii="Arial" w:eastAsia="Times New Roman" w:hAnsi="Arial" w:cs="Arial"/>
          <w:sz w:val="20"/>
          <w:szCs w:val="20"/>
          <w:lang w:eastAsia="bg-BG"/>
        </w:rPr>
        <w:t>XXXIV</w:t>
      </w:r>
      <w:r w:rsidRPr="0076205F">
        <w:rPr>
          <w:rFonts w:ascii="Arial" w:eastAsia="Times New Roman" w:hAnsi="Arial" w:cs="Arial"/>
          <w:sz w:val="20"/>
          <w:szCs w:val="20"/>
          <w:lang w:eastAsia="bg-BG"/>
        </w:rPr>
        <w:t>-1087 Кв</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38  ,  Васил Априлов  8, 25, 21, 23, 20, 22, 10</w:t>
      </w:r>
      <w:r w:rsidR="00006705"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 xml:space="preserve"> 10, 31, 29, 17, 14, 15, 27, 16, 33, 24, 35, 18, 21, 12, 35,  Възраждане  58, 58, 1, 69, 1,  Долно Драгичево  ,  Иван Вазов  10, 3, 1, 5, 8, 2, 7,  Кракра  </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1, 2</w:t>
      </w:r>
      <w:r w:rsidR="00006705"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 xml:space="preserve"> 5, 7, 10, 9, 12, 33, 20, 19, 13, 18, 11, 16,  Мария Луиза  24, 3, 31, 21, 35, 25, 11, 14, 10, 33, 12, 22, 15, 8, 16, 13, 17, 29, 1,  Никола Вапцаров  13, 18, 6а, 11, 5, 1, 4, 3, 2, 6, 16, 7, 15, 20, 10, 8,  Рударска  16, 14, 45</w:t>
      </w:r>
      <w:r w:rsidR="00006705"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 xml:space="preserve"> Павилион,    Е-79, Гл</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Път Е-79, Гл</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Път Е79, Магистрала</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07</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/10:00 - 16:00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На 08</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/10:00 - 16:00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На 09</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/10:00 - 16:00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На 10</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/10:00 - 16:00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На 11</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/10:00 - 16:00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Рударци:   Xcvi-2228, Кв</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21  ,  Балчик  4, 8, 24, 11, 43, 18, Табло С/У №18, 3, 28, 22, 19, 13, 12, 21,  Борова Гора  2, 39, 21, 5, 11, 9, 4, 12, 15, 7, 6, 19, 17, 3,  Боровец  4, 6, 17, 8, 12, 2, 8а,  Бургас  11, 15, 22, 9, 19, 5, 13,  Варна  16, 4а, 2, 20, 21, 3, 7, 17, 25, 4, 6а, 18, 29, 5, 6, 1, 14, 9, 23, 10, 12, 19,  Дулова  ,  Земен  6, 4, 3, 5, 2, 1,  Изгрев  38, 24, 42, 48, 6, 46, 1, 10, 40, 34, 13, 3, 8, 16, 12, 7,  Кало  98, 5, 93, 90, 32, 22, 105, 103, 57, 94, 46, 82, 35, 47, 23, 89, 75, 72, 36, 25, 61, 86, 34, 58, 62, 12, 99, 78, 43, 28 А, 54, 18, 31, 74, 77, 67, 21, 97, 16, 92, 59, 10, 91, 84, 85, 101, 85а, 48, 15, 76, 29, 24, 79, 80, 60, 38, 64, 69, 63, 83, 49, 26, 13, Тп Кало Ст</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26 Кл</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А, 37, 33, 88, 4, 1, 50, 55, 28а, 73, 81, 7, 40, 14, 52, 45, 8,  Местн</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 xml:space="preserve">Кало  ,  Металург  12, 7, 15, 16, 28, 5, 22, 20, 19, 26, 27, 10, 3, 14, 1, 17, 2, 18, 9 Къща, 24, 21, 9, 13 Къща, 2а,  Михаил Дойчев  24, 28,  Пирин  ,  Пловдив  27,  Самоков  6, 1, 3, 4, 14, 2, 11, 5, 13, 10, 13а, 15,  Свищов  25, 17,  Трън  8, 2, 4 Къща, 12,  УПИ  </w:t>
      </w:r>
      <w:r w:rsidR="00DF72FB" w:rsidRPr="0076205F">
        <w:rPr>
          <w:rFonts w:ascii="Arial" w:eastAsia="Times New Roman" w:hAnsi="Arial" w:cs="Arial"/>
          <w:sz w:val="20"/>
          <w:szCs w:val="20"/>
          <w:lang w:eastAsia="bg-BG"/>
        </w:rPr>
        <w:t>LXXXIV</w:t>
      </w:r>
      <w:r w:rsidRPr="0076205F">
        <w:rPr>
          <w:rFonts w:ascii="Arial" w:eastAsia="Times New Roman" w:hAnsi="Arial" w:cs="Arial"/>
          <w:sz w:val="20"/>
          <w:szCs w:val="20"/>
          <w:lang w:eastAsia="bg-BG"/>
        </w:rPr>
        <w:t>-2229, Кв</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21</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 xml:space="preserve">  Ястребец  2, 5, 6, 7</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09</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/09:30 - 14:00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Големо Бучино:   X-145, Кв</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 xml:space="preserve">13  ,  Кедър  2, 11, 17,  Кошеве  20, 3,  Кракра  52а, 11, 73а, 24, 80, 53, 50, 8, </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43, 92, 61, 51а, 39, 19,  Македония  16,  Скачок  4,  София  46а, 3, 5, 50, 56, 1а,  Струма  15, 21, 3,  УПИ  I-2,  Кв</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 xml:space="preserve">1  ,  УПИ  </w:t>
      </w:r>
      <w:r w:rsidR="00DF72FB" w:rsidRPr="0076205F">
        <w:rPr>
          <w:rFonts w:ascii="Arial" w:eastAsia="Times New Roman" w:hAnsi="Arial" w:cs="Arial"/>
          <w:sz w:val="20"/>
          <w:szCs w:val="20"/>
          <w:lang w:eastAsia="bg-BG"/>
        </w:rPr>
        <w:t>IV</w:t>
      </w:r>
      <w:r w:rsidRPr="0076205F">
        <w:rPr>
          <w:rFonts w:ascii="Arial" w:eastAsia="Times New Roman" w:hAnsi="Arial" w:cs="Arial"/>
          <w:sz w:val="20"/>
          <w:szCs w:val="20"/>
          <w:lang w:eastAsia="bg-BG"/>
        </w:rPr>
        <w:t>-8151 Кв</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 xml:space="preserve">15  ,  УПИ  </w:t>
      </w:r>
      <w:r w:rsidR="00DF72FB" w:rsidRPr="0076205F">
        <w:rPr>
          <w:rFonts w:ascii="Arial" w:eastAsia="Times New Roman" w:hAnsi="Arial" w:cs="Arial"/>
          <w:sz w:val="20"/>
          <w:szCs w:val="20"/>
          <w:lang w:eastAsia="bg-BG"/>
        </w:rPr>
        <w:t>VIII</w:t>
      </w:r>
      <w:r w:rsidRPr="0076205F">
        <w:rPr>
          <w:rFonts w:ascii="Arial" w:eastAsia="Times New Roman" w:hAnsi="Arial" w:cs="Arial"/>
          <w:sz w:val="20"/>
          <w:szCs w:val="20"/>
          <w:lang w:eastAsia="bg-BG"/>
        </w:rPr>
        <w:t>-184 Кв</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 xml:space="preserve">48  ,  УПИ  </w:t>
      </w:r>
      <w:r w:rsidR="00DF72FB" w:rsidRPr="0076205F">
        <w:rPr>
          <w:rFonts w:ascii="Arial" w:eastAsia="Times New Roman" w:hAnsi="Arial" w:cs="Arial"/>
          <w:sz w:val="20"/>
          <w:szCs w:val="20"/>
          <w:lang w:eastAsia="bg-BG"/>
        </w:rPr>
        <w:t>XVI</w:t>
      </w:r>
      <w:r w:rsidRPr="0076205F">
        <w:rPr>
          <w:rFonts w:ascii="Arial" w:eastAsia="Times New Roman" w:hAnsi="Arial" w:cs="Arial"/>
          <w:sz w:val="20"/>
          <w:szCs w:val="20"/>
          <w:lang w:eastAsia="bg-BG"/>
        </w:rPr>
        <w:t>-117 Кв</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19  ,  Шефтена  7б,  Яланджийска  ,    ПИ 042002  М</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 xml:space="preserve"> Манастира, 256, 5, Къща, 12</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10</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/13:31 - 14:00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Перник:   Блокове На Р-К Тева  42,  Кв</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 xml:space="preserve"> Тева  43 И 44,  Крали Марко  16, 18, 22, 26, 24, 2, 20,  Мах</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Лалова  484, 71,  Силистра  67,  Сини Вир  1, 1в, 26, 10, 29, 16, 24, 1а, 27, 24</w:t>
      </w:r>
      <w:r w:rsidR="00006705"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 xml:space="preserve">  Съединение  31, 11, 19, 9, 17, 22, 12, 9, 29, 24, 25, 27, 23, 12, 21, 7, 16, 13, 8, 26, 15,  Тева  38, 39, 38, 39, 19, 35, 36, 40, 1, 42, 37, 13, 43, 41, 44, С/У Демо, 72, 65, 69, 70, 63, 75, 66, 15 72, 77, 73, 67, 74, 71, 68, 78, 76,  Тева /Къщи/  10а,  Трети Март  16, 5, 11, 13, 10,  Урса  16, 4, 5,  Цоф Бараки  ,  Юрий Гагарин  Кв</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Мошино, 1, 15, 1</w:t>
      </w:r>
      <w:r w:rsidR="004E00D1" w:rsidRPr="0076205F">
        <w:rPr>
          <w:rFonts w:ascii="Arial" w:eastAsia="Times New Roman" w:hAnsi="Arial" w:cs="Arial"/>
          <w:sz w:val="20"/>
          <w:szCs w:val="20"/>
          <w:lang w:eastAsia="bg-BG"/>
        </w:rPr>
        <w:t xml:space="preserve">. </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10</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/13:31 - 14:00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15:00 - 16:00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Люлин,  Общ</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 xml:space="preserve"> Перник:   С</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 xml:space="preserve"> Люлин,  М</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 xml:space="preserve"> Чокладиновец</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10</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/13:31 - 16:00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Перник:   Юрий Гагарин  1</w:t>
      </w:r>
      <w:r w:rsidR="004E00D1" w:rsidRPr="0076205F">
        <w:rPr>
          <w:rFonts w:ascii="Arial" w:eastAsia="Times New Roman" w:hAnsi="Arial" w:cs="Arial"/>
          <w:sz w:val="20"/>
          <w:szCs w:val="20"/>
          <w:lang w:eastAsia="bg-BG"/>
        </w:rPr>
        <w:t xml:space="preserve">. </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10</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/15:00 - 16:00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Перник:   Блокове На Р-К Тева  42,  Кв</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 xml:space="preserve"> Тева  43 И 44,  Крали Марко  16, 18, 22, 26, 24, 2, 20,  Максим Горки  11,  Мах</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Лалова  484, 71,  Младен Стоянов  33, 11, 15б, 11, 15а, 13, 11, 13, 13,  Силистра  67,  Сини Вир  1, 1в, 26, 10, 29, 16, 24, 1а, 27, 24</w:t>
      </w:r>
      <w:r w:rsidR="00006705"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 xml:space="preserve">  Съединение  31, 11, 19, 9, 17, 22, 12, 9, 29, 24, 25, 27, 23, 12, 21, 7, 16, 13, 8, 26, 15,  Тева  38, 39, 38, 39, 19, 35, 36, 40, 1, 42, 37, 13, 43, 41, 44, С/У Демо, 72, 65, 69, 70, 63, 75, 66, 15 72, 77, 73, 67, 74, 71, 68, 78, 76,  Тева /Къщи/  10а,  Трети Март  16, 5, 11, 13, 10,  Урса  16, 4, 5,  Цоф Бараки  ,  Юрий Гагарин  Кв</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Мошино, 1, 15, 1</w:t>
      </w:r>
      <w:r w:rsidR="004E00D1" w:rsidRPr="0076205F">
        <w:rPr>
          <w:rFonts w:ascii="Arial" w:eastAsia="Times New Roman" w:hAnsi="Arial" w:cs="Arial"/>
          <w:sz w:val="20"/>
          <w:szCs w:val="20"/>
          <w:lang w:eastAsia="bg-BG"/>
        </w:rPr>
        <w:t xml:space="preserve">. </w:t>
      </w:r>
    </w:p>
    <w:p w:rsidR="009C317A" w:rsidRPr="0076205F" w:rsidRDefault="009C317A" w:rsidP="00DF72FB">
      <w:pPr>
        <w:shd w:val="clear" w:color="auto" w:fill="A6A6A6" w:themeFill="background1" w:themeFillShade="A6"/>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lastRenderedPageBreak/>
        <w:t xml:space="preserve">Община Радомир </w:t>
      </w:r>
      <w:r w:rsidRPr="0076205F">
        <w:rPr>
          <w:rFonts w:ascii="Arial" w:eastAsia="Times New Roman" w:hAnsi="Arial" w:cs="Arial"/>
          <w:sz w:val="20"/>
          <w:szCs w:val="20"/>
          <w:lang w:eastAsia="bg-BG"/>
        </w:rPr>
        <w:t> </w:t>
      </w:r>
    </w:p>
    <w:p w:rsidR="009C317A" w:rsidRPr="0076205F" w:rsidRDefault="009C317A" w:rsidP="009F18B9">
      <w:pPr>
        <w:spacing w:after="0" w:line="240" w:lineRule="auto"/>
        <w:jc w:val="both"/>
        <w:rPr>
          <w:rFonts w:ascii="Arial" w:eastAsia="Times New Roman" w:hAnsi="Arial" w:cs="Arial"/>
          <w:sz w:val="20"/>
          <w:szCs w:val="20"/>
          <w:lang w:val="en-US" w:eastAsia="bg-BG"/>
        </w:rPr>
      </w:pPr>
      <w:r w:rsidRPr="0076205F">
        <w:rPr>
          <w:rFonts w:ascii="Arial" w:eastAsia="Times New Roman" w:hAnsi="Arial" w:cs="Arial"/>
          <w:b/>
          <w:bCs/>
          <w:sz w:val="20"/>
          <w:szCs w:val="20"/>
          <w:lang w:eastAsia="bg-BG"/>
        </w:rPr>
        <w:t>На 09</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/10:31 - 13:30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Копаница</w:t>
      </w:r>
      <w:r w:rsidR="001F6B10" w:rsidRPr="0076205F">
        <w:rPr>
          <w:rFonts w:ascii="Arial" w:eastAsia="Times New Roman" w:hAnsi="Arial" w:cs="Arial"/>
          <w:sz w:val="20"/>
          <w:szCs w:val="20"/>
          <w:lang w:val="en-US" w:eastAsia="bg-BG"/>
        </w:rPr>
        <w:t xml:space="preserve"> ЗПК КОПАНИЦА КООПЕРАЦИЯ</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09</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/08:46 - 09:30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15:00 - 16:30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Радибош</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 xml:space="preserve">Община Трън </w:t>
      </w:r>
      <w:r w:rsidRPr="0076205F">
        <w:rPr>
          <w:rFonts w:ascii="Arial" w:eastAsia="Times New Roman" w:hAnsi="Arial" w:cs="Arial"/>
          <w:sz w:val="20"/>
          <w:szCs w:val="20"/>
          <w:lang w:eastAsia="bg-BG"/>
        </w:rPr>
        <w:t> </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07</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/09:00 - 16:30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На 08</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/09:00 - 16:30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На 10</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/12:01 - 13:30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15:30 - 16:30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Милославци:   УПИ  I-22  Кв 61  ,  УПИ  V-71,  Кв</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18  ,    Къща</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09</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/09:00 - 16:30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На 10</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/09:00 - 16:30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12:01 - 13:30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15:30 - 16:30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Ярловци</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10</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/12:01 - 13:30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15:30 - 16:30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Банкя,  Общ</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 xml:space="preserve"> Трън:   УПИ  I,  Кв</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15</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10</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/12:01 - 13:30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15:30 - 16:30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Бераинци:   Вила</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10</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/12:01 - 13:30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15:30 - 16:30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Богойна</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10</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/12:01 - 13:30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15:30 - 16:30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Бохова:   УПИ -Хi-148  ,    Къща, Вила</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10</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/12:01 - 13:30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15:30 - 16:30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Бусинци:   Мах</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Трап, Къща</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10</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/12:01 - 13:30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15:30 - 16:30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Бутроинци:   Вила</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10</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/12:01 - 13:30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15:30 - 16:30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Видрар:   Къща</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10</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/12:01 - 13:30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15:30 - 16:30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 xml:space="preserve">Врабча:   УПИ  </w:t>
      </w:r>
      <w:r w:rsidR="00DF72FB" w:rsidRPr="0076205F">
        <w:rPr>
          <w:rFonts w:ascii="Arial" w:eastAsia="Times New Roman" w:hAnsi="Arial" w:cs="Arial"/>
          <w:sz w:val="20"/>
          <w:szCs w:val="20"/>
          <w:lang w:eastAsia="bg-BG"/>
        </w:rPr>
        <w:t>VІІ</w:t>
      </w:r>
      <w:r w:rsidRPr="0076205F">
        <w:rPr>
          <w:rFonts w:ascii="Arial" w:eastAsia="Times New Roman" w:hAnsi="Arial" w:cs="Arial"/>
          <w:sz w:val="20"/>
          <w:szCs w:val="20"/>
          <w:lang w:eastAsia="bg-BG"/>
        </w:rPr>
        <w:t>-62, 61, Кв</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12  ,    К63</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10</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/12:01 - 13:30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15:30 - 16:30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 xml:space="preserve">Вукан:   УПИ  </w:t>
      </w:r>
      <w:r w:rsidR="00DF72FB" w:rsidRPr="0076205F">
        <w:rPr>
          <w:rFonts w:ascii="Arial" w:eastAsia="Times New Roman" w:hAnsi="Arial" w:cs="Arial"/>
          <w:sz w:val="20"/>
          <w:szCs w:val="20"/>
          <w:lang w:eastAsia="bg-BG"/>
        </w:rPr>
        <w:t>III</w:t>
      </w:r>
      <w:r w:rsidRPr="0076205F">
        <w:rPr>
          <w:rFonts w:ascii="Arial" w:eastAsia="Times New Roman" w:hAnsi="Arial" w:cs="Arial"/>
          <w:sz w:val="20"/>
          <w:szCs w:val="20"/>
          <w:lang w:eastAsia="bg-BG"/>
        </w:rPr>
        <w:t>-130 Кв</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12</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10</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/12:01 - 13:30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15:30 - 16:30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Главановци,  Общ</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 xml:space="preserve"> Трън:   Вила, Къща</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10</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/12:01 - 13:30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15:30 - 16:30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Горна Мелна:   87  ,    Махала Пейчиновци</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10</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/12:01 - 13:30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15:30 - 16:30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 xml:space="preserve">Горочевци:   Над </w:t>
      </w:r>
      <w:r w:rsidR="00DF72FB" w:rsidRPr="0076205F">
        <w:rPr>
          <w:rFonts w:ascii="Arial" w:eastAsia="Times New Roman" w:hAnsi="Arial" w:cs="Arial"/>
          <w:sz w:val="20"/>
          <w:szCs w:val="20"/>
          <w:lang w:eastAsia="bg-BG"/>
        </w:rPr>
        <w:t xml:space="preserve">МТП </w:t>
      </w:r>
      <w:r w:rsidRPr="0076205F">
        <w:rPr>
          <w:rFonts w:ascii="Arial" w:eastAsia="Times New Roman" w:hAnsi="Arial" w:cs="Arial"/>
          <w:sz w:val="20"/>
          <w:szCs w:val="20"/>
          <w:lang w:eastAsia="bg-BG"/>
        </w:rPr>
        <w:t>Ракитов Дол;</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10</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/12:01 - 13:30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15:30 - 16:30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Джинчовци:   Къща</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10</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/12:01 - 13:30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15:30 - 16:30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Докьовци</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10</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/12:01 - 13:30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15:30 - 16:30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Долна Мелна:   НУПИ  12</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10</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/12:01 - 13:30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15:30 - 16:30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 xml:space="preserve">Дълга Лука:   УПИ  </w:t>
      </w:r>
      <w:r w:rsidR="00DF72FB" w:rsidRPr="0076205F">
        <w:rPr>
          <w:rFonts w:ascii="Arial" w:eastAsia="Times New Roman" w:hAnsi="Arial" w:cs="Arial"/>
          <w:sz w:val="20"/>
          <w:szCs w:val="20"/>
          <w:lang w:eastAsia="bg-BG"/>
        </w:rPr>
        <w:t>IV</w:t>
      </w:r>
      <w:r w:rsidRPr="0076205F">
        <w:rPr>
          <w:rFonts w:ascii="Arial" w:eastAsia="Times New Roman" w:hAnsi="Arial" w:cs="Arial"/>
          <w:sz w:val="20"/>
          <w:szCs w:val="20"/>
          <w:lang w:eastAsia="bg-BG"/>
        </w:rPr>
        <w:t>-71,  Кв</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17</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10</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/12:01 - 13:30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15:30 - 16:30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 xml:space="preserve">Ездимирци:   УПИ  </w:t>
      </w:r>
      <w:r w:rsidR="00DF72FB" w:rsidRPr="0076205F">
        <w:rPr>
          <w:rFonts w:ascii="Arial" w:eastAsia="Times New Roman" w:hAnsi="Arial" w:cs="Arial"/>
          <w:sz w:val="20"/>
          <w:szCs w:val="20"/>
          <w:lang w:eastAsia="bg-BG"/>
        </w:rPr>
        <w:t>XVI</w:t>
      </w:r>
      <w:r w:rsidRPr="0076205F">
        <w:rPr>
          <w:rFonts w:ascii="Arial" w:eastAsia="Times New Roman" w:hAnsi="Arial" w:cs="Arial"/>
          <w:sz w:val="20"/>
          <w:szCs w:val="20"/>
          <w:lang w:eastAsia="bg-BG"/>
        </w:rPr>
        <w:t>-197 Кв</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 xml:space="preserve">24  ,  УПИ  </w:t>
      </w:r>
      <w:r w:rsidR="00DF72FB" w:rsidRPr="0076205F">
        <w:rPr>
          <w:rFonts w:ascii="Arial" w:eastAsia="Times New Roman" w:hAnsi="Arial" w:cs="Arial"/>
          <w:sz w:val="20"/>
          <w:szCs w:val="20"/>
          <w:lang w:eastAsia="bg-BG"/>
        </w:rPr>
        <w:t>ІІІ</w:t>
      </w:r>
      <w:r w:rsidRPr="0076205F">
        <w:rPr>
          <w:rFonts w:ascii="Arial" w:eastAsia="Times New Roman" w:hAnsi="Arial" w:cs="Arial"/>
          <w:sz w:val="20"/>
          <w:szCs w:val="20"/>
          <w:lang w:eastAsia="bg-BG"/>
        </w:rPr>
        <w:t>-179,  Кв</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32  ,    Абисинска Мах</w:t>
      </w:r>
      <w:r w:rsidR="004E00D1" w:rsidRPr="0076205F">
        <w:rPr>
          <w:rFonts w:ascii="Arial" w:eastAsia="Times New Roman" w:hAnsi="Arial" w:cs="Arial"/>
          <w:sz w:val="20"/>
          <w:szCs w:val="20"/>
          <w:lang w:eastAsia="bg-BG"/>
        </w:rPr>
        <w:t xml:space="preserve">. </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10</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/12:01 - 13:30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15:30 - 16:30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Еловица,  Общ</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 xml:space="preserve"> Трън:   Къща</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10</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/12:01 - 13:30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15:30 - 16:30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 xml:space="preserve">Забел:   </w:t>
      </w:r>
      <w:r w:rsidR="00DF72FB" w:rsidRPr="0076205F">
        <w:rPr>
          <w:rFonts w:ascii="Arial" w:eastAsia="Times New Roman" w:hAnsi="Arial" w:cs="Arial"/>
          <w:sz w:val="20"/>
          <w:szCs w:val="20"/>
          <w:lang w:eastAsia="bg-BG"/>
        </w:rPr>
        <w:t>II</w:t>
      </w:r>
      <w:r w:rsidRPr="0076205F">
        <w:rPr>
          <w:rFonts w:ascii="Arial" w:eastAsia="Times New Roman" w:hAnsi="Arial" w:cs="Arial"/>
          <w:sz w:val="20"/>
          <w:szCs w:val="20"/>
          <w:lang w:eastAsia="bg-BG"/>
        </w:rPr>
        <w:t>,  Кв</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5  ,    Къща</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10</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/12:01 - 13:30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15:30 - 16:30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Зелениград:   I-254, Кв</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 xml:space="preserve">18  ,  Общ, Трън  Парцел </w:t>
      </w:r>
      <w:r w:rsidR="00DF72FB" w:rsidRPr="0076205F">
        <w:rPr>
          <w:rFonts w:ascii="Arial" w:eastAsia="Times New Roman" w:hAnsi="Arial" w:cs="Arial"/>
          <w:sz w:val="20"/>
          <w:szCs w:val="20"/>
          <w:lang w:eastAsia="bg-BG"/>
        </w:rPr>
        <w:t>ІІІ</w:t>
      </w:r>
      <w:r w:rsidRPr="0076205F">
        <w:rPr>
          <w:rFonts w:ascii="Arial" w:eastAsia="Times New Roman" w:hAnsi="Arial" w:cs="Arial"/>
          <w:sz w:val="20"/>
          <w:szCs w:val="20"/>
          <w:lang w:eastAsia="bg-BG"/>
        </w:rPr>
        <w:t>-253,  Кв</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 xml:space="preserve">40  ,  УПИ  </w:t>
      </w:r>
      <w:r w:rsidR="00DF72FB" w:rsidRPr="0076205F">
        <w:rPr>
          <w:rFonts w:ascii="Arial" w:eastAsia="Times New Roman" w:hAnsi="Arial" w:cs="Arial"/>
          <w:sz w:val="20"/>
          <w:szCs w:val="20"/>
          <w:lang w:eastAsia="bg-BG"/>
        </w:rPr>
        <w:t xml:space="preserve">XXXIII </w:t>
      </w:r>
      <w:r w:rsidRPr="0076205F">
        <w:rPr>
          <w:rFonts w:ascii="Arial" w:eastAsia="Times New Roman" w:hAnsi="Arial" w:cs="Arial"/>
          <w:sz w:val="20"/>
          <w:szCs w:val="20"/>
          <w:lang w:eastAsia="bg-BG"/>
        </w:rPr>
        <w:t>- 371кв 20  ,    Вила</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10</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/12:01 - 13:30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15:30 - 16:30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Костуринци</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10</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/12:01 - 13:30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15:30 - 16:30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Къшле</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10</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/12:01 - 13:30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15:30 - 16:30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Лева Река</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10</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/12:01 - 13:30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15:30 - 16:30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Лешниковци:   Имот 32,  Кв</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5</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10</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/12:01 - 13:30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15:30 - 16:30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Ломница,  Общ</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 xml:space="preserve"> Трън:   44269</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41</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45  ,  М</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Ждрелото</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10</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/12:01 - 13:30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15:30 - 16:30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Мракетинци:   Вила, 1</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10</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/12:01 - 13:30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15:30 - 16:30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Мрамор,  Общ</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 xml:space="preserve"> Трън:   Стълб 32,  Клон А</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10</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/12:01 - 13:30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15:30 - 16:30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Насалевци:   УПИ  I - 210,  Кв</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 xml:space="preserve"> 32  ,    Къща</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10</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/12:01 - 13:30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15:30 - 16:30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Неделково:   Мах</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Недялкови Ханове  Вила, Долен Хан,    УПИ  043001  М</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 xml:space="preserve"> Берова Гора</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10</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/12:01 - 13:30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15:30 - 16:30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 xml:space="preserve">Парамун:   </w:t>
      </w:r>
      <w:r w:rsidR="00DF72FB" w:rsidRPr="0076205F">
        <w:rPr>
          <w:rFonts w:ascii="Arial" w:eastAsia="Times New Roman" w:hAnsi="Arial" w:cs="Arial"/>
          <w:sz w:val="20"/>
          <w:szCs w:val="20"/>
          <w:lang w:eastAsia="bg-BG"/>
        </w:rPr>
        <w:t xml:space="preserve">XI </w:t>
      </w:r>
      <w:r w:rsidRPr="0076205F">
        <w:rPr>
          <w:rFonts w:ascii="Arial" w:eastAsia="Times New Roman" w:hAnsi="Arial" w:cs="Arial"/>
          <w:sz w:val="20"/>
          <w:szCs w:val="20"/>
          <w:lang w:eastAsia="bg-BG"/>
        </w:rPr>
        <w:t>- 89,  Кв</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18  ,  Мах</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 xml:space="preserve">Парамунска Чука  ,  </w:t>
      </w:r>
      <w:r w:rsidR="0096606A" w:rsidRPr="0076205F">
        <w:rPr>
          <w:rFonts w:ascii="Arial" w:eastAsia="Times New Roman" w:hAnsi="Arial" w:cs="Arial"/>
          <w:sz w:val="20"/>
          <w:szCs w:val="20"/>
          <w:lang w:eastAsia="bg-BG"/>
        </w:rPr>
        <w:t xml:space="preserve">ТП </w:t>
      </w:r>
      <w:r w:rsidRPr="0076205F">
        <w:rPr>
          <w:rFonts w:ascii="Arial" w:eastAsia="Times New Roman" w:hAnsi="Arial" w:cs="Arial"/>
          <w:sz w:val="20"/>
          <w:szCs w:val="20"/>
          <w:lang w:eastAsia="bg-BG"/>
        </w:rPr>
        <w:t>Парамунска Чука  ,  УПИ  I-64 Кв</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3а  ,  УПИ -V,  Кв</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15  ,    Къща</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10</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/12:01 - 13:30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15:30 - 16:30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Пенкьовци</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10</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/12:01 - 13:30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15:30 - 16:30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Проданча</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10</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/12:01 - 13:30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15:30 - 16:30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Радово</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10</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/12:01 - 13:30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15:30 - 16:30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 xml:space="preserve">Рани Луг:   П-Л </w:t>
      </w:r>
      <w:r w:rsidR="00DF72FB" w:rsidRPr="0076205F">
        <w:rPr>
          <w:rFonts w:ascii="Arial" w:eastAsia="Times New Roman" w:hAnsi="Arial" w:cs="Arial"/>
          <w:sz w:val="20"/>
          <w:szCs w:val="20"/>
          <w:lang w:eastAsia="bg-BG"/>
        </w:rPr>
        <w:t>ХХІ</w:t>
      </w:r>
      <w:r w:rsidRPr="0076205F">
        <w:rPr>
          <w:rFonts w:ascii="Arial" w:eastAsia="Times New Roman" w:hAnsi="Arial" w:cs="Arial"/>
          <w:sz w:val="20"/>
          <w:szCs w:val="20"/>
          <w:lang w:eastAsia="bg-BG"/>
        </w:rPr>
        <w:t>-235,  Кв</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7  ,  УПИ  Іv-280,  Кв</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3 Мах</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 xml:space="preserve"> Пещер  ,    Вила, УПИ  1-41 Кв</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40-Североизт</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 xml:space="preserve"> Част От Къща</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10</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/12:01 - 13:30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15:30 - 16:30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 xml:space="preserve">Реяновци:   УПИ  </w:t>
      </w:r>
      <w:r w:rsidR="00DF72FB" w:rsidRPr="0076205F">
        <w:rPr>
          <w:rFonts w:ascii="Arial" w:eastAsia="Times New Roman" w:hAnsi="Arial" w:cs="Arial"/>
          <w:sz w:val="20"/>
          <w:szCs w:val="20"/>
          <w:lang w:eastAsia="bg-BG"/>
        </w:rPr>
        <w:t>ІІ</w:t>
      </w:r>
      <w:r w:rsidRPr="0076205F">
        <w:rPr>
          <w:rFonts w:ascii="Arial" w:eastAsia="Times New Roman" w:hAnsi="Arial" w:cs="Arial"/>
          <w:sz w:val="20"/>
          <w:szCs w:val="20"/>
          <w:lang w:eastAsia="bg-BG"/>
        </w:rPr>
        <w:t>-161</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10</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/12:01 - 13:30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15:30 - 16:30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Слишовци</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10</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/12:01 - 13:30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15:30 - 16:30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Стайчовци:   000621  ,    Къща</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10</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/12:01 - 13:30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15:30 - 16:30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Стрезимировци:   56  ,    Къща</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10</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/12:01 - 13:30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15:30 - 16:30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 xml:space="preserve">Студен Извор:   УПИ  </w:t>
      </w:r>
      <w:r w:rsidR="00DF72FB" w:rsidRPr="0076205F">
        <w:rPr>
          <w:rFonts w:ascii="Arial" w:eastAsia="Times New Roman" w:hAnsi="Arial" w:cs="Arial"/>
          <w:sz w:val="20"/>
          <w:szCs w:val="20"/>
          <w:lang w:eastAsia="bg-BG"/>
        </w:rPr>
        <w:t>II</w:t>
      </w:r>
      <w:r w:rsidRPr="0076205F">
        <w:rPr>
          <w:rFonts w:ascii="Arial" w:eastAsia="Times New Roman" w:hAnsi="Arial" w:cs="Arial"/>
          <w:sz w:val="20"/>
          <w:szCs w:val="20"/>
          <w:lang w:eastAsia="bg-BG"/>
        </w:rPr>
        <w:t>-7,  Кв</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1</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lastRenderedPageBreak/>
        <w:t>На 10</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/12:01 - 13:30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15:30 - 16:30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Трън:   8</w:t>
      </w:r>
      <w:r w:rsidR="00DF72FB" w:rsidRPr="0076205F">
        <w:rPr>
          <w:rFonts w:ascii="Arial" w:eastAsia="Times New Roman" w:hAnsi="Arial" w:cs="Arial"/>
          <w:sz w:val="20"/>
          <w:szCs w:val="20"/>
          <w:lang w:eastAsia="bg-BG"/>
        </w:rPr>
        <w:t>-</w:t>
      </w:r>
      <w:r w:rsidRPr="0076205F">
        <w:rPr>
          <w:rFonts w:ascii="Arial" w:eastAsia="Times New Roman" w:hAnsi="Arial" w:cs="Arial"/>
          <w:sz w:val="20"/>
          <w:szCs w:val="20"/>
          <w:lang w:eastAsia="bg-BG"/>
        </w:rPr>
        <w:t>ми Март  1,  9</w:t>
      </w:r>
      <w:r w:rsidR="00DF72FB" w:rsidRPr="0076205F">
        <w:rPr>
          <w:rFonts w:ascii="Arial" w:eastAsia="Times New Roman" w:hAnsi="Arial" w:cs="Arial"/>
          <w:sz w:val="20"/>
          <w:szCs w:val="20"/>
          <w:lang w:eastAsia="bg-BG"/>
        </w:rPr>
        <w:t>-</w:t>
      </w:r>
      <w:r w:rsidRPr="0076205F">
        <w:rPr>
          <w:rFonts w:ascii="Arial" w:eastAsia="Times New Roman" w:hAnsi="Arial" w:cs="Arial"/>
          <w:sz w:val="20"/>
          <w:szCs w:val="20"/>
          <w:lang w:eastAsia="bg-BG"/>
        </w:rPr>
        <w:t>ти Септември  9, 23, 2, 10, 1, 25, 6, 17, 7, 10а, 5, 13, 11, 14, 1,  Александър Стамболийски  ,  Атанас Ботев  21,  Бор  1,  Възраждане  ,  Георги Бабичев  23, 5, 6б, 30, 8, 6в, 21, 10, 28, 6а, 34, 36, 26, 3, 40, 6, 4, 25, 42, 9, 38, 64, 70, 72, 69, 68, 58, 65, 45, 67, 66, 71,  Георги Димитров  20, 18,  Граничар  5, 3, 4, 1, 10, 15, 9, 8, 6, 7, 2,  Денчо Знеполски  10, 3, 17, 9, 16, 23, 12а, 14, 13, 27а, 21, 2а, 8, 15, 7, 12, 2, 5, 29, 6, 23</w:t>
      </w:r>
      <w:r w:rsidR="00006705"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 xml:space="preserve"> 27, 4, 89, 91, 83, 104, 79, 87, 101, 85, 90, 102, 97, 35, 91</w:t>
      </w:r>
      <w:r w:rsidR="00006705"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 xml:space="preserve"> 96, 100, 77, Газо-Бензиностанция, 74, 90, 66, 56, 71, 82, 61, 50, 64, 52, 46, 59, 70, 78, 54, 60, 62, 84, 68, 67, 63, 74, 48, 44, 65, 80, 72, 37, 32, 26, 24, 34, 18, 45, 41, 20, 39, 38, 53, 49, 36, 32а, 22, 55, 35, 28, 57, 42, 30, 40,  Десета  1,  Захари Иванов  14, 1, 8, 10,  Китка  ,  Мах</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Горно Баринци  Параклис, 36,  Мах</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Китка  Бунгало, 3, 5, 7, 15,  Мах</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Кошарите  8, 6, 5, 15, 4, Къща,  Махала Кошаре  3,  Мосаловска  11а,  Мурговица  6, 24, До Бл</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7, 10, 11, 7, 2, 19, 3, 11, 9, 10, 6, 27, 4, 9, 26, 21, 17, 5, 2, 12, 8, 28, Фургон, 3, 1, 1, 5, 23,  Нов Живот  1, 5, 3,  НПИ 070026,  М</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Китка  ,  Петко Д</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 xml:space="preserve"> Петков  22, 24,  Руй  16, 8, 12, 18, 2, 23, 20, 15, 13, 7, 9, 11, 10, 6, 23,  Света Троица  13, 11, 7, 10,  Стефан Рангелов  7, 25, 17, 4, 32, 3, 24, 14, 23, 11, 19, 16, 1, 21, 27, 2, 31, 28, 40, 22, 20, 29,  Яким Тошков  7, 8,    М</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Смърденица, Хижа, Кв</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Власина</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10</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/12:01 - 13:30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w:t>
      </w:r>
      <w:r w:rsidRPr="0076205F">
        <w:rPr>
          <w:rFonts w:ascii="Arial" w:eastAsia="Times New Roman" w:hAnsi="Arial" w:cs="Arial"/>
          <w:b/>
          <w:bCs/>
          <w:sz w:val="20"/>
          <w:szCs w:val="20"/>
          <w:lang w:eastAsia="bg-BG"/>
        </w:rPr>
        <w:t>; 15:30 - 16:30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 xml:space="preserve">Туроковци:   </w:t>
      </w:r>
      <w:r w:rsidR="00DF72FB" w:rsidRPr="0076205F">
        <w:rPr>
          <w:rFonts w:ascii="Arial" w:eastAsia="Times New Roman" w:hAnsi="Arial" w:cs="Arial"/>
          <w:sz w:val="20"/>
          <w:szCs w:val="20"/>
          <w:lang w:eastAsia="bg-BG"/>
        </w:rPr>
        <w:t>XVI</w:t>
      </w:r>
      <w:r w:rsidRPr="0076205F">
        <w:rPr>
          <w:rFonts w:ascii="Arial" w:eastAsia="Times New Roman" w:hAnsi="Arial" w:cs="Arial"/>
          <w:sz w:val="20"/>
          <w:szCs w:val="20"/>
          <w:lang w:eastAsia="bg-BG"/>
        </w:rPr>
        <w:t>-4, 5,  Кв</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1  ,    Вила</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10</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/12:01 - 13:30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15:30 - 16:30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 xml:space="preserve">Филиповци:   УПИ  </w:t>
      </w:r>
      <w:r w:rsidR="00DF72FB" w:rsidRPr="0076205F">
        <w:rPr>
          <w:rFonts w:ascii="Arial" w:eastAsia="Times New Roman" w:hAnsi="Arial" w:cs="Arial"/>
          <w:sz w:val="20"/>
          <w:szCs w:val="20"/>
          <w:lang w:eastAsia="bg-BG"/>
        </w:rPr>
        <w:t>XVI</w:t>
      </w:r>
      <w:r w:rsidRPr="0076205F">
        <w:rPr>
          <w:rFonts w:ascii="Arial" w:eastAsia="Times New Roman" w:hAnsi="Arial" w:cs="Arial"/>
          <w:sz w:val="20"/>
          <w:szCs w:val="20"/>
          <w:lang w:eastAsia="bg-BG"/>
        </w:rPr>
        <w:t>-185 Кв</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8  ,    Махала Драговци</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10</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/12:01 - 13:30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15:30 - 16:30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Цегриловци:   ПИ 197  ,    Временно Захранване На Жил</w:t>
      </w:r>
      <w:r w:rsidR="004E00D1" w:rsidRPr="0076205F">
        <w:rPr>
          <w:rFonts w:ascii="Arial" w:eastAsia="Times New Roman" w:hAnsi="Arial" w:cs="Arial"/>
          <w:sz w:val="20"/>
          <w:szCs w:val="20"/>
          <w:lang w:eastAsia="bg-BG"/>
        </w:rPr>
        <w:t xml:space="preserve">. </w:t>
      </w:r>
      <w:r w:rsidRPr="0076205F">
        <w:rPr>
          <w:rFonts w:ascii="Arial" w:eastAsia="Times New Roman" w:hAnsi="Arial" w:cs="Arial"/>
          <w:sz w:val="20"/>
          <w:szCs w:val="20"/>
          <w:lang w:eastAsia="bg-BG"/>
        </w:rPr>
        <w:t>Сграда</w:t>
      </w:r>
    </w:p>
    <w:p w:rsidR="009C317A" w:rsidRPr="0076205F" w:rsidRDefault="009C317A" w:rsidP="009F18B9">
      <w:pPr>
        <w:spacing w:after="0" w:line="240" w:lineRule="auto"/>
        <w:jc w:val="both"/>
        <w:rPr>
          <w:rFonts w:ascii="Arial" w:eastAsia="Times New Roman" w:hAnsi="Arial" w:cs="Arial"/>
          <w:sz w:val="20"/>
          <w:szCs w:val="20"/>
          <w:lang w:eastAsia="bg-BG"/>
        </w:rPr>
      </w:pPr>
      <w:r w:rsidRPr="0076205F">
        <w:rPr>
          <w:rFonts w:ascii="Arial" w:eastAsia="Times New Roman" w:hAnsi="Arial" w:cs="Arial"/>
          <w:b/>
          <w:bCs/>
          <w:sz w:val="20"/>
          <w:szCs w:val="20"/>
          <w:lang w:eastAsia="bg-BG"/>
        </w:rPr>
        <w:t>На 10</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12</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2020</w:t>
      </w:r>
      <w:r w:rsidR="00275BF8" w:rsidRPr="0076205F">
        <w:rPr>
          <w:rFonts w:ascii="Arial" w:eastAsia="Times New Roman" w:hAnsi="Arial" w:cs="Arial"/>
          <w:b/>
          <w:bCs/>
          <w:sz w:val="20"/>
          <w:szCs w:val="20"/>
          <w:lang w:eastAsia="bg-BG"/>
        </w:rPr>
        <w:t xml:space="preserve"> г</w:t>
      </w:r>
      <w:r w:rsidR="004E00D1"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/12:01 - 13:30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15:30 - 16:30</w:t>
      </w:r>
      <w:r w:rsidR="00275BF8" w:rsidRPr="0076205F">
        <w:rPr>
          <w:rFonts w:ascii="Arial" w:eastAsia="Times New Roman" w:hAnsi="Arial" w:cs="Arial"/>
          <w:b/>
          <w:bCs/>
          <w:sz w:val="20"/>
          <w:szCs w:val="20"/>
          <w:lang w:eastAsia="bg-BG"/>
        </w:rPr>
        <w:t xml:space="preserve"> ч</w:t>
      </w:r>
      <w:r w:rsidR="004E00D1" w:rsidRPr="0076205F">
        <w:rPr>
          <w:rFonts w:ascii="Arial" w:eastAsia="Times New Roman" w:hAnsi="Arial" w:cs="Arial"/>
          <w:b/>
          <w:bCs/>
          <w:sz w:val="20"/>
          <w:szCs w:val="20"/>
          <w:lang w:eastAsia="bg-BG"/>
        </w:rPr>
        <w:t xml:space="preserve">. </w:t>
      </w:r>
      <w:r w:rsidR="00275BF8" w:rsidRPr="0076205F">
        <w:rPr>
          <w:rFonts w:ascii="Arial" w:eastAsia="Times New Roman" w:hAnsi="Arial" w:cs="Arial"/>
          <w:b/>
          <w:bCs/>
          <w:sz w:val="20"/>
          <w:szCs w:val="20"/>
          <w:lang w:eastAsia="bg-BG"/>
        </w:rPr>
        <w:t xml:space="preserve"> /</w:t>
      </w:r>
      <w:r w:rsidRPr="0076205F">
        <w:rPr>
          <w:rFonts w:ascii="Arial" w:eastAsia="Times New Roman" w:hAnsi="Arial" w:cs="Arial"/>
          <w:b/>
          <w:bCs/>
          <w:sz w:val="20"/>
          <w:szCs w:val="20"/>
          <w:lang w:eastAsia="bg-BG"/>
        </w:rPr>
        <w:t xml:space="preserve"> -  </w:t>
      </w:r>
      <w:r w:rsidRPr="0076205F">
        <w:rPr>
          <w:rFonts w:ascii="Arial" w:eastAsia="Times New Roman" w:hAnsi="Arial" w:cs="Arial"/>
          <w:sz w:val="20"/>
          <w:szCs w:val="20"/>
          <w:lang w:eastAsia="bg-BG"/>
        </w:rPr>
        <w:t>Шипковица:   400053  ,    Бивш Стопански Двор</w:t>
      </w:r>
    </w:p>
    <w:p w:rsidR="00DF72FB" w:rsidRPr="0076205F" w:rsidRDefault="00DF72FB" w:rsidP="009F18B9">
      <w:pPr>
        <w:spacing w:after="0" w:line="240" w:lineRule="auto"/>
        <w:jc w:val="both"/>
        <w:rPr>
          <w:rFonts w:ascii="Arial" w:eastAsia="Times New Roman" w:hAnsi="Arial" w:cs="Arial"/>
          <w:sz w:val="20"/>
          <w:szCs w:val="20"/>
          <w:lang w:eastAsia="bg-BG"/>
        </w:rPr>
      </w:pPr>
    </w:p>
    <w:p w:rsidR="00E63EAE" w:rsidRPr="0076205F" w:rsidRDefault="00E63EAE" w:rsidP="009F18B9">
      <w:pPr>
        <w:spacing w:after="0" w:line="240" w:lineRule="auto"/>
        <w:jc w:val="both"/>
        <w:rPr>
          <w:rFonts w:ascii="Arial" w:eastAsia="Times New Roman" w:hAnsi="Arial" w:cs="Arial"/>
          <w:sz w:val="20"/>
          <w:szCs w:val="20"/>
          <w:lang w:eastAsia="bg-BG"/>
        </w:rPr>
      </w:pPr>
      <w:bookmarkStart w:id="0" w:name="_GoBack"/>
      <w:bookmarkEnd w:id="0"/>
    </w:p>
    <w:p w:rsidR="00E63EAE" w:rsidRPr="0076205F" w:rsidRDefault="00E63EAE" w:rsidP="00E63EAE">
      <w:pPr>
        <w:spacing w:after="0" w:line="240" w:lineRule="auto"/>
        <w:jc w:val="both"/>
        <w:rPr>
          <w:rFonts w:ascii="Arial" w:hAnsi="Arial" w:cs="Arial"/>
          <w:b/>
          <w:sz w:val="20"/>
          <w:szCs w:val="20"/>
          <w:u w:val="single"/>
          <w:lang w:val="en-US"/>
        </w:rPr>
      </w:pPr>
      <w:r w:rsidRPr="0076205F">
        <w:rPr>
          <w:rFonts w:ascii="Arial" w:hAnsi="Arial" w:cs="Arial"/>
          <w:b/>
          <w:bCs/>
          <w:sz w:val="20"/>
          <w:szCs w:val="20"/>
        </w:rPr>
        <w:t xml:space="preserve">Подробна информация за засегнатите райони можете да намерите на сайта на ЧЕЗ Разпределение в секция „Графици“, на адрес </w:t>
      </w:r>
      <w:hyperlink r:id="rId6" w:history="1">
        <w:r w:rsidRPr="0076205F">
          <w:rPr>
            <w:rStyle w:val="Hyperlink"/>
            <w:rFonts w:ascii="Arial" w:hAnsi="Arial" w:cs="Arial"/>
            <w:b/>
            <w:bCs/>
            <w:color w:val="auto"/>
            <w:sz w:val="20"/>
            <w:szCs w:val="20"/>
          </w:rPr>
          <w:t>http://www.cez-rp.bg/bg/grafici/grafik-na-planirani-remont</w:t>
        </w:r>
        <w:r w:rsidRPr="0076205F">
          <w:rPr>
            <w:rStyle w:val="Hyperlink"/>
            <w:rFonts w:ascii="Arial" w:hAnsi="Arial" w:cs="Arial"/>
            <w:b/>
            <w:bCs/>
            <w:color w:val="auto"/>
            <w:sz w:val="20"/>
            <w:szCs w:val="20"/>
            <w:lang w:val="en-US"/>
          </w:rPr>
          <w:t>i</w:t>
        </w:r>
      </w:hyperlink>
      <w:r w:rsidRPr="0076205F">
        <w:rPr>
          <w:rFonts w:ascii="Arial" w:hAnsi="Arial" w:cs="Arial"/>
          <w:b/>
          <w:bCs/>
          <w:sz w:val="20"/>
          <w:szCs w:val="20"/>
        </w:rPr>
        <w:t xml:space="preserve">/.  Можете да се възползвате и от онлайн приложението „Аварии, текущи ремонти и планирани прекъсвания“ на </w:t>
      </w:r>
      <w:r w:rsidRPr="0076205F">
        <w:rPr>
          <w:rFonts w:ascii="Arial" w:hAnsi="Arial" w:cs="Arial"/>
          <w:b/>
          <w:bCs/>
          <w:sz w:val="20"/>
          <w:szCs w:val="20"/>
          <w:lang w:val="en-US"/>
        </w:rPr>
        <w:t>www.</w:t>
      </w:r>
      <w:hyperlink r:id="rId7" w:history="1">
        <w:r w:rsidRPr="0076205F">
          <w:rPr>
            <w:rFonts w:ascii="Arial" w:hAnsi="Arial" w:cs="Arial"/>
            <w:b/>
            <w:sz w:val="20"/>
            <w:szCs w:val="20"/>
            <w:u w:val="single"/>
          </w:rPr>
          <w:t>cez-rp.bg</w:t>
        </w:r>
      </w:hyperlink>
      <w:r w:rsidRPr="0076205F">
        <w:rPr>
          <w:rFonts w:ascii="Arial" w:hAnsi="Arial" w:cs="Arial"/>
          <w:b/>
          <w:bCs/>
          <w:sz w:val="20"/>
          <w:szCs w:val="20"/>
        </w:rPr>
        <w:t xml:space="preserve">, за да получите информация в реално време за всички планирани и непланирани прекъсвания на електрозаxранването и за очакваното време за възстановяване му. </w:t>
      </w:r>
      <w:r w:rsidRPr="0076205F">
        <w:rPr>
          <w:rFonts w:ascii="Arial" w:hAnsi="Arial" w:cs="Arial"/>
          <w:b/>
          <w:bCs/>
          <w:sz w:val="20"/>
          <w:szCs w:val="20"/>
          <w:lang w:val="en-US"/>
        </w:rPr>
        <w:t xml:space="preserve"> </w:t>
      </w:r>
      <w:r w:rsidRPr="0076205F">
        <w:rPr>
          <w:rFonts w:ascii="Arial" w:hAnsi="Arial" w:cs="Arial"/>
          <w:b/>
          <w:bCs/>
          <w:sz w:val="20"/>
          <w:szCs w:val="20"/>
        </w:rPr>
        <w:t>Освен посочените по-горе срокове, с</w:t>
      </w:r>
      <w:r w:rsidRPr="0076205F">
        <w:rPr>
          <w:rFonts w:ascii="Arial" w:hAnsi="Arial" w:cs="Arial"/>
          <w:b/>
          <w:sz w:val="20"/>
          <w:szCs w:val="20"/>
        </w:rPr>
        <w:t xml:space="preserve"> цел обезопасяване на съоръженията за работа, осигуряване на алтернативно захранване и последващо включване на съоръженията, върxу които са извършвани планирани дейности, се налагат кратковременни оперативни превключвания на електрозахранването, чиято продължителност е под 5 минути. </w:t>
      </w:r>
    </w:p>
    <w:p w:rsidR="00E63EAE" w:rsidRPr="0076205F" w:rsidRDefault="00E63EAE" w:rsidP="00E63EAE">
      <w:pPr>
        <w:spacing w:after="0" w:line="240" w:lineRule="auto"/>
        <w:jc w:val="both"/>
        <w:rPr>
          <w:rFonts w:ascii="Arial" w:hAnsi="Arial" w:cs="Arial"/>
          <w:b/>
          <w:sz w:val="20"/>
          <w:szCs w:val="20"/>
        </w:rPr>
      </w:pPr>
    </w:p>
    <w:p w:rsidR="00E63EAE" w:rsidRPr="0076205F" w:rsidRDefault="00E63EAE" w:rsidP="00E63EAE">
      <w:pPr>
        <w:spacing w:after="0" w:line="240" w:lineRule="auto"/>
        <w:jc w:val="both"/>
        <w:rPr>
          <w:rFonts w:ascii="Arial" w:hAnsi="Arial" w:cs="Arial"/>
          <w:b/>
          <w:sz w:val="20"/>
          <w:szCs w:val="20"/>
        </w:rPr>
      </w:pPr>
      <w:r w:rsidRPr="0076205F">
        <w:rPr>
          <w:rFonts w:ascii="Arial" w:hAnsi="Arial" w:cs="Arial"/>
          <w:b/>
          <w:sz w:val="20"/>
          <w:szCs w:val="20"/>
        </w:rPr>
        <w:t xml:space="preserve">Ръководството на дружеството поднася извинения на своите клиенти за създадените </w:t>
      </w:r>
    </w:p>
    <w:p w:rsidR="00E63EAE" w:rsidRPr="0076205F" w:rsidRDefault="00E63EAE" w:rsidP="00E63EAE">
      <w:pPr>
        <w:spacing w:after="0" w:line="240" w:lineRule="auto"/>
        <w:jc w:val="both"/>
        <w:rPr>
          <w:rFonts w:ascii="Arial" w:hAnsi="Arial" w:cs="Arial"/>
          <w:b/>
          <w:sz w:val="20"/>
          <w:szCs w:val="20"/>
        </w:rPr>
      </w:pPr>
      <w:r w:rsidRPr="0076205F">
        <w:rPr>
          <w:rFonts w:ascii="Arial" w:hAnsi="Arial" w:cs="Arial"/>
          <w:b/>
          <w:sz w:val="20"/>
          <w:szCs w:val="20"/>
        </w:rPr>
        <w:t xml:space="preserve">неудобства от планираните прекъсвания на електрозаxранването. </w:t>
      </w:r>
    </w:p>
    <w:p w:rsidR="00E63EAE" w:rsidRPr="0076205F" w:rsidRDefault="00E63EAE" w:rsidP="00E63EAE">
      <w:pPr>
        <w:spacing w:after="0" w:line="240" w:lineRule="auto"/>
        <w:jc w:val="both"/>
        <w:rPr>
          <w:rFonts w:ascii="Arial" w:hAnsi="Arial" w:cs="Arial"/>
          <w:b/>
          <w:sz w:val="20"/>
          <w:szCs w:val="20"/>
        </w:rPr>
      </w:pPr>
    </w:p>
    <w:p w:rsidR="00E63EAE" w:rsidRPr="0076205F" w:rsidRDefault="00E63EAE" w:rsidP="00E63EAE">
      <w:pPr>
        <w:spacing w:after="0" w:line="240" w:lineRule="auto"/>
        <w:jc w:val="both"/>
        <w:rPr>
          <w:rFonts w:ascii="Arial" w:hAnsi="Arial" w:cs="Arial"/>
          <w:b/>
          <w:sz w:val="20"/>
          <w:szCs w:val="20"/>
        </w:rPr>
      </w:pPr>
    </w:p>
    <w:p w:rsidR="00E63EAE" w:rsidRPr="0076205F" w:rsidRDefault="00E63EAE" w:rsidP="00E63EAE">
      <w:pPr>
        <w:spacing w:after="0" w:line="240" w:lineRule="auto"/>
        <w:jc w:val="both"/>
        <w:rPr>
          <w:rFonts w:ascii="Arial" w:hAnsi="Arial" w:cs="Arial"/>
          <w:b/>
          <w:sz w:val="20"/>
          <w:szCs w:val="20"/>
        </w:rPr>
      </w:pPr>
      <w:r w:rsidRPr="0076205F">
        <w:rPr>
          <w:rFonts w:ascii="Arial" w:hAnsi="Arial" w:cs="Arial"/>
          <w:b/>
          <w:sz w:val="20"/>
          <w:szCs w:val="20"/>
        </w:rPr>
        <w:t xml:space="preserve">неудобства от планираните прекъсвания на електрозаxранването.  </w:t>
      </w:r>
    </w:p>
    <w:p w:rsidR="00E63EAE" w:rsidRPr="0076205F" w:rsidRDefault="00775261" w:rsidP="00E63EAE">
      <w:pPr>
        <w:spacing w:after="0" w:line="240" w:lineRule="auto"/>
        <w:jc w:val="both"/>
        <w:rPr>
          <w:rFonts w:ascii="Arial" w:hAnsi="Arial" w:cs="Arial"/>
          <w:b/>
          <w:sz w:val="20"/>
          <w:szCs w:val="20"/>
        </w:rPr>
      </w:pPr>
      <w:r w:rsidRPr="00775261">
        <w:rPr>
          <w:rFonts w:ascii="Arial" w:hAnsi="Arial" w:cs="Arial"/>
          <w:noProof/>
          <w:sz w:val="20"/>
          <w:szCs w:val="20"/>
          <w:lang w:eastAsia="bg-BG"/>
        </w:rPr>
        <w:pict>
          <v:shapetype id="_x0000_t202" coordsize="21600,21600" o:spt="202" path="m,l,21600r21600,l21600,xe">
            <v:stroke joinstyle="miter"/>
            <v:path gradientshapeok="t" o:connecttype="rect"/>
          </v:shapetype>
          <v:shape id="Текстово поле 2" o:spid="_x0000_s1026" type="#_x0000_t202" style="position:absolute;left:0;text-align:left;margin-left:0;margin-top:-10.85pt;width:673.8pt;height:13.2pt;rotation:180;z-index:251659264;visibility:visible;mso-position-horizontal:left;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" fillcolor="#e66e33" stroked="f">
            <v:textbox inset=".5mm,.3mm,.5mm,.3mm">
              <w:txbxContent>
                <w:p w:rsidR="0096606A" w:rsidRDefault="0096606A" w:rsidP="00E63EAE">
                  <w:pPr>
                    <w:rPr>
                      <w:rFonts w:ascii="Arial" w:hAnsi="Arial" w:cs="Arial"/>
                      <w:color w:val="FFFFFF"/>
                      <w:sz w:val="20"/>
                      <w:szCs w:val="20"/>
                      <w:lang w:val="en-US"/>
                    </w:rPr>
                  </w:pPr>
                  <w:r>
                    <w:rPr>
                      <w:lang w:val="en-US"/>
                    </w:rPr>
                    <w:t xml:space="preserve">                     </w:t>
                  </w:r>
                  <w:r>
                    <w:t xml:space="preserve">      </w:t>
                  </w:r>
                  <w:r>
                    <w:rPr>
                      <w:rFonts w:ascii="Arial" w:hAnsi="Arial" w:cs="Arial"/>
                      <w:color w:val="FFFFFF"/>
                      <w:sz w:val="20"/>
                      <w:szCs w:val="20"/>
                      <w:lang w:val="en-US"/>
                    </w:rPr>
                    <w:t>CEZ GROUP</w:t>
                  </w:r>
                </w:p>
              </w:txbxContent>
            </v:textbox>
            <w10:wrap anchorx="page"/>
          </v:shape>
        </w:pict>
      </w:r>
    </w:p>
    <w:p w:rsidR="00E63EAE" w:rsidRPr="0076205F" w:rsidRDefault="00E63EAE" w:rsidP="00E63EAE">
      <w:pPr>
        <w:spacing w:after="0" w:line="240" w:lineRule="auto"/>
        <w:jc w:val="both"/>
        <w:rPr>
          <w:rFonts w:ascii="Arial" w:hAnsi="Arial" w:cs="Arial"/>
          <w:sz w:val="20"/>
          <w:szCs w:val="20"/>
        </w:rPr>
      </w:pPr>
    </w:p>
    <w:p w:rsidR="005B7334" w:rsidRPr="0076205F" w:rsidRDefault="005B7334" w:rsidP="009F18B9">
      <w:pPr>
        <w:spacing w:after="0" w:line="240" w:lineRule="auto"/>
        <w:jc w:val="both"/>
        <w:rPr>
          <w:rFonts w:ascii="Arial" w:hAnsi="Arial" w:cs="Arial"/>
          <w:sz w:val="20"/>
          <w:szCs w:val="20"/>
        </w:rPr>
      </w:pPr>
    </w:p>
    <w:sectPr w:rsidR="005B7334" w:rsidRPr="0076205F" w:rsidSect="0077526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9C317A"/>
    <w:rsid w:val="00006705"/>
    <w:rsid w:val="000C365F"/>
    <w:rsid w:val="000F4633"/>
    <w:rsid w:val="00115516"/>
    <w:rsid w:val="001A42BF"/>
    <w:rsid w:val="001B7A8B"/>
    <w:rsid w:val="001E0CF7"/>
    <w:rsid w:val="001E716D"/>
    <w:rsid w:val="001F6B10"/>
    <w:rsid w:val="00226D9A"/>
    <w:rsid w:val="00256952"/>
    <w:rsid w:val="002672FA"/>
    <w:rsid w:val="00275BF8"/>
    <w:rsid w:val="00300CDA"/>
    <w:rsid w:val="00395677"/>
    <w:rsid w:val="003E6D73"/>
    <w:rsid w:val="0040450D"/>
    <w:rsid w:val="00413A0E"/>
    <w:rsid w:val="0045289B"/>
    <w:rsid w:val="004842D4"/>
    <w:rsid w:val="004E00D1"/>
    <w:rsid w:val="00544840"/>
    <w:rsid w:val="005B7334"/>
    <w:rsid w:val="005E39AD"/>
    <w:rsid w:val="00616CA7"/>
    <w:rsid w:val="006601E1"/>
    <w:rsid w:val="00665C81"/>
    <w:rsid w:val="006E1E97"/>
    <w:rsid w:val="0076205F"/>
    <w:rsid w:val="00775261"/>
    <w:rsid w:val="007A231F"/>
    <w:rsid w:val="007A29DF"/>
    <w:rsid w:val="00832AE5"/>
    <w:rsid w:val="00897157"/>
    <w:rsid w:val="00961871"/>
    <w:rsid w:val="0096606A"/>
    <w:rsid w:val="00986291"/>
    <w:rsid w:val="00995328"/>
    <w:rsid w:val="009C317A"/>
    <w:rsid w:val="009E0571"/>
    <w:rsid w:val="009F18B9"/>
    <w:rsid w:val="00D01BCC"/>
    <w:rsid w:val="00D01D7B"/>
    <w:rsid w:val="00D10D29"/>
    <w:rsid w:val="00D1370D"/>
    <w:rsid w:val="00D5346F"/>
    <w:rsid w:val="00DA2974"/>
    <w:rsid w:val="00DD3284"/>
    <w:rsid w:val="00DF72FB"/>
    <w:rsid w:val="00E20CF3"/>
    <w:rsid w:val="00E55C7F"/>
    <w:rsid w:val="00E57873"/>
    <w:rsid w:val="00E63DE6"/>
    <w:rsid w:val="00E63EAE"/>
    <w:rsid w:val="00F80E1E"/>
    <w:rsid w:val="00FE751C"/>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52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3EAE"/>
    <w:rPr>
      <w:color w:val="0563C1" w:themeColor="hyperlink"/>
      <w:u w:val="single"/>
    </w:rPr>
  </w:style>
  <w:style w:type="paragraph" w:styleId="BalloonText">
    <w:name w:val="Balloon Text"/>
    <w:basedOn w:val="Normal"/>
    <w:link w:val="BalloonTextChar"/>
    <w:uiPriority w:val="99"/>
    <w:semiHidden/>
    <w:unhideWhenUsed/>
    <w:rsid w:val="00413A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3A0E"/>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470099754">
      <w:bodyDiv w:val="1"/>
      <w:marLeft w:val="0"/>
      <w:marRight w:val="0"/>
      <w:marTop w:val="0"/>
      <w:marBottom w:val="0"/>
      <w:divBdr>
        <w:top w:val="none" w:sz="0" w:space="0" w:color="auto"/>
        <w:left w:val="none" w:sz="0" w:space="0" w:color="auto"/>
        <w:bottom w:val="none" w:sz="0" w:space="0" w:color="auto"/>
        <w:right w:val="none" w:sz="0" w:space="0" w:color="auto"/>
      </w:divBdr>
    </w:div>
    <w:div w:id="1368798136">
      <w:bodyDiv w:val="1"/>
      <w:marLeft w:val="0"/>
      <w:marRight w:val="0"/>
      <w:marTop w:val="0"/>
      <w:marBottom w:val="0"/>
      <w:divBdr>
        <w:top w:val="none" w:sz="0" w:space="0" w:color="auto"/>
        <w:left w:val="none" w:sz="0" w:space="0" w:color="auto"/>
        <w:bottom w:val="none" w:sz="0" w:space="0" w:color="auto"/>
        <w:right w:val="none" w:sz="0" w:space="0" w:color="auto"/>
      </w:divBdr>
    </w:div>
    <w:div w:id="1597471412">
      <w:bodyDiv w:val="1"/>
      <w:marLeft w:val="0"/>
      <w:marRight w:val="0"/>
      <w:marTop w:val="0"/>
      <w:marBottom w:val="0"/>
      <w:divBdr>
        <w:top w:val="none" w:sz="0" w:space="0" w:color="auto"/>
        <w:left w:val="none" w:sz="0" w:space="0" w:color="auto"/>
        <w:bottom w:val="none" w:sz="0" w:space="0" w:color="auto"/>
        <w:right w:val="none" w:sz="0" w:space="0" w:color="auto"/>
      </w:divBdr>
    </w:div>
    <w:div w:id="1821461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nfo.cez.bg/js/avarii/av1.php"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cez-rp.bg/bg/grafici/grafik-na-planirani-remonti" TargetMode="External"/><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3B9009-EF1A-4E16-ADC0-399C8443C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2362</Words>
  <Characters>13464</Characters>
  <Application>Microsoft Office Word</Application>
  <DocSecurity>0</DocSecurity>
  <Lines>112</Lines>
  <Paragraphs>31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Grizli777</Company>
  <LinksUpToDate>false</LinksUpToDate>
  <CharactersWithSpaces>15795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Биляна Драгомирова Димитрова</dc:creator>
  <cp:lastModifiedBy>Obchtina-ZEMEN</cp:lastModifiedBy>
  <cp:revision>2</cp:revision>
  <dcterms:created xsi:type="dcterms:W3CDTF">2020-12-04T11:23:00Z</dcterms:created>
  <dcterms:modified xsi:type="dcterms:W3CDTF">2020-12-04T11:23:00Z</dcterms:modified>
</cp:coreProperties>
</file>