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111" w:rsidRDefault="00AB1111" w:rsidP="00AB1111"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76CBBED9" wp14:editId="016588B7">
            <wp:extent cx="5760720" cy="895054"/>
            <wp:effectExtent l="0" t="0" r="0" b="635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111" w:rsidRDefault="00AB1111" w:rsidP="00AB111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B1111" w:rsidRDefault="00AB1111" w:rsidP="00AB111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6D38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AB1111" w:rsidRPr="00AB6D38" w:rsidRDefault="00AB1111" w:rsidP="00AB111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B1111" w:rsidRPr="00AB6D38" w:rsidRDefault="00AB1111" w:rsidP="00AB11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6D38">
        <w:rPr>
          <w:rFonts w:ascii="Times New Roman" w:hAnsi="Times New Roman" w:cs="Times New Roman"/>
          <w:b/>
          <w:sz w:val="32"/>
          <w:szCs w:val="32"/>
        </w:rPr>
        <w:t>ДОПЪЛВАНЕ НА ГОДИШНА</w:t>
      </w:r>
      <w:r>
        <w:rPr>
          <w:rFonts w:ascii="Times New Roman" w:hAnsi="Times New Roman" w:cs="Times New Roman"/>
          <w:b/>
          <w:sz w:val="32"/>
          <w:szCs w:val="32"/>
        </w:rPr>
        <w:t>ТА</w:t>
      </w:r>
      <w:r w:rsidRPr="00AB6D38">
        <w:rPr>
          <w:rFonts w:ascii="Times New Roman" w:hAnsi="Times New Roman" w:cs="Times New Roman"/>
          <w:b/>
          <w:sz w:val="32"/>
          <w:szCs w:val="32"/>
        </w:rPr>
        <w:t xml:space="preserve"> ПРОГРАМА ЗА УПРАВЛЕНИЕ И РАЗПОРЕЖДАНЕ С ИМОТИ ОБЩИНСКА СОБСТВЕНОСТ</w:t>
      </w:r>
    </w:p>
    <w:p w:rsidR="00AB1111" w:rsidRDefault="00AB1111" w:rsidP="00AB11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през </w:t>
      </w:r>
      <w:r w:rsidRPr="00AB6D38"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Pr="00AB6D38">
        <w:rPr>
          <w:rFonts w:ascii="Times New Roman" w:hAnsi="Times New Roman" w:cs="Times New Roman"/>
          <w:b/>
          <w:sz w:val="32"/>
          <w:szCs w:val="32"/>
        </w:rPr>
        <w:t xml:space="preserve"> год.</w:t>
      </w:r>
    </w:p>
    <w:p w:rsidR="00AB1111" w:rsidRDefault="00AB1111" w:rsidP="00AB111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/приета с Решение № 142 от Протокол № 18/28.02.2025 г./</w:t>
      </w:r>
    </w:p>
    <w:p w:rsidR="00AB1111" w:rsidRDefault="00AB1111" w:rsidP="00AB111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B1111" w:rsidRPr="006617F3" w:rsidRDefault="00AB1111" w:rsidP="00AB111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B1111" w:rsidRPr="00C843BF" w:rsidRDefault="00AB1111" w:rsidP="00AB1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843B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 раздел II</w:t>
      </w:r>
      <w:r w:rsidRPr="00C843B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C843B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 ОПИСАНИЕ НА ИМОТИТЕ, КОИТО ОБЩИНАТА ИМА НАМЕРЕНИЕ ДА ПРЕДЛОЖИ ЗА ПРЕДОСТАВЯНЕ ПОД НАЕМ, ЗА ПРОДАЖБА</w:t>
      </w:r>
    </w:p>
    <w:p w:rsidR="00AB1111" w:rsidRDefault="00AB1111" w:rsidP="00AB11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AB1111" w:rsidRPr="00905A3B" w:rsidRDefault="00630768" w:rsidP="00AB1111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Към точка А</w:t>
      </w:r>
      <w:r w:rsidR="00AB1111"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. </w:t>
      </w:r>
      <w:r w:rsidR="00AB1111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 </w:t>
      </w:r>
      <w:r w:rsidR="00AB1111"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Имоти които Община Земен има намерение да </w:t>
      </w:r>
      <w:r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предостави под наем </w:t>
      </w:r>
      <w:r w:rsidR="00AB1111"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по ЗОС /Закона за общинската собственост/</w:t>
      </w:r>
      <w:r w:rsidR="00F43ADC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  <w:lang w:val="en-US"/>
        </w:rPr>
        <w:t xml:space="preserve"> </w:t>
      </w:r>
      <w:r w:rsidR="00F43ADC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в т.1 в град Земен</w:t>
      </w:r>
      <w:r w:rsidR="00AB1111"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  се </w:t>
      </w:r>
      <w:r w:rsidR="00AB1111"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допълва с нов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а</w:t>
      </w:r>
      <w:r w:rsidR="00AB1111"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 позици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я</w:t>
      </w:r>
      <w:r w:rsidR="00AB1111"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5 </w:t>
      </w:r>
      <w:r w:rsidR="00AB1111"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:</w:t>
      </w:r>
    </w:p>
    <w:p w:rsidR="00AB1111" w:rsidRPr="00905A3B" w:rsidRDefault="00AB1111" w:rsidP="00AB1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</w:p>
    <w:p w:rsidR="00AB1111" w:rsidRPr="00F43ADC" w:rsidRDefault="00630768" w:rsidP="0063076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AB1111" w:rsidRPr="00DA12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Басейн към стадион гр. Земен, намиращ се в местност „Борище“</w:t>
      </w:r>
      <w:r w:rsidR="00AB1111" w:rsidRPr="00DA12B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гр. Земен.</w:t>
      </w:r>
    </w:p>
    <w:p w:rsidR="00AB1111" w:rsidRPr="00DA12BF" w:rsidRDefault="00AB1111" w:rsidP="00AB111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B711DA" w:rsidRDefault="00B711DA"/>
    <w:sectPr w:rsidR="00B711DA" w:rsidSect="00AB1111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11"/>
    <w:rsid w:val="0032009E"/>
    <w:rsid w:val="00592DC6"/>
    <w:rsid w:val="00597C22"/>
    <w:rsid w:val="00630768"/>
    <w:rsid w:val="00AB1111"/>
    <w:rsid w:val="00B711DA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1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2025-05-29T07:47:00Z</dcterms:created>
  <dcterms:modified xsi:type="dcterms:W3CDTF">2025-05-29T07:47:00Z</dcterms:modified>
</cp:coreProperties>
</file>