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769B" w:rsidRDefault="009C769B" w:rsidP="0012638B">
      <w:pPr>
        <w:suppressAutoHyphens w:val="0"/>
        <w:spacing w:before="120" w:line="280" w:lineRule="exact"/>
        <w:jc w:val="right"/>
        <w:rPr>
          <w:szCs w:val="22"/>
          <w:lang w:val="bg-BG" w:eastAsia="en-US"/>
        </w:rPr>
      </w:pPr>
      <w:r w:rsidRPr="00796B1B">
        <w:rPr>
          <w:szCs w:val="22"/>
          <w:lang w:val="bg-BG" w:eastAsia="en-US"/>
        </w:rPr>
        <w:t xml:space="preserve">ОБРАЗЕЦ </w:t>
      </w:r>
      <w:r w:rsidRPr="00643564">
        <w:rPr>
          <w:szCs w:val="22"/>
          <w:lang w:val="bg-BG" w:eastAsia="en-US"/>
        </w:rPr>
        <w:t>№</w:t>
      </w:r>
      <w:r>
        <w:rPr>
          <w:szCs w:val="22"/>
          <w:lang w:val="bg-BG" w:eastAsia="en-US"/>
        </w:rPr>
        <w:t xml:space="preserve"> </w:t>
      </w:r>
      <w:r w:rsidRPr="00796B1B">
        <w:rPr>
          <w:szCs w:val="22"/>
          <w:lang w:val="bg-BG" w:eastAsia="en-US"/>
        </w:rPr>
        <w:t>1</w:t>
      </w:r>
    </w:p>
    <w:p w:rsidR="00F80EC4" w:rsidRDefault="00F80EC4" w:rsidP="00F80EC4">
      <w:pPr>
        <w:suppressAutoHyphens w:val="0"/>
        <w:spacing w:before="120" w:line="0" w:lineRule="atLeast"/>
        <w:jc w:val="center"/>
        <w:rPr>
          <w:rFonts w:ascii="Book Antiqua" w:hAnsi="Book Antiqua"/>
          <w:b/>
          <w:bCs/>
          <w:lang w:val="bg-BG" w:eastAsia="bg-BG"/>
        </w:rPr>
      </w:pPr>
    </w:p>
    <w:p w:rsidR="000D3459" w:rsidRDefault="00F80EC4" w:rsidP="0049403D">
      <w:pPr>
        <w:suppressAutoHyphens w:val="0"/>
        <w:spacing w:before="120" w:line="0" w:lineRule="atLeast"/>
        <w:jc w:val="center"/>
        <w:rPr>
          <w:b/>
          <w:bCs/>
          <w:lang w:val="bg-BG" w:eastAsia="bg-BG"/>
        </w:rPr>
      </w:pPr>
      <w:r w:rsidRPr="000D3459">
        <w:rPr>
          <w:b/>
          <w:bCs/>
          <w:lang w:val="bg-BG" w:eastAsia="bg-BG"/>
        </w:rPr>
        <w:t xml:space="preserve">ОПИС НА </w:t>
      </w:r>
      <w:r w:rsidR="0049403D" w:rsidRPr="000D3459">
        <w:rPr>
          <w:b/>
          <w:bCs/>
          <w:lang w:val="bg-BG" w:eastAsia="bg-BG"/>
        </w:rPr>
        <w:t xml:space="preserve">ПРЕДСТАВЕНИТЕ </w:t>
      </w:r>
      <w:r w:rsidRPr="000D3459">
        <w:rPr>
          <w:b/>
          <w:bCs/>
          <w:lang w:val="bg-BG" w:eastAsia="bg-BG"/>
        </w:rPr>
        <w:t>ДОКУМЕНТИ</w:t>
      </w:r>
      <w:r w:rsidR="0049403D" w:rsidRPr="000D3459">
        <w:rPr>
          <w:b/>
          <w:bCs/>
          <w:lang w:val="bg-BG" w:eastAsia="bg-BG"/>
        </w:rPr>
        <w:t xml:space="preserve"> В ОФЕРТАТА НА</w:t>
      </w:r>
      <w:r w:rsidR="0049403D">
        <w:rPr>
          <w:b/>
          <w:bCs/>
          <w:lang w:val="bg-BG" w:eastAsia="bg-BG"/>
        </w:rPr>
        <w:t xml:space="preserve"> </w:t>
      </w:r>
    </w:p>
    <w:p w:rsidR="00F80EC4" w:rsidRDefault="00F80EC4" w:rsidP="0049403D">
      <w:pPr>
        <w:suppressAutoHyphens w:val="0"/>
        <w:spacing w:before="120" w:line="0" w:lineRule="atLeast"/>
        <w:jc w:val="center"/>
        <w:rPr>
          <w:b/>
          <w:bCs/>
          <w:lang w:eastAsia="bg-BG"/>
        </w:rPr>
      </w:pPr>
      <w:r w:rsidRPr="00F80EC4">
        <w:rPr>
          <w:b/>
          <w:bCs/>
          <w:lang w:eastAsia="bg-BG"/>
        </w:rPr>
        <w:t>________________________________________________________________</w:t>
      </w:r>
    </w:p>
    <w:p w:rsidR="00920B17" w:rsidRPr="002E532E" w:rsidRDefault="0049403D" w:rsidP="00920B17">
      <w:pPr>
        <w:jc w:val="both"/>
        <w:rPr>
          <w:sz w:val="22"/>
          <w:szCs w:val="22"/>
        </w:rPr>
      </w:pPr>
      <w:r>
        <w:rPr>
          <w:b/>
          <w:bCs/>
          <w:lang w:val="bg-BG"/>
        </w:rPr>
        <w:t>За участие в процедура за възлагане на обществена поръчка</w:t>
      </w:r>
      <w:r w:rsidR="00920B17">
        <w:rPr>
          <w:b/>
          <w:bCs/>
          <w:lang w:val="bg-BG"/>
        </w:rPr>
        <w:t xml:space="preserve">, възлагана чрез публично състезание с предмет: </w:t>
      </w:r>
      <w:r w:rsidR="00920B17" w:rsidRPr="00920B17">
        <w:rPr>
          <w:b/>
          <w:bCs/>
          <w:sz w:val="22"/>
          <w:szCs w:val="22"/>
          <w:lang w:eastAsia="en-US"/>
        </w:rPr>
        <w:t>„</w:t>
      </w:r>
      <w:r w:rsidR="00920B17" w:rsidRPr="00920B17">
        <w:rPr>
          <w:b/>
          <w:bCs/>
          <w:sz w:val="22"/>
          <w:szCs w:val="22"/>
        </w:rPr>
        <w:t xml:space="preserve">Консултантски услуги по см. на чл. 166 от ЗУТ за </w:t>
      </w:r>
      <w:r w:rsidR="00920B17" w:rsidRPr="00920B17">
        <w:rPr>
          <w:b/>
          <w:bCs/>
          <w:sz w:val="22"/>
          <w:szCs w:val="22"/>
          <w:highlight w:val="white"/>
          <w:shd w:val="clear" w:color="auto" w:fill="FEFEFE"/>
        </w:rPr>
        <w:t>упражняване на строителен надзор</w:t>
      </w:r>
      <w:r w:rsidR="00920B17" w:rsidRPr="00920B17">
        <w:rPr>
          <w:b/>
          <w:bCs/>
          <w:sz w:val="22"/>
          <w:szCs w:val="22"/>
        </w:rPr>
        <w:t xml:space="preserve"> при изпълнение на строителството по </w:t>
      </w:r>
      <w:r w:rsidR="00920B17" w:rsidRPr="00920B17">
        <w:rPr>
          <w:b/>
          <w:bCs/>
          <w:i/>
          <w:sz w:val="22"/>
          <w:szCs w:val="22"/>
        </w:rPr>
        <w:t xml:space="preserve">проект </w:t>
      </w:r>
      <w:r w:rsidR="00920B17" w:rsidRPr="00920B17">
        <w:rPr>
          <w:b/>
          <w:bCs/>
          <w:i/>
          <w:sz w:val="22"/>
          <w:szCs w:val="22"/>
          <w:lang w:eastAsia="bg-BG"/>
        </w:rPr>
        <w:t>„</w:t>
      </w:r>
      <w:r w:rsidR="00920B17" w:rsidRPr="00920B17">
        <w:rPr>
          <w:b/>
          <w:bCs/>
          <w:i/>
          <w:sz w:val="22"/>
          <w:szCs w:val="22"/>
          <w:lang w:val="bg-BG" w:eastAsia="bg-BG"/>
        </w:rPr>
        <w:t>Реконструкция на водоснабдителна система - гр.Земен“</w:t>
      </w:r>
      <w:r w:rsidR="00920B17" w:rsidRPr="00920B17">
        <w:rPr>
          <w:b/>
          <w:bCs/>
          <w:sz w:val="22"/>
          <w:szCs w:val="22"/>
        </w:rPr>
        <w:t xml:space="preserve"> </w:t>
      </w:r>
    </w:p>
    <w:p w:rsidR="008B5F77" w:rsidRPr="008B5F77" w:rsidRDefault="008B5F77" w:rsidP="008B5F77">
      <w:pPr>
        <w:jc w:val="center"/>
        <w:rPr>
          <w:sz w:val="22"/>
          <w:szCs w:val="22"/>
          <w:lang w:val="bg-BG" w:eastAsia="en-US"/>
        </w:rPr>
      </w:pPr>
    </w:p>
    <w:p w:rsidR="00F80EC4" w:rsidRPr="00F80EC4" w:rsidRDefault="00F80EC4" w:rsidP="008B5F77">
      <w:pPr>
        <w:suppressAutoHyphens w:val="0"/>
        <w:spacing w:before="120" w:line="0" w:lineRule="atLeast"/>
        <w:jc w:val="center"/>
        <w:rPr>
          <w:b/>
          <w:bCs/>
          <w:lang w:val="bg-BG" w:eastAsia="bg-BG"/>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7365"/>
        <w:gridCol w:w="1668"/>
      </w:tblGrid>
      <w:tr w:rsidR="00F80EC4" w:rsidRPr="00F80EC4" w:rsidTr="008E1A55">
        <w:trPr>
          <w:cantSplit/>
          <w:trHeight w:val="269"/>
        </w:trPr>
        <w:tc>
          <w:tcPr>
            <w:tcW w:w="567"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rsidR="00F80EC4" w:rsidRPr="00F80EC4" w:rsidRDefault="00F80EC4" w:rsidP="00F80EC4">
            <w:pPr>
              <w:widowControl w:val="0"/>
              <w:suppressAutoHyphens w:val="0"/>
              <w:autoSpaceDE w:val="0"/>
              <w:autoSpaceDN w:val="0"/>
              <w:adjustRightInd w:val="0"/>
              <w:spacing w:before="120" w:after="120" w:line="0" w:lineRule="atLeast"/>
              <w:jc w:val="both"/>
              <w:rPr>
                <w:b/>
                <w:bCs/>
                <w:lang w:val="ru-RU" w:eastAsia="en-US"/>
              </w:rPr>
            </w:pPr>
          </w:p>
        </w:tc>
        <w:tc>
          <w:tcPr>
            <w:tcW w:w="7365"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rsidR="00F80EC4" w:rsidRPr="00F80EC4" w:rsidRDefault="00F80EC4" w:rsidP="00F80EC4">
            <w:pPr>
              <w:widowControl w:val="0"/>
              <w:suppressAutoHyphens w:val="0"/>
              <w:autoSpaceDE w:val="0"/>
              <w:autoSpaceDN w:val="0"/>
              <w:adjustRightInd w:val="0"/>
              <w:spacing w:before="120" w:after="120" w:line="0" w:lineRule="atLeast"/>
              <w:ind w:left="-57" w:right="-57"/>
              <w:jc w:val="center"/>
              <w:rPr>
                <w:b/>
                <w:bCs/>
                <w:lang w:eastAsia="en-US"/>
              </w:rPr>
            </w:pPr>
            <w:r w:rsidRPr="00F80EC4">
              <w:rPr>
                <w:b/>
                <w:bCs/>
                <w:lang w:val="bg-BG" w:eastAsia="bg-BG"/>
              </w:rPr>
              <w:t>ВИД ДОКУМЕНТ:</w:t>
            </w:r>
          </w:p>
        </w:tc>
        <w:tc>
          <w:tcPr>
            <w:tcW w:w="1668"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rsidR="00F80EC4" w:rsidRPr="00F80EC4" w:rsidRDefault="00F80EC4" w:rsidP="00F80EC4">
            <w:pPr>
              <w:widowControl w:val="0"/>
              <w:suppressAutoHyphens w:val="0"/>
              <w:autoSpaceDE w:val="0"/>
              <w:autoSpaceDN w:val="0"/>
              <w:adjustRightInd w:val="0"/>
              <w:spacing w:before="120" w:after="120" w:line="0" w:lineRule="atLeast"/>
              <w:ind w:left="-57" w:right="-57"/>
              <w:jc w:val="center"/>
              <w:rPr>
                <w:bCs/>
                <w:lang w:val="ru-RU" w:eastAsia="bg-BG"/>
              </w:rPr>
            </w:pPr>
            <w:r w:rsidRPr="00F80EC4">
              <w:rPr>
                <w:bCs/>
                <w:lang w:val="ru-RU" w:eastAsia="bg-BG"/>
              </w:rPr>
              <w:t xml:space="preserve">Страници </w:t>
            </w:r>
          </w:p>
          <w:p w:rsidR="00F80EC4" w:rsidRPr="00F80EC4" w:rsidRDefault="00F80EC4" w:rsidP="00F80EC4">
            <w:pPr>
              <w:widowControl w:val="0"/>
              <w:suppressAutoHyphens w:val="0"/>
              <w:autoSpaceDE w:val="0"/>
              <w:autoSpaceDN w:val="0"/>
              <w:adjustRightInd w:val="0"/>
              <w:spacing w:before="120" w:after="120" w:line="0" w:lineRule="atLeast"/>
              <w:ind w:left="-57" w:right="-57"/>
              <w:jc w:val="center"/>
              <w:rPr>
                <w:bCs/>
                <w:lang w:val="ru-RU" w:eastAsia="bg-BG"/>
              </w:rPr>
            </w:pPr>
            <w:r w:rsidRPr="00F80EC4">
              <w:rPr>
                <w:bCs/>
                <w:lang w:val="ru-RU" w:eastAsia="bg-BG"/>
              </w:rPr>
              <w:t>(от стр. … до стр. …)</w:t>
            </w:r>
          </w:p>
        </w:tc>
      </w:tr>
      <w:tr w:rsidR="00F80EC4" w:rsidRPr="00F80EC4" w:rsidTr="008E1A55">
        <w:trPr>
          <w:cantSplit/>
          <w:trHeight w:val="20"/>
        </w:trPr>
        <w:tc>
          <w:tcPr>
            <w:tcW w:w="567"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rsidR="00F80EC4" w:rsidRPr="00F80EC4" w:rsidRDefault="00F80EC4" w:rsidP="00F80EC4">
            <w:pPr>
              <w:widowControl w:val="0"/>
              <w:numPr>
                <w:ilvl w:val="0"/>
                <w:numId w:val="34"/>
              </w:numPr>
              <w:suppressAutoHyphens w:val="0"/>
              <w:autoSpaceDE w:val="0"/>
              <w:autoSpaceDN w:val="0"/>
              <w:adjustRightInd w:val="0"/>
              <w:spacing w:before="120" w:after="120" w:line="0" w:lineRule="atLeast"/>
              <w:jc w:val="both"/>
              <w:rPr>
                <w:b/>
                <w:bCs/>
                <w:lang w:val="ru-RU" w:eastAsia="en-US"/>
              </w:rPr>
            </w:pPr>
          </w:p>
        </w:tc>
        <w:tc>
          <w:tcPr>
            <w:tcW w:w="7365" w:type="dxa"/>
            <w:tcBorders>
              <w:top w:val="single" w:sz="4" w:space="0" w:color="auto"/>
              <w:left w:val="single" w:sz="4" w:space="0" w:color="auto"/>
              <w:bottom w:val="single" w:sz="4" w:space="0" w:color="auto"/>
              <w:right w:val="single" w:sz="4" w:space="0" w:color="auto"/>
            </w:tcBorders>
            <w:vAlign w:val="center"/>
          </w:tcPr>
          <w:p w:rsidR="00F80EC4" w:rsidRPr="00F80EC4" w:rsidRDefault="00F80EC4" w:rsidP="00F80EC4">
            <w:pPr>
              <w:widowControl w:val="0"/>
              <w:tabs>
                <w:tab w:val="num" w:pos="1980"/>
              </w:tabs>
              <w:suppressAutoHyphens w:val="0"/>
              <w:autoSpaceDE w:val="0"/>
              <w:autoSpaceDN w:val="0"/>
              <w:adjustRightInd w:val="0"/>
              <w:spacing w:before="120" w:after="120" w:line="0" w:lineRule="atLeast"/>
              <w:ind w:left="-57" w:right="-57"/>
              <w:rPr>
                <w:lang w:eastAsia="en-US"/>
              </w:rPr>
            </w:pPr>
          </w:p>
        </w:tc>
        <w:tc>
          <w:tcPr>
            <w:tcW w:w="1668" w:type="dxa"/>
            <w:tcBorders>
              <w:top w:val="single" w:sz="4" w:space="0" w:color="auto"/>
              <w:left w:val="single" w:sz="4" w:space="0" w:color="auto"/>
              <w:bottom w:val="single" w:sz="4" w:space="0" w:color="auto"/>
              <w:right w:val="single" w:sz="4" w:space="0" w:color="auto"/>
            </w:tcBorders>
            <w:vAlign w:val="center"/>
          </w:tcPr>
          <w:p w:rsidR="00F80EC4" w:rsidRPr="00F80EC4" w:rsidRDefault="00F80EC4" w:rsidP="00F80EC4">
            <w:pPr>
              <w:widowControl w:val="0"/>
              <w:suppressAutoHyphens w:val="0"/>
              <w:autoSpaceDE w:val="0"/>
              <w:autoSpaceDN w:val="0"/>
              <w:adjustRightInd w:val="0"/>
              <w:spacing w:before="120" w:after="120" w:line="0" w:lineRule="atLeast"/>
              <w:ind w:left="-57" w:right="-57"/>
              <w:jc w:val="both"/>
              <w:rPr>
                <w:lang w:eastAsia="en-US"/>
              </w:rPr>
            </w:pPr>
          </w:p>
        </w:tc>
      </w:tr>
      <w:tr w:rsidR="00F80EC4" w:rsidRPr="00F80EC4" w:rsidTr="008E1A55">
        <w:trPr>
          <w:cantSplit/>
          <w:trHeight w:val="20"/>
        </w:trPr>
        <w:tc>
          <w:tcPr>
            <w:tcW w:w="567"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rsidR="00F80EC4" w:rsidRPr="00F80EC4" w:rsidRDefault="00F80EC4" w:rsidP="00F80EC4">
            <w:pPr>
              <w:widowControl w:val="0"/>
              <w:suppressAutoHyphens w:val="0"/>
              <w:autoSpaceDE w:val="0"/>
              <w:autoSpaceDN w:val="0"/>
              <w:adjustRightInd w:val="0"/>
              <w:spacing w:before="120" w:after="120" w:line="0" w:lineRule="atLeast"/>
              <w:rPr>
                <w:b/>
                <w:bCs/>
                <w:lang w:eastAsia="en-US"/>
              </w:rPr>
            </w:pPr>
            <w:r w:rsidRPr="00F80EC4">
              <w:rPr>
                <w:b/>
                <w:bCs/>
                <w:lang w:val="bg-BG" w:eastAsia="bg-BG"/>
              </w:rPr>
              <w:t>2.</w:t>
            </w:r>
          </w:p>
        </w:tc>
        <w:tc>
          <w:tcPr>
            <w:tcW w:w="7365" w:type="dxa"/>
            <w:tcBorders>
              <w:top w:val="single" w:sz="4" w:space="0" w:color="auto"/>
              <w:left w:val="single" w:sz="4" w:space="0" w:color="auto"/>
              <w:bottom w:val="single" w:sz="4" w:space="0" w:color="auto"/>
              <w:right w:val="single" w:sz="4" w:space="0" w:color="auto"/>
            </w:tcBorders>
            <w:vAlign w:val="center"/>
            <w:hideMark/>
          </w:tcPr>
          <w:p w:rsidR="00F80EC4" w:rsidRPr="00F80EC4" w:rsidRDefault="00F80EC4" w:rsidP="00F80EC4">
            <w:pPr>
              <w:widowControl w:val="0"/>
              <w:tabs>
                <w:tab w:val="num" w:pos="1980"/>
              </w:tabs>
              <w:suppressAutoHyphens w:val="0"/>
              <w:autoSpaceDE w:val="0"/>
              <w:autoSpaceDN w:val="0"/>
              <w:adjustRightInd w:val="0"/>
              <w:spacing w:before="120" w:after="120" w:line="0" w:lineRule="atLeast"/>
              <w:ind w:left="-57" w:right="-57"/>
              <w:jc w:val="both"/>
              <w:rPr>
                <w:lang w:val="ru-RU" w:eastAsia="en-US"/>
              </w:rPr>
            </w:pPr>
            <w:r w:rsidRPr="00F80EC4">
              <w:rPr>
                <w:lang w:val="ru-RU" w:eastAsia="en-US"/>
              </w:rPr>
              <w:t>…</w:t>
            </w:r>
          </w:p>
        </w:tc>
        <w:tc>
          <w:tcPr>
            <w:tcW w:w="1668" w:type="dxa"/>
            <w:tcBorders>
              <w:top w:val="single" w:sz="4" w:space="0" w:color="auto"/>
              <w:left w:val="single" w:sz="4" w:space="0" w:color="auto"/>
              <w:bottom w:val="single" w:sz="4" w:space="0" w:color="auto"/>
              <w:right w:val="single" w:sz="4" w:space="0" w:color="auto"/>
            </w:tcBorders>
            <w:vAlign w:val="center"/>
          </w:tcPr>
          <w:p w:rsidR="00F80EC4" w:rsidRPr="00F80EC4" w:rsidRDefault="00F80EC4" w:rsidP="00F80EC4">
            <w:pPr>
              <w:widowControl w:val="0"/>
              <w:suppressAutoHyphens w:val="0"/>
              <w:autoSpaceDE w:val="0"/>
              <w:autoSpaceDN w:val="0"/>
              <w:adjustRightInd w:val="0"/>
              <w:spacing w:before="120" w:after="120" w:line="0" w:lineRule="atLeast"/>
              <w:ind w:left="-57" w:right="-57"/>
              <w:jc w:val="both"/>
              <w:rPr>
                <w:lang w:val="ru-RU" w:eastAsia="en-US"/>
              </w:rPr>
            </w:pPr>
          </w:p>
        </w:tc>
      </w:tr>
    </w:tbl>
    <w:p w:rsidR="00F80EC4" w:rsidRPr="00F80EC4" w:rsidRDefault="00F80EC4" w:rsidP="00F80EC4">
      <w:pPr>
        <w:suppressAutoHyphens w:val="0"/>
        <w:spacing w:before="120" w:line="0" w:lineRule="atLeast"/>
        <w:jc w:val="both"/>
        <w:rPr>
          <w:b/>
          <w:bCs/>
          <w:lang/>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5"/>
        <w:gridCol w:w="7257"/>
        <w:gridCol w:w="1668"/>
      </w:tblGrid>
      <w:tr w:rsidR="00F80EC4" w:rsidRPr="00F80EC4" w:rsidTr="008E1A55">
        <w:trPr>
          <w:cantSplit/>
          <w:trHeight w:val="20"/>
        </w:trPr>
        <w:tc>
          <w:tcPr>
            <w:tcW w:w="675"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rsidR="00F80EC4" w:rsidRPr="00F80EC4" w:rsidRDefault="00F80EC4" w:rsidP="00F80EC4">
            <w:pPr>
              <w:widowControl w:val="0"/>
              <w:suppressAutoHyphens w:val="0"/>
              <w:autoSpaceDE w:val="0"/>
              <w:autoSpaceDN w:val="0"/>
              <w:adjustRightInd w:val="0"/>
              <w:spacing w:before="120" w:after="120" w:line="0" w:lineRule="atLeast"/>
              <w:jc w:val="both"/>
              <w:rPr>
                <w:b/>
                <w:bCs/>
                <w:lang w:eastAsia="en-US"/>
              </w:rPr>
            </w:pPr>
            <w:r w:rsidRPr="00F80EC4">
              <w:rPr>
                <w:b/>
                <w:bCs/>
                <w:lang w:val="bg-BG" w:eastAsia="bg-BG"/>
              </w:rPr>
              <w:t>2.</w:t>
            </w:r>
          </w:p>
        </w:tc>
        <w:tc>
          <w:tcPr>
            <w:tcW w:w="7262" w:type="dxa"/>
            <w:tcBorders>
              <w:top w:val="single" w:sz="4" w:space="0" w:color="auto"/>
              <w:left w:val="single" w:sz="4" w:space="0" w:color="auto"/>
              <w:bottom w:val="single" w:sz="4" w:space="0" w:color="auto"/>
              <w:right w:val="single" w:sz="4" w:space="0" w:color="auto"/>
            </w:tcBorders>
            <w:hideMark/>
          </w:tcPr>
          <w:p w:rsidR="00F80EC4" w:rsidRPr="00F80EC4" w:rsidRDefault="00F80EC4" w:rsidP="00F80EC4">
            <w:pPr>
              <w:widowControl w:val="0"/>
              <w:tabs>
                <w:tab w:val="num" w:pos="1980"/>
              </w:tabs>
              <w:suppressAutoHyphens w:val="0"/>
              <w:autoSpaceDE w:val="0"/>
              <w:autoSpaceDN w:val="0"/>
              <w:adjustRightInd w:val="0"/>
              <w:spacing w:before="120" w:after="120" w:line="0" w:lineRule="atLeast"/>
              <w:ind w:left="-57" w:right="-57"/>
              <w:jc w:val="center"/>
              <w:rPr>
                <w:b/>
                <w:bCs/>
                <w:lang w:eastAsia="en-US"/>
              </w:rPr>
            </w:pPr>
            <w:r w:rsidRPr="00F80EC4">
              <w:rPr>
                <w:b/>
                <w:bCs/>
                <w:lang w:val="bg-BG" w:eastAsia="bg-BG"/>
              </w:rPr>
              <w:t>“Техническо предложение”</w:t>
            </w:r>
          </w:p>
        </w:tc>
        <w:tc>
          <w:tcPr>
            <w:tcW w:w="1669" w:type="dxa"/>
            <w:tcBorders>
              <w:top w:val="single" w:sz="4" w:space="0" w:color="auto"/>
              <w:left w:val="single" w:sz="4" w:space="0" w:color="auto"/>
              <w:bottom w:val="single" w:sz="4" w:space="0" w:color="auto"/>
              <w:right w:val="single" w:sz="4" w:space="0" w:color="auto"/>
            </w:tcBorders>
            <w:vAlign w:val="center"/>
          </w:tcPr>
          <w:p w:rsidR="00F80EC4" w:rsidRPr="00F80EC4" w:rsidRDefault="00F80EC4" w:rsidP="00F80EC4">
            <w:pPr>
              <w:widowControl w:val="0"/>
              <w:suppressAutoHyphens w:val="0"/>
              <w:autoSpaceDE w:val="0"/>
              <w:autoSpaceDN w:val="0"/>
              <w:adjustRightInd w:val="0"/>
              <w:spacing w:before="120" w:after="120" w:line="0" w:lineRule="atLeast"/>
              <w:ind w:left="-57" w:right="-57"/>
              <w:jc w:val="both"/>
              <w:rPr>
                <w:lang w:eastAsia="en-US"/>
              </w:rPr>
            </w:pPr>
          </w:p>
        </w:tc>
      </w:tr>
      <w:tr w:rsidR="00F80EC4" w:rsidRPr="00F80EC4" w:rsidTr="008E1A55">
        <w:trPr>
          <w:cantSplit/>
          <w:trHeight w:val="20"/>
        </w:trPr>
        <w:tc>
          <w:tcPr>
            <w:tcW w:w="675"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rsidR="00F80EC4" w:rsidRPr="00F80EC4" w:rsidRDefault="00F80EC4" w:rsidP="00F80EC4">
            <w:pPr>
              <w:widowControl w:val="0"/>
              <w:suppressAutoHyphens w:val="0"/>
              <w:autoSpaceDE w:val="0"/>
              <w:autoSpaceDN w:val="0"/>
              <w:adjustRightInd w:val="0"/>
              <w:spacing w:before="120" w:after="120" w:line="0" w:lineRule="atLeast"/>
              <w:jc w:val="both"/>
              <w:rPr>
                <w:b/>
                <w:bCs/>
                <w:lang w:eastAsia="en-US"/>
              </w:rPr>
            </w:pPr>
            <w:r w:rsidRPr="00F80EC4">
              <w:rPr>
                <w:b/>
                <w:bCs/>
                <w:lang w:val="bg-BG" w:eastAsia="bg-BG"/>
              </w:rPr>
              <w:t>2.1.</w:t>
            </w:r>
          </w:p>
          <w:p w:rsidR="00F80EC4" w:rsidRPr="00F80EC4" w:rsidRDefault="00F80EC4" w:rsidP="00F80EC4">
            <w:pPr>
              <w:widowControl w:val="0"/>
              <w:suppressAutoHyphens w:val="0"/>
              <w:autoSpaceDE w:val="0"/>
              <w:autoSpaceDN w:val="0"/>
              <w:adjustRightInd w:val="0"/>
              <w:spacing w:before="120" w:after="120" w:line="0" w:lineRule="atLeast"/>
              <w:ind w:left="360"/>
              <w:jc w:val="both"/>
              <w:rPr>
                <w:b/>
                <w:bCs/>
                <w:lang w:eastAsia="en-US"/>
              </w:rPr>
            </w:pPr>
          </w:p>
        </w:tc>
        <w:tc>
          <w:tcPr>
            <w:tcW w:w="7262" w:type="dxa"/>
            <w:tcBorders>
              <w:top w:val="single" w:sz="4" w:space="0" w:color="auto"/>
              <w:left w:val="single" w:sz="4" w:space="0" w:color="auto"/>
              <w:bottom w:val="single" w:sz="4" w:space="0" w:color="auto"/>
              <w:right w:val="single" w:sz="4" w:space="0" w:color="auto"/>
            </w:tcBorders>
            <w:hideMark/>
          </w:tcPr>
          <w:p w:rsidR="00F80EC4" w:rsidRPr="00F80EC4" w:rsidRDefault="00F80EC4" w:rsidP="00F80EC4">
            <w:pPr>
              <w:widowControl w:val="0"/>
              <w:tabs>
                <w:tab w:val="num" w:pos="1980"/>
              </w:tabs>
              <w:suppressAutoHyphens w:val="0"/>
              <w:autoSpaceDE w:val="0"/>
              <w:autoSpaceDN w:val="0"/>
              <w:adjustRightInd w:val="0"/>
              <w:spacing w:before="120" w:after="120" w:line="0" w:lineRule="atLeast"/>
              <w:ind w:right="-57"/>
              <w:jc w:val="both"/>
              <w:rPr>
                <w:lang w:val="bg-BG" w:eastAsia="en-US"/>
              </w:rPr>
            </w:pPr>
            <w:r w:rsidRPr="00F80EC4">
              <w:rPr>
                <w:lang w:val="bg-BG" w:eastAsia="en-US"/>
              </w:rPr>
              <w:t>…</w:t>
            </w:r>
          </w:p>
        </w:tc>
        <w:tc>
          <w:tcPr>
            <w:tcW w:w="1669" w:type="dxa"/>
            <w:tcBorders>
              <w:top w:val="single" w:sz="4" w:space="0" w:color="auto"/>
              <w:left w:val="single" w:sz="4" w:space="0" w:color="auto"/>
              <w:bottom w:val="single" w:sz="4" w:space="0" w:color="auto"/>
              <w:right w:val="single" w:sz="4" w:space="0" w:color="auto"/>
            </w:tcBorders>
            <w:vAlign w:val="center"/>
          </w:tcPr>
          <w:p w:rsidR="00F80EC4" w:rsidRPr="00F80EC4" w:rsidRDefault="00F80EC4" w:rsidP="00F80EC4">
            <w:pPr>
              <w:widowControl w:val="0"/>
              <w:suppressAutoHyphens w:val="0"/>
              <w:autoSpaceDE w:val="0"/>
              <w:autoSpaceDN w:val="0"/>
              <w:adjustRightInd w:val="0"/>
              <w:spacing w:before="120" w:after="120" w:line="0" w:lineRule="atLeast"/>
              <w:ind w:left="-57" w:right="-57"/>
              <w:jc w:val="both"/>
              <w:rPr>
                <w:lang w:eastAsia="en-US"/>
              </w:rPr>
            </w:pPr>
          </w:p>
        </w:tc>
      </w:tr>
      <w:tr w:rsidR="00F80EC4" w:rsidRPr="00F80EC4" w:rsidTr="008E1A55">
        <w:trPr>
          <w:cantSplit/>
          <w:trHeight w:val="20"/>
        </w:trPr>
        <w:tc>
          <w:tcPr>
            <w:tcW w:w="675"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rsidR="00F80EC4" w:rsidRPr="00F80EC4" w:rsidRDefault="00F80EC4" w:rsidP="00F80EC4">
            <w:pPr>
              <w:widowControl w:val="0"/>
              <w:suppressAutoHyphens w:val="0"/>
              <w:autoSpaceDE w:val="0"/>
              <w:autoSpaceDN w:val="0"/>
              <w:adjustRightInd w:val="0"/>
              <w:spacing w:before="120" w:after="120" w:line="0" w:lineRule="atLeast"/>
              <w:jc w:val="both"/>
              <w:rPr>
                <w:b/>
                <w:bCs/>
                <w:lang w:eastAsia="en-US"/>
              </w:rPr>
            </w:pPr>
            <w:r w:rsidRPr="00F80EC4">
              <w:rPr>
                <w:b/>
                <w:bCs/>
                <w:lang w:val="bg-BG" w:eastAsia="bg-BG"/>
              </w:rPr>
              <w:t>2.2.</w:t>
            </w:r>
          </w:p>
          <w:p w:rsidR="00F80EC4" w:rsidRPr="00F80EC4" w:rsidRDefault="00F80EC4" w:rsidP="00F80EC4">
            <w:pPr>
              <w:widowControl w:val="0"/>
              <w:suppressAutoHyphens w:val="0"/>
              <w:autoSpaceDE w:val="0"/>
              <w:autoSpaceDN w:val="0"/>
              <w:adjustRightInd w:val="0"/>
              <w:spacing w:before="120" w:after="120" w:line="0" w:lineRule="atLeast"/>
              <w:jc w:val="both"/>
              <w:rPr>
                <w:b/>
                <w:bCs/>
                <w:lang w:eastAsia="en-US"/>
              </w:rPr>
            </w:pPr>
          </w:p>
        </w:tc>
        <w:tc>
          <w:tcPr>
            <w:tcW w:w="7262" w:type="dxa"/>
            <w:tcBorders>
              <w:top w:val="single" w:sz="4" w:space="0" w:color="auto"/>
              <w:left w:val="single" w:sz="4" w:space="0" w:color="auto"/>
              <w:bottom w:val="single" w:sz="4" w:space="0" w:color="auto"/>
              <w:right w:val="single" w:sz="4" w:space="0" w:color="auto"/>
            </w:tcBorders>
            <w:vAlign w:val="center"/>
            <w:hideMark/>
          </w:tcPr>
          <w:p w:rsidR="00F80EC4" w:rsidRPr="00F80EC4" w:rsidRDefault="00F80EC4" w:rsidP="00F80EC4">
            <w:pPr>
              <w:widowControl w:val="0"/>
              <w:tabs>
                <w:tab w:val="num" w:pos="1980"/>
              </w:tabs>
              <w:suppressAutoHyphens w:val="0"/>
              <w:autoSpaceDE w:val="0"/>
              <w:autoSpaceDN w:val="0"/>
              <w:adjustRightInd w:val="0"/>
              <w:spacing w:before="120" w:after="120" w:line="0" w:lineRule="atLeast"/>
              <w:ind w:right="-57"/>
              <w:jc w:val="both"/>
              <w:rPr>
                <w:lang w:val="bg-BG" w:eastAsia="en-US"/>
              </w:rPr>
            </w:pPr>
            <w:r w:rsidRPr="00F80EC4">
              <w:rPr>
                <w:lang w:val="bg-BG" w:eastAsia="en-US"/>
              </w:rPr>
              <w:t>…</w:t>
            </w:r>
          </w:p>
        </w:tc>
        <w:tc>
          <w:tcPr>
            <w:tcW w:w="1669" w:type="dxa"/>
            <w:tcBorders>
              <w:top w:val="single" w:sz="4" w:space="0" w:color="auto"/>
              <w:left w:val="single" w:sz="4" w:space="0" w:color="auto"/>
              <w:bottom w:val="single" w:sz="4" w:space="0" w:color="auto"/>
              <w:right w:val="single" w:sz="4" w:space="0" w:color="auto"/>
            </w:tcBorders>
            <w:vAlign w:val="center"/>
          </w:tcPr>
          <w:p w:rsidR="00F80EC4" w:rsidRPr="00F80EC4" w:rsidRDefault="00F80EC4" w:rsidP="00F80EC4">
            <w:pPr>
              <w:widowControl w:val="0"/>
              <w:suppressAutoHyphens w:val="0"/>
              <w:autoSpaceDE w:val="0"/>
              <w:autoSpaceDN w:val="0"/>
              <w:adjustRightInd w:val="0"/>
              <w:spacing w:before="120" w:after="120" w:line="0" w:lineRule="atLeast"/>
              <w:ind w:left="-57" w:right="-57"/>
              <w:jc w:val="both"/>
              <w:rPr>
                <w:lang w:eastAsia="en-US"/>
              </w:rPr>
            </w:pPr>
          </w:p>
        </w:tc>
      </w:tr>
      <w:tr w:rsidR="00F80EC4" w:rsidRPr="00F80EC4" w:rsidTr="008E1A55">
        <w:trPr>
          <w:cantSplit/>
          <w:trHeight w:val="20"/>
        </w:trPr>
        <w:tc>
          <w:tcPr>
            <w:tcW w:w="675"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rsidR="00F80EC4" w:rsidRPr="00F80EC4" w:rsidRDefault="00F80EC4" w:rsidP="00F80EC4">
            <w:pPr>
              <w:widowControl w:val="0"/>
              <w:suppressAutoHyphens w:val="0"/>
              <w:autoSpaceDE w:val="0"/>
              <w:autoSpaceDN w:val="0"/>
              <w:adjustRightInd w:val="0"/>
              <w:spacing w:before="120" w:after="120" w:line="0" w:lineRule="atLeast"/>
              <w:jc w:val="both"/>
              <w:rPr>
                <w:b/>
                <w:bCs/>
                <w:lang w:val="bg-BG" w:eastAsia="bg-BG"/>
              </w:rPr>
            </w:pPr>
            <w:r w:rsidRPr="00F80EC4">
              <w:rPr>
                <w:b/>
                <w:bCs/>
                <w:lang w:val="bg-BG" w:eastAsia="bg-BG"/>
              </w:rPr>
              <w:t>2.3.</w:t>
            </w:r>
          </w:p>
        </w:tc>
        <w:tc>
          <w:tcPr>
            <w:tcW w:w="7262" w:type="dxa"/>
            <w:tcBorders>
              <w:top w:val="single" w:sz="4" w:space="0" w:color="auto"/>
              <w:left w:val="single" w:sz="4" w:space="0" w:color="auto"/>
              <w:bottom w:val="single" w:sz="4" w:space="0" w:color="auto"/>
              <w:right w:val="single" w:sz="4" w:space="0" w:color="auto"/>
            </w:tcBorders>
            <w:vAlign w:val="center"/>
            <w:hideMark/>
          </w:tcPr>
          <w:p w:rsidR="00F80EC4" w:rsidRPr="00F80EC4" w:rsidRDefault="00F80EC4" w:rsidP="00F80EC4">
            <w:pPr>
              <w:widowControl w:val="0"/>
              <w:tabs>
                <w:tab w:val="num" w:pos="1980"/>
              </w:tabs>
              <w:suppressAutoHyphens w:val="0"/>
              <w:autoSpaceDE w:val="0"/>
              <w:autoSpaceDN w:val="0"/>
              <w:adjustRightInd w:val="0"/>
              <w:spacing w:before="120" w:after="120" w:line="0" w:lineRule="atLeast"/>
              <w:ind w:right="-57"/>
              <w:jc w:val="both"/>
              <w:rPr>
                <w:lang w:val="bg-BG" w:eastAsia="en-US"/>
              </w:rPr>
            </w:pPr>
            <w:r w:rsidRPr="00F80EC4">
              <w:rPr>
                <w:lang w:val="bg-BG" w:eastAsia="en-US"/>
              </w:rPr>
              <w:t>…</w:t>
            </w:r>
          </w:p>
        </w:tc>
        <w:tc>
          <w:tcPr>
            <w:tcW w:w="1669" w:type="dxa"/>
            <w:tcBorders>
              <w:top w:val="single" w:sz="4" w:space="0" w:color="auto"/>
              <w:left w:val="single" w:sz="4" w:space="0" w:color="auto"/>
              <w:bottom w:val="single" w:sz="4" w:space="0" w:color="auto"/>
              <w:right w:val="single" w:sz="4" w:space="0" w:color="auto"/>
            </w:tcBorders>
            <w:vAlign w:val="center"/>
          </w:tcPr>
          <w:p w:rsidR="00F80EC4" w:rsidRPr="00F80EC4" w:rsidRDefault="00F80EC4" w:rsidP="00F80EC4">
            <w:pPr>
              <w:widowControl w:val="0"/>
              <w:suppressAutoHyphens w:val="0"/>
              <w:autoSpaceDE w:val="0"/>
              <w:autoSpaceDN w:val="0"/>
              <w:adjustRightInd w:val="0"/>
              <w:spacing w:before="120" w:after="120" w:line="0" w:lineRule="atLeast"/>
              <w:ind w:left="-57" w:right="-57"/>
              <w:jc w:val="both"/>
              <w:rPr>
                <w:lang w:eastAsia="en-US"/>
              </w:rPr>
            </w:pPr>
          </w:p>
        </w:tc>
      </w:tr>
    </w:tbl>
    <w:p w:rsidR="00F80EC4" w:rsidRPr="00F80EC4" w:rsidRDefault="00F80EC4" w:rsidP="00F80EC4">
      <w:pPr>
        <w:suppressAutoHyphens w:val="0"/>
        <w:spacing w:before="120" w:line="0" w:lineRule="atLeast"/>
        <w:jc w:val="both"/>
        <w:rPr>
          <w:b/>
          <w:bCs/>
          <w:lang/>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5"/>
        <w:gridCol w:w="7257"/>
        <w:gridCol w:w="1668"/>
      </w:tblGrid>
      <w:tr w:rsidR="00F80EC4" w:rsidRPr="00F80EC4" w:rsidTr="008E1A55">
        <w:trPr>
          <w:cantSplit/>
          <w:trHeight w:val="20"/>
        </w:trPr>
        <w:tc>
          <w:tcPr>
            <w:tcW w:w="675"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rsidR="00F80EC4" w:rsidRPr="00F80EC4" w:rsidRDefault="00F80EC4" w:rsidP="00F80EC4">
            <w:pPr>
              <w:widowControl w:val="0"/>
              <w:suppressAutoHyphens w:val="0"/>
              <w:autoSpaceDE w:val="0"/>
              <w:autoSpaceDN w:val="0"/>
              <w:adjustRightInd w:val="0"/>
              <w:spacing w:before="120" w:after="120" w:line="0" w:lineRule="atLeast"/>
              <w:jc w:val="both"/>
              <w:rPr>
                <w:b/>
                <w:bCs/>
                <w:lang w:eastAsia="en-US"/>
              </w:rPr>
            </w:pPr>
            <w:r w:rsidRPr="00F80EC4">
              <w:rPr>
                <w:b/>
                <w:bCs/>
                <w:lang w:val="bg-BG" w:eastAsia="bg-BG"/>
              </w:rPr>
              <w:t>3.</w:t>
            </w:r>
          </w:p>
        </w:tc>
        <w:tc>
          <w:tcPr>
            <w:tcW w:w="7257" w:type="dxa"/>
            <w:tcBorders>
              <w:top w:val="single" w:sz="4" w:space="0" w:color="auto"/>
              <w:left w:val="single" w:sz="4" w:space="0" w:color="auto"/>
              <w:bottom w:val="single" w:sz="4" w:space="0" w:color="auto"/>
              <w:right w:val="single" w:sz="4" w:space="0" w:color="auto"/>
            </w:tcBorders>
            <w:hideMark/>
          </w:tcPr>
          <w:p w:rsidR="00F80EC4" w:rsidRPr="00F80EC4" w:rsidRDefault="00F80EC4" w:rsidP="00F80EC4">
            <w:pPr>
              <w:widowControl w:val="0"/>
              <w:tabs>
                <w:tab w:val="num" w:pos="1980"/>
              </w:tabs>
              <w:suppressAutoHyphens w:val="0"/>
              <w:autoSpaceDE w:val="0"/>
              <w:autoSpaceDN w:val="0"/>
              <w:adjustRightInd w:val="0"/>
              <w:spacing w:before="120" w:after="120" w:line="0" w:lineRule="atLeast"/>
              <w:ind w:left="-57" w:right="-57"/>
              <w:jc w:val="center"/>
              <w:rPr>
                <w:lang w:eastAsia="en-US"/>
              </w:rPr>
            </w:pPr>
            <w:r w:rsidRPr="00F80EC4">
              <w:rPr>
                <w:b/>
                <w:bCs/>
                <w:lang w:val="bg-BG" w:eastAsia="bg-BG"/>
              </w:rPr>
              <w:t>“Ценово предложение“</w:t>
            </w:r>
          </w:p>
        </w:tc>
        <w:tc>
          <w:tcPr>
            <w:tcW w:w="1668" w:type="dxa"/>
            <w:tcBorders>
              <w:top w:val="single" w:sz="4" w:space="0" w:color="auto"/>
              <w:left w:val="single" w:sz="4" w:space="0" w:color="auto"/>
              <w:bottom w:val="single" w:sz="4" w:space="0" w:color="auto"/>
              <w:right w:val="single" w:sz="4" w:space="0" w:color="auto"/>
            </w:tcBorders>
            <w:vAlign w:val="center"/>
          </w:tcPr>
          <w:p w:rsidR="00F80EC4" w:rsidRPr="00F80EC4" w:rsidRDefault="00F80EC4" w:rsidP="00F80EC4">
            <w:pPr>
              <w:widowControl w:val="0"/>
              <w:suppressAutoHyphens w:val="0"/>
              <w:autoSpaceDE w:val="0"/>
              <w:autoSpaceDN w:val="0"/>
              <w:adjustRightInd w:val="0"/>
              <w:spacing w:before="120" w:after="120" w:line="0" w:lineRule="atLeast"/>
              <w:ind w:left="-57" w:right="-57"/>
              <w:jc w:val="both"/>
              <w:rPr>
                <w:lang w:eastAsia="en-US"/>
              </w:rPr>
            </w:pPr>
          </w:p>
        </w:tc>
      </w:tr>
      <w:tr w:rsidR="00F80EC4" w:rsidRPr="00F80EC4" w:rsidTr="008E1A55">
        <w:trPr>
          <w:cantSplit/>
          <w:trHeight w:val="20"/>
        </w:trPr>
        <w:tc>
          <w:tcPr>
            <w:tcW w:w="675"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rsidR="00F80EC4" w:rsidRPr="00F80EC4" w:rsidRDefault="00F80EC4" w:rsidP="00F80EC4">
            <w:pPr>
              <w:widowControl w:val="0"/>
              <w:suppressAutoHyphens w:val="0"/>
              <w:autoSpaceDE w:val="0"/>
              <w:autoSpaceDN w:val="0"/>
              <w:adjustRightInd w:val="0"/>
              <w:spacing w:before="120" w:after="120" w:line="0" w:lineRule="atLeast"/>
              <w:jc w:val="both"/>
              <w:rPr>
                <w:b/>
                <w:bCs/>
                <w:lang w:eastAsia="en-US"/>
              </w:rPr>
            </w:pPr>
            <w:r w:rsidRPr="00F80EC4">
              <w:rPr>
                <w:b/>
                <w:bCs/>
                <w:lang w:val="bg-BG" w:eastAsia="bg-BG"/>
              </w:rPr>
              <w:t>3.1.</w:t>
            </w:r>
          </w:p>
        </w:tc>
        <w:tc>
          <w:tcPr>
            <w:tcW w:w="7257" w:type="dxa"/>
            <w:tcBorders>
              <w:top w:val="single" w:sz="4" w:space="0" w:color="auto"/>
              <w:left w:val="single" w:sz="4" w:space="0" w:color="auto"/>
              <w:bottom w:val="single" w:sz="4" w:space="0" w:color="auto"/>
              <w:right w:val="single" w:sz="4" w:space="0" w:color="auto"/>
            </w:tcBorders>
            <w:hideMark/>
          </w:tcPr>
          <w:p w:rsidR="00F80EC4" w:rsidRPr="00F80EC4" w:rsidRDefault="00F80EC4" w:rsidP="00F80EC4">
            <w:pPr>
              <w:widowControl w:val="0"/>
              <w:tabs>
                <w:tab w:val="num" w:pos="1980"/>
              </w:tabs>
              <w:suppressAutoHyphens w:val="0"/>
              <w:autoSpaceDE w:val="0"/>
              <w:autoSpaceDN w:val="0"/>
              <w:adjustRightInd w:val="0"/>
              <w:spacing w:before="120" w:after="120" w:line="0" w:lineRule="atLeast"/>
              <w:ind w:left="-57" w:right="-57"/>
              <w:jc w:val="both"/>
              <w:rPr>
                <w:lang w:val="bg-BG" w:eastAsia="en-US"/>
              </w:rPr>
            </w:pPr>
            <w:r w:rsidRPr="00F80EC4">
              <w:rPr>
                <w:lang w:val="bg-BG" w:eastAsia="en-US"/>
              </w:rPr>
              <w:t>…</w:t>
            </w:r>
          </w:p>
        </w:tc>
        <w:tc>
          <w:tcPr>
            <w:tcW w:w="1668" w:type="dxa"/>
            <w:tcBorders>
              <w:top w:val="single" w:sz="4" w:space="0" w:color="auto"/>
              <w:left w:val="single" w:sz="4" w:space="0" w:color="auto"/>
              <w:bottom w:val="single" w:sz="4" w:space="0" w:color="auto"/>
              <w:right w:val="single" w:sz="4" w:space="0" w:color="auto"/>
            </w:tcBorders>
            <w:vAlign w:val="center"/>
          </w:tcPr>
          <w:p w:rsidR="00F80EC4" w:rsidRPr="00F80EC4" w:rsidRDefault="00F80EC4" w:rsidP="00F80EC4">
            <w:pPr>
              <w:widowControl w:val="0"/>
              <w:suppressAutoHyphens w:val="0"/>
              <w:autoSpaceDE w:val="0"/>
              <w:autoSpaceDN w:val="0"/>
              <w:adjustRightInd w:val="0"/>
              <w:spacing w:before="120" w:after="120" w:line="0" w:lineRule="atLeast"/>
              <w:ind w:left="-57" w:right="-57"/>
              <w:jc w:val="both"/>
              <w:rPr>
                <w:lang w:eastAsia="en-US"/>
              </w:rPr>
            </w:pPr>
          </w:p>
        </w:tc>
      </w:tr>
      <w:tr w:rsidR="00F80EC4" w:rsidRPr="00F80EC4" w:rsidTr="008E1A55">
        <w:trPr>
          <w:cantSplit/>
          <w:trHeight w:val="20"/>
        </w:trPr>
        <w:tc>
          <w:tcPr>
            <w:tcW w:w="675"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rsidR="00F80EC4" w:rsidRPr="00F80EC4" w:rsidRDefault="00F80EC4" w:rsidP="00F80EC4">
            <w:pPr>
              <w:widowControl w:val="0"/>
              <w:suppressAutoHyphens w:val="0"/>
              <w:autoSpaceDE w:val="0"/>
              <w:autoSpaceDN w:val="0"/>
              <w:adjustRightInd w:val="0"/>
              <w:spacing w:before="120" w:after="120" w:line="0" w:lineRule="atLeast"/>
              <w:jc w:val="both"/>
              <w:rPr>
                <w:b/>
                <w:bCs/>
                <w:lang w:eastAsia="en-US"/>
              </w:rPr>
            </w:pPr>
            <w:r w:rsidRPr="00F80EC4">
              <w:rPr>
                <w:b/>
                <w:bCs/>
                <w:lang w:val="bg-BG" w:eastAsia="bg-BG"/>
              </w:rPr>
              <w:t>3.2.</w:t>
            </w:r>
          </w:p>
        </w:tc>
        <w:tc>
          <w:tcPr>
            <w:tcW w:w="7257" w:type="dxa"/>
            <w:tcBorders>
              <w:top w:val="single" w:sz="4" w:space="0" w:color="auto"/>
              <w:left w:val="single" w:sz="4" w:space="0" w:color="auto"/>
              <w:bottom w:val="single" w:sz="4" w:space="0" w:color="auto"/>
              <w:right w:val="single" w:sz="4" w:space="0" w:color="auto"/>
            </w:tcBorders>
            <w:vAlign w:val="center"/>
            <w:hideMark/>
          </w:tcPr>
          <w:p w:rsidR="00F80EC4" w:rsidRPr="00F80EC4" w:rsidRDefault="00F80EC4" w:rsidP="00F80EC4">
            <w:pPr>
              <w:widowControl w:val="0"/>
              <w:tabs>
                <w:tab w:val="num" w:pos="1980"/>
              </w:tabs>
              <w:suppressAutoHyphens w:val="0"/>
              <w:autoSpaceDE w:val="0"/>
              <w:autoSpaceDN w:val="0"/>
              <w:adjustRightInd w:val="0"/>
              <w:spacing w:before="120" w:after="120" w:line="0" w:lineRule="atLeast"/>
              <w:ind w:left="-57" w:right="-57"/>
              <w:jc w:val="both"/>
              <w:rPr>
                <w:lang w:val="bg-BG" w:eastAsia="en-US"/>
              </w:rPr>
            </w:pPr>
            <w:r w:rsidRPr="00F80EC4">
              <w:rPr>
                <w:lang w:val="bg-BG" w:eastAsia="en-US"/>
              </w:rPr>
              <w:t>…</w:t>
            </w:r>
          </w:p>
        </w:tc>
        <w:tc>
          <w:tcPr>
            <w:tcW w:w="1668" w:type="dxa"/>
            <w:tcBorders>
              <w:top w:val="single" w:sz="4" w:space="0" w:color="auto"/>
              <w:left w:val="single" w:sz="4" w:space="0" w:color="auto"/>
              <w:bottom w:val="single" w:sz="4" w:space="0" w:color="auto"/>
              <w:right w:val="single" w:sz="4" w:space="0" w:color="auto"/>
            </w:tcBorders>
            <w:vAlign w:val="center"/>
          </w:tcPr>
          <w:p w:rsidR="00F80EC4" w:rsidRPr="00F80EC4" w:rsidRDefault="00F80EC4" w:rsidP="00F80EC4">
            <w:pPr>
              <w:widowControl w:val="0"/>
              <w:suppressAutoHyphens w:val="0"/>
              <w:autoSpaceDE w:val="0"/>
              <w:autoSpaceDN w:val="0"/>
              <w:adjustRightInd w:val="0"/>
              <w:spacing w:before="120" w:after="120" w:line="0" w:lineRule="atLeast"/>
              <w:ind w:left="-57" w:right="-57"/>
              <w:jc w:val="both"/>
              <w:rPr>
                <w:lang w:eastAsia="en-US"/>
              </w:rPr>
            </w:pPr>
          </w:p>
        </w:tc>
      </w:tr>
    </w:tbl>
    <w:p w:rsidR="00DD0ACA" w:rsidRDefault="00DD0ACA" w:rsidP="00DD0ACA">
      <w:pPr>
        <w:suppressAutoHyphens w:val="0"/>
        <w:spacing w:before="120" w:line="280" w:lineRule="exact"/>
        <w:jc w:val="both"/>
        <w:rPr>
          <w:szCs w:val="22"/>
          <w:lang w:val="bg-BG" w:eastAsia="en-US"/>
        </w:rPr>
      </w:pPr>
      <w:r>
        <w:rPr>
          <w:szCs w:val="22"/>
          <w:lang w:val="bg-BG" w:eastAsia="en-US"/>
        </w:rPr>
        <w:t>Дата: ...........201</w:t>
      </w:r>
      <w:r w:rsidR="002D309F">
        <w:rPr>
          <w:szCs w:val="22"/>
          <w:lang w:val="bg-BG" w:eastAsia="en-US"/>
        </w:rPr>
        <w:t xml:space="preserve">9 </w:t>
      </w:r>
      <w:r>
        <w:rPr>
          <w:szCs w:val="22"/>
          <w:lang w:val="bg-BG" w:eastAsia="en-US"/>
        </w:rPr>
        <w:t>г.</w:t>
      </w:r>
    </w:p>
    <w:p w:rsidR="00DD0ACA" w:rsidRDefault="00DD0ACA" w:rsidP="00DD0ACA">
      <w:pPr>
        <w:suppressAutoHyphens w:val="0"/>
        <w:spacing w:before="120" w:line="280" w:lineRule="exact"/>
        <w:ind w:left="3828"/>
        <w:jc w:val="center"/>
        <w:rPr>
          <w:szCs w:val="22"/>
          <w:lang w:val="bg-BG" w:eastAsia="en-US"/>
        </w:rPr>
      </w:pPr>
      <w:r w:rsidRPr="00796B1B">
        <w:rPr>
          <w:szCs w:val="22"/>
          <w:lang w:val="bg-BG" w:eastAsia="en-US"/>
        </w:rPr>
        <w:t xml:space="preserve">ПОДПИС И ПЕЧАТ: </w:t>
      </w:r>
      <w:r>
        <w:rPr>
          <w:szCs w:val="22"/>
          <w:lang w:val="bg-BG" w:eastAsia="en-US"/>
        </w:rPr>
        <w:t xml:space="preserve">                     </w:t>
      </w:r>
    </w:p>
    <w:p w:rsidR="00DD0ACA" w:rsidRDefault="00DD0ACA" w:rsidP="00DD0ACA">
      <w:pPr>
        <w:suppressAutoHyphens w:val="0"/>
        <w:spacing w:before="120" w:line="280" w:lineRule="exact"/>
        <w:jc w:val="right"/>
        <w:rPr>
          <w:szCs w:val="22"/>
          <w:lang w:val="bg-BG" w:eastAsia="en-US"/>
        </w:rPr>
      </w:pPr>
      <w:r>
        <w:rPr>
          <w:szCs w:val="22"/>
          <w:lang w:val="bg-BG" w:eastAsia="en-US"/>
        </w:rPr>
        <w:tab/>
      </w:r>
      <w:r>
        <w:rPr>
          <w:szCs w:val="22"/>
          <w:lang w:val="bg-BG" w:eastAsia="en-US"/>
        </w:rPr>
        <w:tab/>
      </w:r>
      <w:r>
        <w:rPr>
          <w:szCs w:val="22"/>
          <w:lang w:val="bg-BG" w:eastAsia="en-US"/>
        </w:rPr>
        <w:tab/>
      </w:r>
      <w:r>
        <w:rPr>
          <w:szCs w:val="22"/>
          <w:lang w:val="bg-BG" w:eastAsia="en-US"/>
        </w:rPr>
        <w:tab/>
      </w:r>
      <w:r>
        <w:rPr>
          <w:szCs w:val="22"/>
          <w:lang w:val="bg-BG" w:eastAsia="en-US"/>
        </w:rPr>
        <w:tab/>
      </w:r>
      <w:r>
        <w:rPr>
          <w:szCs w:val="22"/>
          <w:lang w:val="bg-BG" w:eastAsia="en-US"/>
        </w:rPr>
        <w:tab/>
        <w:t xml:space="preserve">      </w:t>
      </w:r>
      <w:r w:rsidRPr="00796B1B">
        <w:rPr>
          <w:szCs w:val="22"/>
          <w:lang w:val="bg-BG" w:eastAsia="en-US"/>
        </w:rPr>
        <w:t>……………………………….</w:t>
      </w:r>
    </w:p>
    <w:p w:rsidR="00DD0ACA" w:rsidRDefault="00DD0ACA" w:rsidP="00DD0ACA">
      <w:pPr>
        <w:suppressAutoHyphens w:val="0"/>
        <w:spacing w:before="120" w:line="280" w:lineRule="exact"/>
        <w:jc w:val="right"/>
        <w:rPr>
          <w:szCs w:val="22"/>
          <w:lang w:val="bg-BG" w:eastAsia="en-US"/>
        </w:rPr>
      </w:pPr>
      <w:r w:rsidRPr="00796B1B">
        <w:rPr>
          <w:szCs w:val="22"/>
          <w:lang w:val="bg-BG" w:eastAsia="en-US"/>
        </w:rPr>
        <w:tab/>
      </w:r>
      <w:r w:rsidRPr="00796B1B">
        <w:rPr>
          <w:szCs w:val="22"/>
          <w:lang w:val="bg-BG" w:eastAsia="en-US"/>
        </w:rPr>
        <w:tab/>
      </w:r>
      <w:r w:rsidRPr="00796B1B">
        <w:rPr>
          <w:sz w:val="16"/>
          <w:szCs w:val="22"/>
          <w:lang w:val="bg-BG" w:eastAsia="en-US"/>
        </w:rPr>
        <w:tab/>
      </w:r>
      <w:r w:rsidRPr="00796B1B">
        <w:rPr>
          <w:sz w:val="16"/>
          <w:szCs w:val="22"/>
          <w:lang w:val="bg-BG" w:eastAsia="en-US"/>
        </w:rPr>
        <w:tab/>
      </w:r>
      <w:r w:rsidRPr="00796B1B">
        <w:rPr>
          <w:sz w:val="16"/>
          <w:szCs w:val="22"/>
          <w:lang w:val="bg-BG" w:eastAsia="en-US"/>
        </w:rPr>
        <w:tab/>
      </w:r>
      <w:r w:rsidRPr="00796B1B">
        <w:rPr>
          <w:sz w:val="16"/>
          <w:szCs w:val="22"/>
          <w:lang w:val="bg-BG" w:eastAsia="en-US"/>
        </w:rPr>
        <w:tab/>
      </w:r>
      <w:r w:rsidRPr="00796B1B">
        <w:rPr>
          <w:sz w:val="16"/>
          <w:szCs w:val="22"/>
          <w:lang w:val="bg-BG" w:eastAsia="en-US"/>
        </w:rPr>
        <w:tab/>
        <w:t xml:space="preserve">           </w:t>
      </w:r>
      <w:r>
        <w:rPr>
          <w:sz w:val="16"/>
          <w:szCs w:val="22"/>
          <w:lang w:val="bg-BG" w:eastAsia="en-US"/>
        </w:rPr>
        <w:t>(</w:t>
      </w:r>
      <w:r w:rsidRPr="00796B1B">
        <w:rPr>
          <w:sz w:val="16"/>
          <w:szCs w:val="22"/>
          <w:lang w:val="bg-BG" w:eastAsia="en-US"/>
        </w:rPr>
        <w:t>три имена и качество на представляващия</w:t>
      </w:r>
      <w:r>
        <w:rPr>
          <w:sz w:val="16"/>
          <w:szCs w:val="22"/>
          <w:lang w:val="bg-BG" w:eastAsia="en-US"/>
        </w:rPr>
        <w:t>)</w:t>
      </w:r>
    </w:p>
    <w:p w:rsidR="00F84D08" w:rsidRDefault="00F84D08" w:rsidP="0095264D">
      <w:pPr>
        <w:suppressAutoHyphens w:val="0"/>
        <w:spacing w:before="120" w:line="280" w:lineRule="exact"/>
        <w:jc w:val="right"/>
        <w:rPr>
          <w:szCs w:val="22"/>
          <w:lang w:val="bg-BG" w:eastAsia="en-US"/>
        </w:rPr>
      </w:pPr>
    </w:p>
    <w:p w:rsidR="00F84D08" w:rsidRDefault="00F84D08" w:rsidP="0095264D">
      <w:pPr>
        <w:suppressAutoHyphens w:val="0"/>
        <w:spacing w:before="120" w:line="280" w:lineRule="exact"/>
        <w:jc w:val="right"/>
        <w:rPr>
          <w:szCs w:val="22"/>
          <w:lang w:val="bg-BG" w:eastAsia="en-US"/>
        </w:rPr>
      </w:pPr>
    </w:p>
    <w:p w:rsidR="00F84D08" w:rsidRDefault="00F84D08" w:rsidP="0095264D">
      <w:pPr>
        <w:suppressAutoHyphens w:val="0"/>
        <w:spacing w:before="120" w:line="280" w:lineRule="exact"/>
        <w:jc w:val="right"/>
        <w:rPr>
          <w:szCs w:val="22"/>
          <w:lang w:val="bg-BG" w:eastAsia="en-US"/>
        </w:rPr>
      </w:pPr>
    </w:p>
    <w:p w:rsidR="00F84D08" w:rsidRDefault="00F84D08" w:rsidP="0095264D">
      <w:pPr>
        <w:suppressAutoHyphens w:val="0"/>
        <w:spacing w:before="120" w:line="280" w:lineRule="exact"/>
        <w:jc w:val="right"/>
        <w:rPr>
          <w:szCs w:val="22"/>
          <w:lang w:val="bg-BG" w:eastAsia="en-US"/>
        </w:rPr>
      </w:pPr>
    </w:p>
    <w:p w:rsidR="00F84D08" w:rsidRDefault="00F84D08" w:rsidP="0095264D">
      <w:pPr>
        <w:suppressAutoHyphens w:val="0"/>
        <w:spacing w:before="120" w:line="280" w:lineRule="exact"/>
        <w:jc w:val="right"/>
        <w:rPr>
          <w:szCs w:val="22"/>
          <w:lang w:val="bg-BG" w:eastAsia="en-US"/>
        </w:rPr>
      </w:pPr>
    </w:p>
    <w:p w:rsidR="00D97A00" w:rsidRDefault="00D97A00" w:rsidP="0095264D">
      <w:pPr>
        <w:suppressAutoHyphens w:val="0"/>
        <w:spacing w:before="120" w:line="280" w:lineRule="exact"/>
        <w:jc w:val="right"/>
        <w:rPr>
          <w:szCs w:val="22"/>
          <w:lang w:val="bg-BG" w:eastAsia="en-US"/>
        </w:rPr>
      </w:pPr>
    </w:p>
    <w:p w:rsidR="009C769B" w:rsidRDefault="009C769B" w:rsidP="008E1A55">
      <w:pPr>
        <w:shd w:val="clear" w:color="auto" w:fill="FFFFFF" w:themeFill="background1"/>
        <w:suppressAutoHyphens w:val="0"/>
        <w:spacing w:before="120" w:line="280" w:lineRule="exact"/>
        <w:jc w:val="right"/>
        <w:rPr>
          <w:szCs w:val="22"/>
          <w:lang w:val="bg-BG" w:eastAsia="en-US"/>
        </w:rPr>
      </w:pPr>
      <w:r w:rsidRPr="00796B1B">
        <w:rPr>
          <w:szCs w:val="22"/>
          <w:lang w:val="bg-BG" w:eastAsia="en-US"/>
        </w:rPr>
        <w:t>ОБРАЗЕЦ № 2</w:t>
      </w:r>
    </w:p>
    <w:p w:rsidR="001F185A" w:rsidRPr="001F185A" w:rsidRDefault="002A1417" w:rsidP="008E1A55">
      <w:pPr>
        <w:shd w:val="clear" w:color="auto" w:fill="B6DDE8" w:themeFill="accent5" w:themeFillTint="66"/>
        <w:suppressAutoHyphens w:val="0"/>
        <w:spacing w:after="200" w:line="276" w:lineRule="auto"/>
        <w:jc w:val="both"/>
        <w:rPr>
          <w:b/>
          <w:lang w:val="bg-BG" w:eastAsia="en-US"/>
        </w:rPr>
      </w:pPr>
      <w:r w:rsidRPr="002A1417">
        <w:rPr>
          <w:lang w:val="ru-RU" w:eastAsia="en-US"/>
        </w:rPr>
        <w:t xml:space="preserve">ДО </w:t>
      </w:r>
      <w:r w:rsidR="001F185A" w:rsidRPr="001F185A">
        <w:rPr>
          <w:b/>
          <w:lang w:val="bg-BG" w:eastAsia="en-US"/>
        </w:rPr>
        <w:t>ОБЩИНА</w:t>
      </w:r>
      <w:r w:rsidR="008B5F77">
        <w:rPr>
          <w:b/>
          <w:lang w:val="bg-BG" w:eastAsia="en-US"/>
        </w:rPr>
        <w:t xml:space="preserve"> </w:t>
      </w:r>
      <w:r w:rsidR="008E1A55">
        <w:rPr>
          <w:b/>
          <w:lang w:val="bg-BG" w:eastAsia="en-US"/>
        </w:rPr>
        <w:t>ЗЕМЕН</w:t>
      </w:r>
    </w:p>
    <w:p w:rsidR="00DF6CE3" w:rsidRDefault="00DF6CE3" w:rsidP="008B5F77">
      <w:pPr>
        <w:suppressAutoHyphens w:val="0"/>
        <w:spacing w:line="276" w:lineRule="auto"/>
        <w:jc w:val="both"/>
        <w:rPr>
          <w:lang w:val="bg-BG" w:eastAsia="en-US"/>
        </w:rPr>
      </w:pPr>
      <w:r w:rsidRPr="00DF6CE3">
        <w:rPr>
          <w:lang w:val="bg-BG" w:eastAsia="en-US"/>
        </w:rPr>
        <w:t xml:space="preserve">гр. </w:t>
      </w:r>
      <w:r w:rsidR="008E1A55">
        <w:rPr>
          <w:lang w:val="bg-BG" w:eastAsia="en-US"/>
        </w:rPr>
        <w:t>Земен</w:t>
      </w:r>
      <w:r w:rsidRPr="00DF6CE3">
        <w:rPr>
          <w:lang w:val="bg-BG" w:eastAsia="en-US"/>
        </w:rPr>
        <w:t>, п.к.</w:t>
      </w:r>
      <w:r w:rsidR="008E1A55">
        <w:rPr>
          <w:lang w:val="bg-BG" w:eastAsia="en-US"/>
        </w:rPr>
        <w:t xml:space="preserve"> </w:t>
      </w:r>
      <w:r w:rsidRPr="00DF6CE3">
        <w:rPr>
          <w:lang w:val="bg-BG" w:eastAsia="en-US"/>
        </w:rPr>
        <w:t>2</w:t>
      </w:r>
      <w:r w:rsidR="008E1A55">
        <w:rPr>
          <w:lang w:val="bg-BG" w:eastAsia="en-US"/>
        </w:rPr>
        <w:t>44</w:t>
      </w:r>
      <w:r w:rsidRPr="00DF6CE3">
        <w:rPr>
          <w:lang w:val="bg-BG" w:eastAsia="en-US"/>
        </w:rPr>
        <w:t xml:space="preserve">0, </w:t>
      </w:r>
    </w:p>
    <w:p w:rsidR="008B5F77" w:rsidRDefault="00DF6CE3" w:rsidP="008B5F77">
      <w:pPr>
        <w:suppressAutoHyphens w:val="0"/>
        <w:spacing w:line="276" w:lineRule="auto"/>
        <w:jc w:val="both"/>
        <w:rPr>
          <w:lang w:val="bg-BG" w:eastAsia="en-US"/>
        </w:rPr>
      </w:pPr>
      <w:r w:rsidRPr="00DF6CE3">
        <w:rPr>
          <w:lang w:val="bg-BG" w:eastAsia="en-US"/>
        </w:rPr>
        <w:t>ул. „</w:t>
      </w:r>
      <w:r w:rsidR="008E1A55">
        <w:rPr>
          <w:lang w:val="bg-BG" w:eastAsia="en-US"/>
        </w:rPr>
        <w:t>Христо Ботев</w:t>
      </w:r>
      <w:r w:rsidRPr="00DF6CE3">
        <w:rPr>
          <w:lang w:val="bg-BG" w:eastAsia="en-US"/>
        </w:rPr>
        <w:t xml:space="preserve">“ № </w:t>
      </w:r>
      <w:r w:rsidR="008E1A55">
        <w:rPr>
          <w:lang w:val="bg-BG" w:eastAsia="en-US"/>
        </w:rPr>
        <w:t>3</w:t>
      </w:r>
    </w:p>
    <w:p w:rsidR="008B5F77" w:rsidRPr="00E919F6" w:rsidRDefault="008B5F77" w:rsidP="008B5F77">
      <w:pPr>
        <w:suppressAutoHyphens w:val="0"/>
        <w:spacing w:line="276" w:lineRule="auto"/>
        <w:jc w:val="both"/>
        <w:rPr>
          <w:szCs w:val="22"/>
          <w:lang w:val="bg-BG" w:eastAsia="en-US"/>
        </w:rPr>
      </w:pPr>
    </w:p>
    <w:p w:rsidR="00DB1CAF" w:rsidRDefault="009C769B" w:rsidP="008E1A55">
      <w:pPr>
        <w:pBdr>
          <w:bottom w:val="single" w:sz="4" w:space="1" w:color="auto"/>
        </w:pBdr>
        <w:shd w:val="clear" w:color="auto" w:fill="B6DDE8" w:themeFill="accent5" w:themeFillTint="66"/>
        <w:suppressAutoHyphens w:val="0"/>
        <w:spacing w:before="120" w:line="280" w:lineRule="exact"/>
        <w:jc w:val="center"/>
        <w:rPr>
          <w:b/>
          <w:szCs w:val="22"/>
          <w:lang w:val="bg-BG" w:eastAsia="en-US"/>
        </w:rPr>
      </w:pPr>
      <w:r w:rsidRPr="00DB1CAF">
        <w:rPr>
          <w:b/>
          <w:szCs w:val="22"/>
          <w:lang w:val="bg-BG" w:eastAsia="en-US"/>
        </w:rPr>
        <w:t>ТЕХНИЧЕСКО ПРЕДЛОЖЕНИЕ</w:t>
      </w:r>
    </w:p>
    <w:p w:rsidR="00920B17" w:rsidRPr="002E532E" w:rsidRDefault="00DB1CAF" w:rsidP="00920B17">
      <w:pPr>
        <w:jc w:val="both"/>
        <w:rPr>
          <w:sz w:val="22"/>
          <w:szCs w:val="22"/>
        </w:rPr>
      </w:pPr>
      <w:r w:rsidRPr="00796B1B">
        <w:rPr>
          <w:szCs w:val="22"/>
          <w:lang w:val="bg-BG" w:eastAsia="en-US"/>
        </w:rPr>
        <w:t>за изпълнение на обществена поръчка</w:t>
      </w:r>
      <w:r>
        <w:rPr>
          <w:szCs w:val="22"/>
          <w:lang w:val="bg-BG" w:eastAsia="en-US"/>
        </w:rPr>
        <w:t>, възлагана с публично състезание с</w:t>
      </w:r>
      <w:r w:rsidRPr="00796B1B">
        <w:rPr>
          <w:szCs w:val="22"/>
          <w:lang w:val="bg-BG" w:eastAsia="en-US"/>
        </w:rPr>
        <w:t xml:space="preserve"> предмет: </w:t>
      </w:r>
      <w:r w:rsidR="00920B17" w:rsidRPr="00920B17">
        <w:rPr>
          <w:b/>
          <w:bCs/>
          <w:sz w:val="22"/>
          <w:szCs w:val="22"/>
          <w:lang w:eastAsia="en-US"/>
        </w:rPr>
        <w:t>„</w:t>
      </w:r>
      <w:r w:rsidR="00920B17" w:rsidRPr="00920B17">
        <w:rPr>
          <w:b/>
          <w:bCs/>
          <w:sz w:val="22"/>
          <w:szCs w:val="22"/>
        </w:rPr>
        <w:t xml:space="preserve">Консултантски услуги по см. на чл. 166 от ЗУТ за </w:t>
      </w:r>
      <w:r w:rsidR="00920B17" w:rsidRPr="00920B17">
        <w:rPr>
          <w:b/>
          <w:bCs/>
          <w:sz w:val="22"/>
          <w:szCs w:val="22"/>
          <w:highlight w:val="white"/>
          <w:shd w:val="clear" w:color="auto" w:fill="FEFEFE"/>
        </w:rPr>
        <w:t>упражняване на строителен надзор</w:t>
      </w:r>
      <w:r w:rsidR="00920B17" w:rsidRPr="00920B17">
        <w:rPr>
          <w:b/>
          <w:bCs/>
          <w:sz w:val="22"/>
          <w:szCs w:val="22"/>
        </w:rPr>
        <w:t xml:space="preserve"> при изпълнение на строителството по </w:t>
      </w:r>
      <w:r w:rsidR="00920B17" w:rsidRPr="00920B17">
        <w:rPr>
          <w:b/>
          <w:bCs/>
          <w:i/>
          <w:sz w:val="22"/>
          <w:szCs w:val="22"/>
        </w:rPr>
        <w:t xml:space="preserve">проект </w:t>
      </w:r>
      <w:r w:rsidR="00920B17" w:rsidRPr="00920B17">
        <w:rPr>
          <w:b/>
          <w:bCs/>
          <w:i/>
          <w:sz w:val="22"/>
          <w:szCs w:val="22"/>
          <w:lang w:eastAsia="bg-BG"/>
        </w:rPr>
        <w:t>„</w:t>
      </w:r>
      <w:r w:rsidR="00920B17" w:rsidRPr="00920B17">
        <w:rPr>
          <w:b/>
          <w:bCs/>
          <w:i/>
          <w:sz w:val="22"/>
          <w:szCs w:val="22"/>
          <w:lang w:val="bg-BG" w:eastAsia="bg-BG"/>
        </w:rPr>
        <w:t>Реконструкция на водоснабдителна система - гр.Земен“</w:t>
      </w:r>
      <w:r w:rsidR="00920B17" w:rsidRPr="002E532E">
        <w:rPr>
          <w:sz w:val="22"/>
          <w:szCs w:val="22"/>
        </w:rPr>
        <w:t xml:space="preserve"> </w:t>
      </w:r>
    </w:p>
    <w:p w:rsidR="008B5F77" w:rsidRDefault="008B5F77" w:rsidP="008B5F77">
      <w:pPr>
        <w:jc w:val="center"/>
        <w:rPr>
          <w:b/>
          <w:lang w:val="ru-RU" w:eastAsia="en-US"/>
        </w:rPr>
      </w:pPr>
    </w:p>
    <w:p w:rsidR="009C769B" w:rsidRDefault="009C769B" w:rsidP="008B5F77">
      <w:pPr>
        <w:jc w:val="center"/>
        <w:rPr>
          <w:szCs w:val="22"/>
          <w:lang w:val="bg-BG" w:eastAsia="en-US"/>
        </w:rPr>
      </w:pPr>
      <w:r w:rsidRPr="00796B1B">
        <w:rPr>
          <w:szCs w:val="22"/>
          <w:lang w:val="bg-BG" w:eastAsia="en-US"/>
        </w:rPr>
        <w:t>от ..................................................................................................................................................</w:t>
      </w:r>
      <w:r>
        <w:rPr>
          <w:szCs w:val="22"/>
          <w:lang w:val="bg-BG" w:eastAsia="en-US"/>
        </w:rPr>
        <w:t>,</w:t>
      </w:r>
      <w:r w:rsidRPr="00796B1B">
        <w:rPr>
          <w:szCs w:val="22"/>
          <w:lang w:val="bg-BG" w:eastAsia="en-US"/>
        </w:rPr>
        <w:t xml:space="preserve"> </w:t>
      </w:r>
      <w:r w:rsidRPr="00796B1B">
        <w:rPr>
          <w:sz w:val="16"/>
          <w:szCs w:val="22"/>
          <w:lang w:val="bg-BG" w:eastAsia="en-US"/>
        </w:rPr>
        <w:t>(наименование на участника</w:t>
      </w:r>
      <w:r w:rsidR="00DB1CAF">
        <w:rPr>
          <w:sz w:val="16"/>
          <w:szCs w:val="22"/>
          <w:lang w:val="bg-BG" w:eastAsia="en-US"/>
        </w:rPr>
        <w:t>, сед</w:t>
      </w:r>
      <w:r w:rsidR="00242CA7">
        <w:rPr>
          <w:sz w:val="16"/>
          <w:szCs w:val="22"/>
          <w:lang w:val="bg-BG" w:eastAsia="en-US"/>
        </w:rPr>
        <w:t>а</w:t>
      </w:r>
      <w:r w:rsidR="00DB1CAF">
        <w:rPr>
          <w:sz w:val="16"/>
          <w:szCs w:val="22"/>
          <w:lang w:val="bg-BG" w:eastAsia="en-US"/>
        </w:rPr>
        <w:t>ли</w:t>
      </w:r>
      <w:r w:rsidR="00242CA7">
        <w:rPr>
          <w:sz w:val="16"/>
          <w:szCs w:val="22"/>
          <w:lang w:val="bg-BG" w:eastAsia="en-US"/>
        </w:rPr>
        <w:t>щ</w:t>
      </w:r>
      <w:r w:rsidR="00DB1CAF">
        <w:rPr>
          <w:sz w:val="16"/>
          <w:szCs w:val="22"/>
          <w:lang w:val="bg-BG" w:eastAsia="en-US"/>
        </w:rPr>
        <w:t>е и адрес на управление</w:t>
      </w:r>
      <w:r w:rsidRPr="00796B1B">
        <w:rPr>
          <w:sz w:val="16"/>
          <w:szCs w:val="22"/>
          <w:lang w:val="bg-BG" w:eastAsia="en-US"/>
        </w:rPr>
        <w:t>)</w:t>
      </w:r>
    </w:p>
    <w:p w:rsidR="009C769B" w:rsidRDefault="009C769B" w:rsidP="001E2EA3">
      <w:pPr>
        <w:suppressAutoHyphens w:val="0"/>
        <w:spacing w:before="120" w:line="280" w:lineRule="exact"/>
        <w:jc w:val="both"/>
        <w:rPr>
          <w:szCs w:val="22"/>
          <w:lang w:val="bg-BG" w:eastAsia="en-US"/>
        </w:rPr>
      </w:pPr>
      <w:r w:rsidRPr="00F21D12">
        <w:rPr>
          <w:szCs w:val="22"/>
          <w:lang w:val="bg-BG" w:eastAsia="en-US"/>
        </w:rPr>
        <w:t>с ЕИК/БУЛСТАТ/ЕГН/друга индивидуализация на участника или подизпълнителя (когато е приложимо):........................</w:t>
      </w:r>
      <w:r w:rsidR="00DB1CAF">
        <w:rPr>
          <w:szCs w:val="22"/>
          <w:lang w:val="bg-BG" w:eastAsia="en-US"/>
        </w:rPr>
        <w:t>...........</w:t>
      </w:r>
      <w:r w:rsidRPr="00F21D12">
        <w:rPr>
          <w:szCs w:val="22"/>
          <w:lang w:val="bg-BG" w:eastAsia="en-US"/>
        </w:rPr>
        <w:t>..........</w:t>
      </w:r>
      <w:r>
        <w:rPr>
          <w:szCs w:val="22"/>
          <w:lang w:val="bg-BG" w:eastAsia="en-US"/>
        </w:rPr>
        <w:t>............................</w:t>
      </w:r>
      <w:r w:rsidRPr="00F21D12">
        <w:rPr>
          <w:szCs w:val="22"/>
          <w:lang w:val="bg-BG" w:eastAsia="en-US"/>
        </w:rPr>
        <w:t>......................................,</w:t>
      </w:r>
    </w:p>
    <w:p w:rsidR="009C769B" w:rsidRDefault="009C769B" w:rsidP="001E2EA3">
      <w:pPr>
        <w:suppressAutoHyphens w:val="0"/>
        <w:spacing w:before="120" w:line="280" w:lineRule="exact"/>
        <w:jc w:val="center"/>
        <w:rPr>
          <w:sz w:val="16"/>
          <w:szCs w:val="22"/>
          <w:lang w:val="bg-BG" w:eastAsia="en-US"/>
        </w:rPr>
      </w:pPr>
      <w:r w:rsidRPr="00796B1B">
        <w:rPr>
          <w:szCs w:val="22"/>
          <w:lang w:val="bg-BG" w:eastAsia="en-US"/>
        </w:rPr>
        <w:t>представлявано от ...................................................................................................................</w:t>
      </w:r>
      <w:r>
        <w:rPr>
          <w:szCs w:val="22"/>
          <w:lang w:val="bg-BG" w:eastAsia="en-US"/>
        </w:rPr>
        <w:t xml:space="preserve">, </w:t>
      </w:r>
      <w:r w:rsidRPr="00796B1B">
        <w:rPr>
          <w:sz w:val="16"/>
          <w:szCs w:val="22"/>
          <w:lang w:val="bg-BG" w:eastAsia="en-US"/>
        </w:rPr>
        <w:t>(трите имена и ЕГН)</w:t>
      </w:r>
    </w:p>
    <w:p w:rsidR="009C769B" w:rsidRDefault="009C769B" w:rsidP="001E2EA3">
      <w:pPr>
        <w:suppressAutoHyphens w:val="0"/>
        <w:spacing w:before="120" w:line="280" w:lineRule="exact"/>
        <w:jc w:val="center"/>
        <w:rPr>
          <w:szCs w:val="22"/>
          <w:lang w:val="bg-BG" w:eastAsia="en-US"/>
        </w:rPr>
      </w:pPr>
      <w:r w:rsidRPr="00796B1B">
        <w:rPr>
          <w:szCs w:val="22"/>
          <w:lang w:val="bg-BG" w:eastAsia="en-US"/>
        </w:rPr>
        <w:t>в качеството му на .............................................................................................................</w:t>
      </w:r>
      <w:r>
        <w:rPr>
          <w:szCs w:val="22"/>
          <w:lang w:val="bg-BG" w:eastAsia="en-US"/>
        </w:rPr>
        <w:t>,</w:t>
      </w:r>
    </w:p>
    <w:p w:rsidR="009C769B" w:rsidRDefault="009C769B" w:rsidP="001E2EA3">
      <w:pPr>
        <w:suppressAutoHyphens w:val="0"/>
        <w:spacing w:before="120" w:line="280" w:lineRule="exact"/>
        <w:jc w:val="center"/>
        <w:rPr>
          <w:sz w:val="16"/>
          <w:szCs w:val="22"/>
          <w:lang w:val="bg-BG" w:eastAsia="en-US"/>
        </w:rPr>
      </w:pPr>
      <w:r w:rsidRPr="00796B1B">
        <w:rPr>
          <w:sz w:val="16"/>
          <w:szCs w:val="22"/>
          <w:lang w:val="bg-BG" w:eastAsia="en-US"/>
        </w:rPr>
        <w:t>(длъжност)</w:t>
      </w:r>
    </w:p>
    <w:p w:rsidR="009C769B" w:rsidRPr="00191C28" w:rsidRDefault="009C769B" w:rsidP="001E2EA3">
      <w:pPr>
        <w:suppressAutoHyphens w:val="0"/>
        <w:spacing w:before="120" w:line="280" w:lineRule="exact"/>
        <w:ind w:firstLine="708"/>
        <w:jc w:val="both"/>
        <w:rPr>
          <w:b/>
          <w:szCs w:val="22"/>
          <w:lang w:val="bg-BG" w:eastAsia="en-US"/>
        </w:rPr>
      </w:pPr>
      <w:r w:rsidRPr="00191C28">
        <w:rPr>
          <w:b/>
          <w:szCs w:val="22"/>
          <w:lang w:val="bg-BG" w:eastAsia="en-US"/>
        </w:rPr>
        <w:t>УВАЖАЕМИ ДАМИ И ГОСПОДА,</w:t>
      </w:r>
    </w:p>
    <w:p w:rsidR="00FC69A1" w:rsidRDefault="00FC69A1" w:rsidP="00FC69A1">
      <w:pPr>
        <w:spacing w:before="120" w:line="280" w:lineRule="exact"/>
        <w:ind w:firstLine="567"/>
        <w:jc w:val="both"/>
        <w:rPr>
          <w:szCs w:val="22"/>
          <w:lang w:val="bg-BG" w:eastAsia="en-US"/>
        </w:rPr>
      </w:pPr>
    </w:p>
    <w:p w:rsidR="00FC69A1" w:rsidRPr="00920B17" w:rsidRDefault="00FC69A1" w:rsidP="00920B17">
      <w:pPr>
        <w:jc w:val="both"/>
        <w:rPr>
          <w:sz w:val="22"/>
          <w:szCs w:val="22"/>
        </w:rPr>
      </w:pPr>
      <w:r w:rsidRPr="00FC69A1">
        <w:rPr>
          <w:szCs w:val="22"/>
          <w:lang w:val="bg-BG" w:eastAsia="en-US"/>
        </w:rPr>
        <w:t xml:space="preserve">С настоящото представяме нашето техническо предложение за изпълнение предмета на обявената от Вас обществена поръчка с наименование: </w:t>
      </w:r>
      <w:r w:rsidR="00920B17" w:rsidRPr="00920B17">
        <w:rPr>
          <w:b/>
          <w:bCs/>
          <w:sz w:val="22"/>
          <w:szCs w:val="22"/>
          <w:lang w:eastAsia="en-US"/>
        </w:rPr>
        <w:t>„</w:t>
      </w:r>
      <w:r w:rsidR="00920B17" w:rsidRPr="00920B17">
        <w:rPr>
          <w:b/>
          <w:bCs/>
          <w:sz w:val="22"/>
          <w:szCs w:val="22"/>
        </w:rPr>
        <w:t xml:space="preserve">Консултантски услуги по см. на чл. 166 от ЗУТ за </w:t>
      </w:r>
      <w:r w:rsidR="00920B17" w:rsidRPr="00920B17">
        <w:rPr>
          <w:b/>
          <w:bCs/>
          <w:sz w:val="22"/>
          <w:szCs w:val="22"/>
          <w:highlight w:val="white"/>
          <w:shd w:val="clear" w:color="auto" w:fill="FEFEFE"/>
        </w:rPr>
        <w:t>упражняване на строителен надзор</w:t>
      </w:r>
      <w:r w:rsidR="00920B17" w:rsidRPr="00920B17">
        <w:rPr>
          <w:b/>
          <w:bCs/>
          <w:sz w:val="22"/>
          <w:szCs w:val="22"/>
        </w:rPr>
        <w:t xml:space="preserve"> при изпълнение на строителството по </w:t>
      </w:r>
      <w:r w:rsidR="00920B17" w:rsidRPr="00920B17">
        <w:rPr>
          <w:b/>
          <w:bCs/>
          <w:i/>
          <w:sz w:val="22"/>
          <w:szCs w:val="22"/>
        </w:rPr>
        <w:t xml:space="preserve">проект </w:t>
      </w:r>
      <w:r w:rsidR="00920B17" w:rsidRPr="00920B17">
        <w:rPr>
          <w:b/>
          <w:bCs/>
          <w:i/>
          <w:sz w:val="22"/>
          <w:szCs w:val="22"/>
          <w:lang w:eastAsia="bg-BG"/>
        </w:rPr>
        <w:t>„</w:t>
      </w:r>
      <w:r w:rsidR="00920B17" w:rsidRPr="00920B17">
        <w:rPr>
          <w:b/>
          <w:bCs/>
          <w:i/>
          <w:sz w:val="22"/>
          <w:szCs w:val="22"/>
          <w:lang w:val="bg-BG" w:eastAsia="bg-BG"/>
        </w:rPr>
        <w:t>Реконструкция на водоснабдителна система - гр.Земен“</w:t>
      </w:r>
      <w:r w:rsidR="00920B17" w:rsidRPr="00920B17">
        <w:rPr>
          <w:b/>
          <w:bCs/>
          <w:sz w:val="22"/>
          <w:szCs w:val="22"/>
        </w:rPr>
        <w:t xml:space="preserve"> </w:t>
      </w:r>
      <w:r w:rsidR="008B5F77" w:rsidRPr="00920B17">
        <w:rPr>
          <w:b/>
          <w:bCs/>
          <w:szCs w:val="22"/>
          <w:lang w:val="bg-BG" w:eastAsia="en-US"/>
        </w:rPr>
        <w:t xml:space="preserve">, </w:t>
      </w:r>
      <w:r w:rsidR="008B5F77">
        <w:rPr>
          <w:szCs w:val="22"/>
          <w:lang w:val="bg-BG" w:eastAsia="en-US"/>
        </w:rPr>
        <w:t>съгласно описанието на същата в обявлението на процедурата и условията на документацията за участие.</w:t>
      </w:r>
    </w:p>
    <w:p w:rsidR="00CD7285" w:rsidRPr="00154E39" w:rsidRDefault="00CD7285" w:rsidP="00CD7285">
      <w:pPr>
        <w:pStyle w:val="BodyText"/>
        <w:numPr>
          <w:ilvl w:val="0"/>
          <w:numId w:val="39"/>
        </w:numPr>
        <w:tabs>
          <w:tab w:val="left" w:pos="993"/>
        </w:tabs>
        <w:suppressAutoHyphens w:val="0"/>
        <w:overflowPunct/>
        <w:autoSpaceDE/>
        <w:autoSpaceDN/>
        <w:adjustRightInd/>
        <w:ind w:left="0" w:firstLine="567"/>
        <w:textAlignment w:val="auto"/>
        <w:rPr>
          <w:rFonts w:ascii="Times New Roman"/>
          <w:szCs w:val="24"/>
        </w:rPr>
      </w:pPr>
      <w:r w:rsidRPr="00154E39">
        <w:rPr>
          <w:rFonts w:ascii="Times New Roman"/>
          <w:szCs w:val="24"/>
        </w:rPr>
        <w:t xml:space="preserve">Декларираме, че сме запознати с условията за участие в обявената от Вас процедура и изискванията на ЗОП. </w:t>
      </w:r>
    </w:p>
    <w:p w:rsidR="00CD7285" w:rsidRPr="00154E39" w:rsidRDefault="00CD7285" w:rsidP="00CD7285">
      <w:pPr>
        <w:pStyle w:val="BodyText"/>
        <w:numPr>
          <w:ilvl w:val="0"/>
          <w:numId w:val="39"/>
        </w:numPr>
        <w:tabs>
          <w:tab w:val="left" w:pos="993"/>
        </w:tabs>
        <w:suppressAutoHyphens w:val="0"/>
        <w:overflowPunct/>
        <w:autoSpaceDE/>
        <w:autoSpaceDN/>
        <w:adjustRightInd/>
        <w:ind w:left="0" w:firstLine="567"/>
        <w:textAlignment w:val="auto"/>
        <w:rPr>
          <w:rFonts w:ascii="Times New Roman"/>
          <w:szCs w:val="24"/>
        </w:rPr>
      </w:pPr>
      <w:r w:rsidRPr="00154E39">
        <w:rPr>
          <w:rFonts w:ascii="Times New Roman"/>
          <w:szCs w:val="24"/>
        </w:rPr>
        <w:t xml:space="preserve">Съгласни сме с поставените от Вас условия и изисквания в документацията за участие и ги приемаме без възражения. </w:t>
      </w:r>
    </w:p>
    <w:p w:rsidR="00FC69A1" w:rsidRDefault="00FC69A1" w:rsidP="00CD7285">
      <w:pPr>
        <w:pStyle w:val="BodyText"/>
        <w:numPr>
          <w:ilvl w:val="0"/>
          <w:numId w:val="39"/>
        </w:numPr>
        <w:tabs>
          <w:tab w:val="left" w:pos="993"/>
        </w:tabs>
        <w:suppressAutoHyphens w:val="0"/>
        <w:overflowPunct/>
        <w:autoSpaceDE/>
        <w:autoSpaceDN/>
        <w:adjustRightInd/>
        <w:ind w:left="0" w:firstLine="567"/>
        <w:textAlignment w:val="auto"/>
        <w:rPr>
          <w:rFonts w:ascii="Times New Roman"/>
          <w:szCs w:val="24"/>
        </w:rPr>
      </w:pPr>
      <w:r w:rsidRPr="00CD7285">
        <w:rPr>
          <w:rFonts w:ascii="Times New Roman"/>
          <w:szCs w:val="24"/>
        </w:rPr>
        <w:t xml:space="preserve">С това предложение ДЕКЛАРИРАМ, че така направената оферта ни обвърза за срок на валидност от </w:t>
      </w:r>
      <w:r w:rsidR="00775C9D" w:rsidRPr="00CD7285">
        <w:rPr>
          <w:rFonts w:ascii="Times New Roman"/>
          <w:szCs w:val="24"/>
        </w:rPr>
        <w:t>120</w:t>
      </w:r>
      <w:r w:rsidR="00D97A00" w:rsidRPr="00CD7285">
        <w:rPr>
          <w:rFonts w:ascii="Times New Roman"/>
          <w:szCs w:val="24"/>
        </w:rPr>
        <w:t xml:space="preserve"> (сто и </w:t>
      </w:r>
      <w:r w:rsidR="00775C9D" w:rsidRPr="00CD7285">
        <w:rPr>
          <w:rFonts w:ascii="Times New Roman"/>
          <w:szCs w:val="24"/>
        </w:rPr>
        <w:t>двадесет</w:t>
      </w:r>
      <w:r w:rsidR="00D97A00" w:rsidRPr="00CD7285">
        <w:rPr>
          <w:rFonts w:ascii="Times New Roman"/>
          <w:szCs w:val="24"/>
        </w:rPr>
        <w:t xml:space="preserve">) </w:t>
      </w:r>
      <w:r w:rsidRPr="00CD7285">
        <w:rPr>
          <w:rFonts w:ascii="Times New Roman"/>
          <w:szCs w:val="24"/>
        </w:rPr>
        <w:t xml:space="preserve">календарни дни, считано от изтичане на срока за получаване на оферти, съгласно </w:t>
      </w:r>
      <w:r w:rsidR="00242CA7" w:rsidRPr="00CD7285">
        <w:rPr>
          <w:rFonts w:ascii="Times New Roman"/>
          <w:szCs w:val="24"/>
        </w:rPr>
        <w:t>обявлението</w:t>
      </w:r>
      <w:r w:rsidRPr="00CD7285">
        <w:rPr>
          <w:rFonts w:ascii="Times New Roman"/>
          <w:szCs w:val="24"/>
        </w:rPr>
        <w:t xml:space="preserve"> на възложителя.</w:t>
      </w:r>
    </w:p>
    <w:p w:rsidR="00B5038F" w:rsidRPr="00B5038F" w:rsidRDefault="00B5038F" w:rsidP="00B5038F">
      <w:pPr>
        <w:pStyle w:val="BodyText"/>
        <w:numPr>
          <w:ilvl w:val="0"/>
          <w:numId w:val="39"/>
        </w:numPr>
        <w:tabs>
          <w:tab w:val="left" w:pos="993"/>
        </w:tabs>
        <w:suppressAutoHyphens w:val="0"/>
        <w:overflowPunct/>
        <w:autoSpaceDE/>
        <w:autoSpaceDN/>
        <w:adjustRightInd/>
        <w:ind w:left="0" w:firstLine="567"/>
        <w:textAlignment w:val="auto"/>
        <w:rPr>
          <w:rFonts w:ascii="Times New Roman"/>
          <w:szCs w:val="24"/>
        </w:rPr>
      </w:pPr>
      <w:r w:rsidRPr="00B5038F">
        <w:rPr>
          <w:rFonts w:ascii="Times New Roman"/>
          <w:szCs w:val="24"/>
        </w:rPr>
        <w:t xml:space="preserve">Приемаме срокът за изготвяне на окончателния доклад да бъде ……………….календарни дни (но не повече от </w:t>
      </w:r>
      <w:r>
        <w:rPr>
          <w:rFonts w:ascii="Times New Roman"/>
          <w:szCs w:val="24"/>
        </w:rPr>
        <w:t>20</w:t>
      </w:r>
      <w:r w:rsidRPr="00B5038F">
        <w:rPr>
          <w:rFonts w:ascii="Times New Roman"/>
          <w:szCs w:val="24"/>
        </w:rPr>
        <w:t xml:space="preserve"> календарни дни) от датата на подписване на Констативен акт обр. 15 (без забележки), до входиране на строителните книжа за издаване на разрешение за ползване на строежа.</w:t>
      </w:r>
    </w:p>
    <w:p w:rsidR="00A912E0" w:rsidRDefault="00A912E0" w:rsidP="00CD7285">
      <w:pPr>
        <w:pStyle w:val="BodyText"/>
        <w:numPr>
          <w:ilvl w:val="0"/>
          <w:numId w:val="39"/>
        </w:numPr>
        <w:tabs>
          <w:tab w:val="left" w:pos="993"/>
        </w:tabs>
        <w:suppressAutoHyphens w:val="0"/>
        <w:overflowPunct/>
        <w:autoSpaceDE/>
        <w:autoSpaceDN/>
        <w:adjustRightInd/>
        <w:ind w:left="0" w:firstLine="567"/>
        <w:textAlignment w:val="auto"/>
        <w:rPr>
          <w:b/>
          <w:szCs w:val="22"/>
          <w:lang w:eastAsia="en-US"/>
        </w:rPr>
      </w:pPr>
      <w:r w:rsidRPr="00CD7285">
        <w:rPr>
          <w:rFonts w:ascii="Times New Roman"/>
          <w:b/>
          <w:szCs w:val="24"/>
        </w:rPr>
        <w:t>НАШЕТО</w:t>
      </w:r>
      <w:r w:rsidRPr="00A912E0">
        <w:rPr>
          <w:b/>
          <w:szCs w:val="22"/>
          <w:lang w:eastAsia="en-US"/>
        </w:rPr>
        <w:t xml:space="preserve"> </w:t>
      </w:r>
      <w:r w:rsidRPr="00A912E0">
        <w:rPr>
          <w:b/>
          <w:szCs w:val="22"/>
          <w:lang w:eastAsia="en-US"/>
        </w:rPr>
        <w:t>ПРЕДЛОЖЕНИЕ</w:t>
      </w:r>
      <w:r w:rsidRPr="00A912E0">
        <w:rPr>
          <w:b/>
          <w:szCs w:val="22"/>
          <w:lang w:eastAsia="en-US"/>
        </w:rPr>
        <w:t xml:space="preserve"> </w:t>
      </w:r>
      <w:r w:rsidRPr="00A912E0">
        <w:rPr>
          <w:b/>
          <w:szCs w:val="22"/>
          <w:lang w:eastAsia="en-US"/>
        </w:rPr>
        <w:t>ЗА</w:t>
      </w:r>
      <w:r w:rsidRPr="00A912E0">
        <w:rPr>
          <w:b/>
          <w:szCs w:val="22"/>
          <w:lang w:eastAsia="en-US"/>
        </w:rPr>
        <w:t xml:space="preserve"> </w:t>
      </w:r>
      <w:r w:rsidRPr="00A912E0">
        <w:rPr>
          <w:b/>
          <w:szCs w:val="22"/>
          <w:lang w:eastAsia="en-US"/>
        </w:rPr>
        <w:t>ИЗПЪЛНЕНИЕ</w:t>
      </w:r>
      <w:r w:rsidRPr="00A912E0">
        <w:rPr>
          <w:b/>
          <w:szCs w:val="22"/>
          <w:lang w:eastAsia="en-US"/>
        </w:rPr>
        <w:t xml:space="preserve"> </w:t>
      </w:r>
      <w:r w:rsidRPr="00A912E0">
        <w:rPr>
          <w:b/>
          <w:szCs w:val="22"/>
          <w:lang w:eastAsia="en-US"/>
        </w:rPr>
        <w:t>НА</w:t>
      </w:r>
      <w:r w:rsidRPr="00A912E0">
        <w:rPr>
          <w:b/>
          <w:szCs w:val="22"/>
          <w:lang w:eastAsia="en-US"/>
        </w:rPr>
        <w:t xml:space="preserve"> </w:t>
      </w:r>
      <w:r w:rsidRPr="00A912E0">
        <w:rPr>
          <w:b/>
          <w:szCs w:val="22"/>
          <w:lang w:eastAsia="en-US"/>
        </w:rPr>
        <w:t>ПОРЪЧКАТА</w:t>
      </w:r>
      <w:r w:rsidRPr="00A912E0">
        <w:rPr>
          <w:b/>
          <w:szCs w:val="22"/>
          <w:lang w:eastAsia="en-US"/>
        </w:rPr>
        <w:t xml:space="preserve"> </w:t>
      </w:r>
      <w:r w:rsidRPr="00A912E0">
        <w:rPr>
          <w:b/>
          <w:szCs w:val="22"/>
          <w:lang w:eastAsia="en-US"/>
        </w:rPr>
        <w:t>В</w:t>
      </w:r>
      <w:r w:rsidRPr="00A912E0">
        <w:rPr>
          <w:b/>
          <w:szCs w:val="22"/>
          <w:lang w:eastAsia="en-US"/>
        </w:rPr>
        <w:t xml:space="preserve"> </w:t>
      </w:r>
      <w:r w:rsidRPr="00A912E0">
        <w:rPr>
          <w:b/>
          <w:szCs w:val="22"/>
          <w:lang w:eastAsia="en-US"/>
        </w:rPr>
        <w:t>СЪОТВЕТСТВИЕ</w:t>
      </w:r>
      <w:r w:rsidRPr="00A912E0">
        <w:rPr>
          <w:b/>
          <w:szCs w:val="22"/>
          <w:lang w:eastAsia="en-US"/>
        </w:rPr>
        <w:t xml:space="preserve"> </w:t>
      </w:r>
      <w:r w:rsidRPr="00A912E0">
        <w:rPr>
          <w:b/>
          <w:szCs w:val="22"/>
          <w:lang w:eastAsia="en-US"/>
        </w:rPr>
        <w:t>С</w:t>
      </w:r>
      <w:r w:rsidRPr="00A912E0">
        <w:rPr>
          <w:b/>
          <w:szCs w:val="22"/>
          <w:lang w:eastAsia="en-US"/>
        </w:rPr>
        <w:t xml:space="preserve"> </w:t>
      </w:r>
      <w:r w:rsidRPr="00A912E0">
        <w:rPr>
          <w:b/>
          <w:szCs w:val="22"/>
          <w:lang w:eastAsia="en-US"/>
        </w:rPr>
        <w:t>ТЕХНИЧЕСК</w:t>
      </w:r>
      <w:r w:rsidR="009004E5">
        <w:rPr>
          <w:b/>
          <w:szCs w:val="22"/>
          <w:lang w:eastAsia="en-US"/>
        </w:rPr>
        <w:t>ИТЕ</w:t>
      </w:r>
      <w:r w:rsidR="009004E5">
        <w:rPr>
          <w:b/>
          <w:szCs w:val="22"/>
          <w:lang w:eastAsia="en-US"/>
        </w:rPr>
        <w:t xml:space="preserve"> </w:t>
      </w:r>
      <w:r w:rsidR="009004E5">
        <w:rPr>
          <w:b/>
          <w:szCs w:val="22"/>
          <w:lang w:eastAsia="en-US"/>
        </w:rPr>
        <w:t>СПЕЦИФИКАЦИИ</w:t>
      </w:r>
      <w:r w:rsidR="00ED322A">
        <w:rPr>
          <w:b/>
          <w:szCs w:val="22"/>
          <w:lang w:eastAsia="en-US"/>
        </w:rPr>
        <w:t xml:space="preserve"> </w:t>
      </w:r>
      <w:r w:rsidRPr="00A912E0">
        <w:rPr>
          <w:b/>
          <w:szCs w:val="22"/>
          <w:lang w:eastAsia="en-US"/>
        </w:rPr>
        <w:t>И</w:t>
      </w:r>
      <w:r w:rsidRPr="00A912E0">
        <w:rPr>
          <w:b/>
          <w:szCs w:val="22"/>
          <w:lang w:eastAsia="en-US"/>
        </w:rPr>
        <w:t xml:space="preserve"> </w:t>
      </w:r>
      <w:r w:rsidRPr="00A912E0">
        <w:rPr>
          <w:b/>
          <w:szCs w:val="22"/>
          <w:lang w:eastAsia="en-US"/>
        </w:rPr>
        <w:t>ИЗИСКВАНИЯТА</w:t>
      </w:r>
      <w:r w:rsidRPr="00A912E0">
        <w:rPr>
          <w:b/>
          <w:szCs w:val="22"/>
          <w:lang w:eastAsia="en-US"/>
        </w:rPr>
        <w:t xml:space="preserve"> </w:t>
      </w:r>
      <w:r w:rsidRPr="00A912E0">
        <w:rPr>
          <w:b/>
          <w:szCs w:val="22"/>
          <w:lang w:eastAsia="en-US"/>
        </w:rPr>
        <w:t>НА</w:t>
      </w:r>
      <w:r w:rsidRPr="00A912E0">
        <w:rPr>
          <w:b/>
          <w:szCs w:val="22"/>
          <w:lang w:eastAsia="en-US"/>
        </w:rPr>
        <w:t xml:space="preserve"> </w:t>
      </w:r>
      <w:r w:rsidRPr="00A912E0">
        <w:rPr>
          <w:b/>
          <w:szCs w:val="22"/>
          <w:lang w:eastAsia="en-US"/>
        </w:rPr>
        <w:t>ВЪЗЛОЖИТЕЛЯ</w:t>
      </w:r>
      <w:r w:rsidR="00CD7285">
        <w:rPr>
          <w:b/>
          <w:szCs w:val="22"/>
          <w:lang w:eastAsia="en-US"/>
        </w:rPr>
        <w:t xml:space="preserve"> </w:t>
      </w:r>
      <w:r w:rsidR="00CD7285" w:rsidRPr="00CD7285">
        <w:rPr>
          <w:b/>
          <w:szCs w:val="22"/>
          <w:lang w:eastAsia="en-US"/>
        </w:rPr>
        <w:t>И</w:t>
      </w:r>
      <w:r w:rsidR="00CD7285" w:rsidRPr="00CD7285">
        <w:rPr>
          <w:b/>
          <w:szCs w:val="22"/>
          <w:lang w:eastAsia="en-US"/>
        </w:rPr>
        <w:t xml:space="preserve"> </w:t>
      </w:r>
      <w:r w:rsidR="00CD7285" w:rsidRPr="00CD7285">
        <w:rPr>
          <w:b/>
          <w:szCs w:val="22"/>
          <w:lang w:eastAsia="en-US"/>
        </w:rPr>
        <w:t>С</w:t>
      </w:r>
      <w:r w:rsidR="00CD7285" w:rsidRPr="00CD7285">
        <w:rPr>
          <w:b/>
          <w:szCs w:val="22"/>
          <w:lang w:eastAsia="en-US"/>
        </w:rPr>
        <w:t xml:space="preserve"> </w:t>
      </w:r>
      <w:r w:rsidR="00CD7285" w:rsidRPr="00CD7285">
        <w:rPr>
          <w:b/>
          <w:szCs w:val="22"/>
          <w:lang w:eastAsia="en-US"/>
        </w:rPr>
        <w:t>ОГЛЕД</w:t>
      </w:r>
      <w:r w:rsidR="00CD7285" w:rsidRPr="00CD7285">
        <w:rPr>
          <w:b/>
          <w:szCs w:val="22"/>
          <w:lang w:eastAsia="en-US"/>
        </w:rPr>
        <w:t xml:space="preserve"> </w:t>
      </w:r>
      <w:r w:rsidR="00CD7285" w:rsidRPr="00CD7285">
        <w:rPr>
          <w:b/>
          <w:szCs w:val="22"/>
          <w:lang w:eastAsia="en-US"/>
        </w:rPr>
        <w:t>НА</w:t>
      </w:r>
      <w:r w:rsidR="00CD7285" w:rsidRPr="00CD7285">
        <w:rPr>
          <w:b/>
          <w:szCs w:val="22"/>
          <w:lang w:eastAsia="en-US"/>
        </w:rPr>
        <w:t xml:space="preserve"> </w:t>
      </w:r>
      <w:r w:rsidR="00CD7285" w:rsidRPr="00CD7285">
        <w:rPr>
          <w:b/>
          <w:szCs w:val="22"/>
          <w:lang w:eastAsia="en-US"/>
        </w:rPr>
        <w:t>УТВЪРДЕНАТА</w:t>
      </w:r>
      <w:r w:rsidR="00CD7285" w:rsidRPr="00CD7285">
        <w:rPr>
          <w:b/>
          <w:szCs w:val="22"/>
          <w:lang w:eastAsia="en-US"/>
        </w:rPr>
        <w:t xml:space="preserve"> </w:t>
      </w:r>
      <w:r w:rsidR="00CD7285" w:rsidRPr="00CD7285">
        <w:rPr>
          <w:b/>
          <w:szCs w:val="22"/>
          <w:lang w:eastAsia="en-US"/>
        </w:rPr>
        <w:t>МЕТОДИКА</w:t>
      </w:r>
      <w:r w:rsidR="00CD7285" w:rsidRPr="00CD7285">
        <w:rPr>
          <w:b/>
          <w:szCs w:val="22"/>
          <w:lang w:eastAsia="en-US"/>
        </w:rPr>
        <w:t xml:space="preserve"> </w:t>
      </w:r>
      <w:r w:rsidR="00CD7285" w:rsidRPr="00CD7285">
        <w:rPr>
          <w:b/>
          <w:szCs w:val="22"/>
          <w:lang w:eastAsia="en-US"/>
        </w:rPr>
        <w:t>ЗА</w:t>
      </w:r>
      <w:r w:rsidR="00CD7285" w:rsidRPr="00CD7285">
        <w:rPr>
          <w:b/>
          <w:szCs w:val="22"/>
          <w:lang w:eastAsia="en-US"/>
        </w:rPr>
        <w:t xml:space="preserve"> </w:t>
      </w:r>
      <w:r w:rsidR="00CD7285" w:rsidRPr="00CD7285">
        <w:rPr>
          <w:b/>
          <w:szCs w:val="22"/>
          <w:lang w:eastAsia="en-US"/>
        </w:rPr>
        <w:t>ОПРЕДЕЛЯНЕ</w:t>
      </w:r>
      <w:r w:rsidR="00CD7285" w:rsidRPr="00CD7285">
        <w:rPr>
          <w:b/>
          <w:szCs w:val="22"/>
          <w:lang w:eastAsia="en-US"/>
        </w:rPr>
        <w:t xml:space="preserve"> </w:t>
      </w:r>
      <w:r w:rsidR="00CD7285" w:rsidRPr="00CD7285">
        <w:rPr>
          <w:b/>
          <w:szCs w:val="22"/>
          <w:lang w:eastAsia="en-US"/>
        </w:rPr>
        <w:t>НА</w:t>
      </w:r>
      <w:r w:rsidR="00CD7285" w:rsidRPr="00CD7285">
        <w:rPr>
          <w:b/>
          <w:szCs w:val="22"/>
          <w:lang w:eastAsia="en-US"/>
        </w:rPr>
        <w:t xml:space="preserve"> </w:t>
      </w:r>
      <w:r w:rsidR="00CD7285" w:rsidRPr="00CD7285">
        <w:rPr>
          <w:b/>
          <w:szCs w:val="22"/>
          <w:lang w:eastAsia="en-US"/>
        </w:rPr>
        <w:t>КОМПЛЕКСНАТА</w:t>
      </w:r>
      <w:r w:rsidR="00CD7285" w:rsidRPr="00CD7285">
        <w:rPr>
          <w:b/>
          <w:szCs w:val="22"/>
          <w:lang w:eastAsia="en-US"/>
        </w:rPr>
        <w:t xml:space="preserve"> </w:t>
      </w:r>
      <w:r w:rsidR="00CD7285" w:rsidRPr="00CD7285">
        <w:rPr>
          <w:b/>
          <w:szCs w:val="22"/>
          <w:lang w:eastAsia="en-US"/>
        </w:rPr>
        <w:t>ОЦЕНКА</w:t>
      </w:r>
      <w:r w:rsidR="00CD7285" w:rsidRPr="00CD7285">
        <w:rPr>
          <w:b/>
          <w:szCs w:val="22"/>
          <w:lang w:eastAsia="en-US"/>
        </w:rPr>
        <w:t xml:space="preserve"> </w:t>
      </w:r>
      <w:r w:rsidR="00CD7285" w:rsidRPr="00CD7285">
        <w:rPr>
          <w:b/>
          <w:szCs w:val="22"/>
          <w:lang w:eastAsia="en-US"/>
        </w:rPr>
        <w:t>НА</w:t>
      </w:r>
      <w:r w:rsidR="00CD7285" w:rsidRPr="00CD7285">
        <w:rPr>
          <w:b/>
          <w:szCs w:val="22"/>
          <w:lang w:eastAsia="en-US"/>
        </w:rPr>
        <w:t xml:space="preserve"> </w:t>
      </w:r>
      <w:r w:rsidR="00CD7285" w:rsidRPr="00CD7285">
        <w:rPr>
          <w:b/>
          <w:szCs w:val="22"/>
          <w:lang w:eastAsia="en-US"/>
        </w:rPr>
        <w:t>ОФЕРТИТЕ</w:t>
      </w:r>
      <w:r w:rsidR="00CD7285" w:rsidRPr="00A912E0">
        <w:rPr>
          <w:b/>
          <w:szCs w:val="22"/>
          <w:lang w:eastAsia="en-US"/>
        </w:rPr>
        <w:t xml:space="preserve"> </w:t>
      </w:r>
      <w:r w:rsidR="00CD7285" w:rsidRPr="00A912E0">
        <w:rPr>
          <w:b/>
          <w:szCs w:val="22"/>
          <w:lang w:eastAsia="en-US"/>
        </w:rPr>
        <w:t>Е</w:t>
      </w:r>
      <w:r w:rsidR="00CD7285" w:rsidRPr="00A912E0">
        <w:rPr>
          <w:b/>
          <w:szCs w:val="22"/>
          <w:lang w:eastAsia="en-US"/>
        </w:rPr>
        <w:t xml:space="preserve"> </w:t>
      </w:r>
      <w:r w:rsidR="00CD7285" w:rsidRPr="00A912E0">
        <w:rPr>
          <w:b/>
          <w:szCs w:val="22"/>
          <w:lang w:eastAsia="en-US"/>
        </w:rPr>
        <w:t>КАКТО</w:t>
      </w:r>
      <w:r w:rsidR="00CD7285" w:rsidRPr="00A912E0">
        <w:rPr>
          <w:b/>
          <w:szCs w:val="22"/>
          <w:lang w:eastAsia="en-US"/>
        </w:rPr>
        <w:t xml:space="preserve"> </w:t>
      </w:r>
      <w:r w:rsidR="00CD7285" w:rsidRPr="00A912E0">
        <w:rPr>
          <w:b/>
          <w:szCs w:val="22"/>
          <w:lang w:eastAsia="en-US"/>
        </w:rPr>
        <w:t>СЛЕДВА</w:t>
      </w:r>
      <w:r w:rsidR="00CD7285" w:rsidRPr="00A912E0">
        <w:rPr>
          <w:b/>
          <w:szCs w:val="22"/>
          <w:lang w:eastAsia="en-US"/>
        </w:rPr>
        <w:t>:</w:t>
      </w:r>
    </w:p>
    <w:p w:rsidR="00CD7285" w:rsidRDefault="00CD7285" w:rsidP="00A90AAA">
      <w:pPr>
        <w:suppressAutoHyphens w:val="0"/>
        <w:spacing w:before="120" w:line="280" w:lineRule="exact"/>
        <w:ind w:firstLine="567"/>
        <w:jc w:val="both"/>
        <w:rPr>
          <w:b/>
          <w:szCs w:val="22"/>
          <w:lang w:val="bg-BG" w:eastAsia="en-US"/>
        </w:rPr>
      </w:pPr>
      <w:r>
        <w:rPr>
          <w:b/>
          <w:szCs w:val="22"/>
          <w:lang w:val="bg-BG" w:eastAsia="en-US"/>
        </w:rPr>
        <w:t>……………………………………………………………………………………………………………………………………………………………………………………………….</w:t>
      </w:r>
    </w:p>
    <w:p w:rsidR="00CD7285" w:rsidRPr="00D16387" w:rsidRDefault="00CD7285" w:rsidP="00A90AAA">
      <w:pPr>
        <w:suppressAutoHyphens w:val="0"/>
        <w:spacing w:before="120" w:line="280" w:lineRule="exact"/>
        <w:ind w:firstLine="567"/>
        <w:jc w:val="both"/>
        <w:rPr>
          <w:szCs w:val="22"/>
          <w:lang w:val="bg-BG" w:eastAsia="en-US"/>
        </w:rPr>
      </w:pPr>
    </w:p>
    <w:p w:rsidR="008B5F77" w:rsidRPr="00A90AAA" w:rsidRDefault="00A90AAA" w:rsidP="001E2EA3">
      <w:pPr>
        <w:suppressAutoHyphens w:val="0"/>
        <w:spacing w:before="120" w:line="280" w:lineRule="exact"/>
        <w:jc w:val="both"/>
        <w:rPr>
          <w:szCs w:val="22"/>
          <w:lang w:eastAsia="en-US"/>
        </w:rPr>
      </w:pPr>
      <w:r>
        <w:rPr>
          <w:szCs w:val="22"/>
          <w:lang w:eastAsia="en-US"/>
        </w:rPr>
        <w:t>___________________________________________________________________________</w:t>
      </w:r>
    </w:p>
    <w:p w:rsidR="008B5F77" w:rsidRDefault="008B5F77" w:rsidP="001E2EA3">
      <w:pPr>
        <w:suppressAutoHyphens w:val="0"/>
        <w:spacing w:before="120" w:line="280" w:lineRule="exact"/>
        <w:jc w:val="both"/>
        <w:rPr>
          <w:szCs w:val="22"/>
          <w:lang w:val="bg-BG" w:eastAsia="en-US"/>
        </w:rPr>
      </w:pPr>
    </w:p>
    <w:p w:rsidR="008B5F77" w:rsidRPr="008B5F77" w:rsidRDefault="008B5F77" w:rsidP="008B5F77">
      <w:pPr>
        <w:suppressAutoHyphens w:val="0"/>
        <w:jc w:val="both"/>
        <w:rPr>
          <w:lang w:val="bg-BG" w:eastAsia="bg-BG"/>
        </w:rPr>
      </w:pPr>
    </w:p>
    <w:tbl>
      <w:tblPr>
        <w:tblW w:w="8715" w:type="dxa"/>
        <w:tblLayout w:type="fixed"/>
        <w:tblLook w:val="04A0"/>
      </w:tblPr>
      <w:tblGrid>
        <w:gridCol w:w="94"/>
        <w:gridCol w:w="858"/>
        <w:gridCol w:w="3502"/>
        <w:gridCol w:w="4261"/>
      </w:tblGrid>
      <w:tr w:rsidR="008B5F77" w:rsidRPr="008B5F77" w:rsidTr="008B5F77">
        <w:tc>
          <w:tcPr>
            <w:tcW w:w="4453" w:type="dxa"/>
            <w:gridSpan w:val="3"/>
            <w:hideMark/>
          </w:tcPr>
          <w:p w:rsidR="008B5F77" w:rsidRPr="008B5F77" w:rsidRDefault="008B5F77" w:rsidP="008B5F77">
            <w:pPr>
              <w:snapToGrid w:val="0"/>
              <w:spacing w:line="360" w:lineRule="auto"/>
              <w:jc w:val="right"/>
              <w:rPr>
                <w:b/>
                <w:sz w:val="22"/>
                <w:szCs w:val="22"/>
                <w:lang w:val="bg-BG"/>
              </w:rPr>
            </w:pPr>
            <w:r w:rsidRPr="008B5F77">
              <w:rPr>
                <w:b/>
                <w:sz w:val="22"/>
                <w:szCs w:val="22"/>
                <w:lang w:val="bg-BG"/>
              </w:rPr>
              <w:t xml:space="preserve">Дата </w:t>
            </w:r>
          </w:p>
        </w:tc>
        <w:tc>
          <w:tcPr>
            <w:tcW w:w="4261" w:type="dxa"/>
            <w:hideMark/>
          </w:tcPr>
          <w:p w:rsidR="008B5F77" w:rsidRPr="008B5F77" w:rsidRDefault="008B5F77" w:rsidP="008B5F77">
            <w:pPr>
              <w:snapToGrid w:val="0"/>
              <w:spacing w:line="360" w:lineRule="auto"/>
              <w:rPr>
                <w:sz w:val="22"/>
                <w:szCs w:val="22"/>
                <w:lang w:val="bg-BG"/>
              </w:rPr>
            </w:pPr>
            <w:r w:rsidRPr="008B5F77">
              <w:rPr>
                <w:sz w:val="22"/>
                <w:szCs w:val="22"/>
                <w:lang w:val="bg-BG"/>
              </w:rPr>
              <w:t>________/ _________ / ______</w:t>
            </w:r>
          </w:p>
        </w:tc>
      </w:tr>
      <w:tr w:rsidR="008B5F77" w:rsidRPr="008B5F77" w:rsidTr="008B5F77">
        <w:tc>
          <w:tcPr>
            <w:tcW w:w="4453" w:type="dxa"/>
            <w:gridSpan w:val="3"/>
            <w:hideMark/>
          </w:tcPr>
          <w:p w:rsidR="008B5F77" w:rsidRPr="008B5F77" w:rsidRDefault="008B5F77" w:rsidP="008B5F77">
            <w:pPr>
              <w:snapToGrid w:val="0"/>
              <w:spacing w:line="360" w:lineRule="auto"/>
              <w:jc w:val="right"/>
              <w:rPr>
                <w:b/>
                <w:sz w:val="22"/>
                <w:szCs w:val="22"/>
                <w:lang w:val="bg-BG"/>
              </w:rPr>
            </w:pPr>
            <w:r w:rsidRPr="008B5F77">
              <w:rPr>
                <w:b/>
                <w:sz w:val="22"/>
                <w:szCs w:val="22"/>
                <w:lang w:val="bg-BG"/>
              </w:rPr>
              <w:t>Име и фамилия</w:t>
            </w:r>
          </w:p>
        </w:tc>
        <w:tc>
          <w:tcPr>
            <w:tcW w:w="4261" w:type="dxa"/>
            <w:hideMark/>
          </w:tcPr>
          <w:p w:rsidR="008B5F77" w:rsidRPr="008B5F77" w:rsidRDefault="008B5F77" w:rsidP="008B5F77">
            <w:pPr>
              <w:snapToGrid w:val="0"/>
              <w:spacing w:line="360" w:lineRule="auto"/>
              <w:rPr>
                <w:sz w:val="22"/>
                <w:szCs w:val="22"/>
                <w:lang w:val="bg-BG"/>
              </w:rPr>
            </w:pPr>
            <w:r w:rsidRPr="008B5F77">
              <w:rPr>
                <w:sz w:val="22"/>
                <w:szCs w:val="22"/>
                <w:lang w:val="bg-BG"/>
              </w:rPr>
              <w:t>__________________________</w:t>
            </w:r>
          </w:p>
        </w:tc>
      </w:tr>
      <w:tr w:rsidR="008B5F77" w:rsidRPr="008B5F77" w:rsidTr="008B5F77">
        <w:tc>
          <w:tcPr>
            <w:tcW w:w="4453" w:type="dxa"/>
            <w:gridSpan w:val="3"/>
            <w:hideMark/>
          </w:tcPr>
          <w:p w:rsidR="008B5F77" w:rsidRPr="008B5F77" w:rsidRDefault="008B5F77" w:rsidP="008B5F77">
            <w:pPr>
              <w:snapToGrid w:val="0"/>
              <w:spacing w:line="360" w:lineRule="auto"/>
              <w:jc w:val="right"/>
              <w:rPr>
                <w:b/>
                <w:sz w:val="22"/>
                <w:szCs w:val="22"/>
                <w:lang w:val="bg-BG"/>
              </w:rPr>
            </w:pPr>
            <w:r w:rsidRPr="008B5F77">
              <w:rPr>
                <w:b/>
                <w:sz w:val="22"/>
                <w:szCs w:val="22"/>
                <w:lang w:val="bg-BG"/>
              </w:rPr>
              <w:t xml:space="preserve">Подпис </w:t>
            </w:r>
          </w:p>
        </w:tc>
        <w:tc>
          <w:tcPr>
            <w:tcW w:w="4261" w:type="dxa"/>
            <w:hideMark/>
          </w:tcPr>
          <w:p w:rsidR="008B5F77" w:rsidRPr="008B5F77" w:rsidRDefault="008B5F77" w:rsidP="008B5F77">
            <w:pPr>
              <w:snapToGrid w:val="0"/>
              <w:spacing w:line="360" w:lineRule="auto"/>
              <w:rPr>
                <w:sz w:val="22"/>
                <w:szCs w:val="22"/>
                <w:lang w:val="bg-BG"/>
              </w:rPr>
            </w:pPr>
            <w:r w:rsidRPr="008B5F77">
              <w:rPr>
                <w:sz w:val="22"/>
                <w:szCs w:val="22"/>
                <w:lang w:val="bg-BG"/>
              </w:rPr>
              <w:t>__________________________</w:t>
            </w:r>
          </w:p>
        </w:tc>
      </w:tr>
      <w:tr w:rsidR="008B5F77" w:rsidRPr="008B5F77" w:rsidTr="008B5F77">
        <w:tc>
          <w:tcPr>
            <w:tcW w:w="4453" w:type="dxa"/>
            <w:gridSpan w:val="3"/>
            <w:hideMark/>
          </w:tcPr>
          <w:p w:rsidR="008B5F77" w:rsidRPr="008B5F77" w:rsidRDefault="008B5F77" w:rsidP="008B5F77">
            <w:pPr>
              <w:snapToGrid w:val="0"/>
              <w:spacing w:line="360" w:lineRule="auto"/>
              <w:jc w:val="right"/>
              <w:rPr>
                <w:b/>
                <w:sz w:val="22"/>
                <w:szCs w:val="22"/>
                <w:lang w:val="bg-BG"/>
              </w:rPr>
            </w:pPr>
            <w:r w:rsidRPr="008B5F77">
              <w:rPr>
                <w:b/>
                <w:sz w:val="22"/>
                <w:szCs w:val="22"/>
                <w:lang w:val="bg-BG"/>
              </w:rPr>
              <w:t xml:space="preserve">Длъжност </w:t>
            </w:r>
          </w:p>
        </w:tc>
        <w:tc>
          <w:tcPr>
            <w:tcW w:w="4261" w:type="dxa"/>
            <w:hideMark/>
          </w:tcPr>
          <w:p w:rsidR="008B5F77" w:rsidRPr="008B5F77" w:rsidRDefault="008B5F77" w:rsidP="008B5F77">
            <w:pPr>
              <w:snapToGrid w:val="0"/>
              <w:spacing w:line="360" w:lineRule="auto"/>
              <w:rPr>
                <w:sz w:val="22"/>
                <w:szCs w:val="22"/>
                <w:lang w:val="bg-BG"/>
              </w:rPr>
            </w:pPr>
            <w:r w:rsidRPr="008B5F77">
              <w:rPr>
                <w:sz w:val="22"/>
                <w:szCs w:val="22"/>
                <w:lang w:val="bg-BG"/>
              </w:rPr>
              <w:t>__________________________</w:t>
            </w:r>
          </w:p>
        </w:tc>
      </w:tr>
      <w:tr w:rsidR="008B5F77" w:rsidRPr="008B5F77" w:rsidTr="008B5F77">
        <w:trPr>
          <w:gridAfter w:val="1"/>
          <w:wAfter w:w="4261" w:type="dxa"/>
        </w:trPr>
        <w:tc>
          <w:tcPr>
            <w:tcW w:w="4453" w:type="dxa"/>
            <w:gridSpan w:val="3"/>
            <w:hideMark/>
          </w:tcPr>
          <w:p w:rsidR="008B5F77" w:rsidRPr="008B5F77" w:rsidRDefault="008B5F77" w:rsidP="008B5F77">
            <w:pPr>
              <w:snapToGrid w:val="0"/>
              <w:spacing w:line="360" w:lineRule="auto"/>
              <w:jc w:val="right"/>
              <w:rPr>
                <w:b/>
                <w:sz w:val="22"/>
                <w:szCs w:val="22"/>
                <w:lang w:val="bg-BG"/>
              </w:rPr>
            </w:pPr>
            <w:r w:rsidRPr="008B5F77">
              <w:rPr>
                <w:b/>
                <w:sz w:val="22"/>
                <w:szCs w:val="22"/>
                <w:lang w:val="bg-BG"/>
              </w:rPr>
              <w:t>Наименование на участника</w:t>
            </w:r>
          </w:p>
        </w:tc>
      </w:tr>
      <w:tr w:rsidR="008B5F77" w:rsidRPr="008B5F77" w:rsidTr="008B5F77">
        <w:trPr>
          <w:gridBefore w:val="1"/>
          <w:gridAfter w:val="2"/>
          <w:wBefore w:w="93" w:type="dxa"/>
          <w:wAfter w:w="7763" w:type="dxa"/>
          <w:trHeight w:val="61"/>
        </w:trPr>
        <w:tc>
          <w:tcPr>
            <w:tcW w:w="858" w:type="dxa"/>
            <w:noWrap/>
            <w:tcMar>
              <w:top w:w="0" w:type="dxa"/>
              <w:left w:w="70" w:type="dxa"/>
              <w:bottom w:w="0" w:type="dxa"/>
              <w:right w:w="70" w:type="dxa"/>
            </w:tcMar>
            <w:vAlign w:val="bottom"/>
          </w:tcPr>
          <w:p w:rsidR="008B5F77" w:rsidRPr="008B5F77" w:rsidRDefault="008B5F77" w:rsidP="008B5F77">
            <w:pPr>
              <w:suppressAutoHyphens w:val="0"/>
              <w:rPr>
                <w:rFonts w:ascii="Arial" w:hAnsi="Arial" w:cs="Arial"/>
                <w:sz w:val="22"/>
                <w:szCs w:val="22"/>
                <w:lang w:val="bg-BG" w:eastAsia="bg-BG"/>
              </w:rPr>
            </w:pPr>
          </w:p>
        </w:tc>
      </w:tr>
    </w:tbl>
    <w:p w:rsidR="008B5F77" w:rsidRPr="008B5F77" w:rsidRDefault="008B5F77" w:rsidP="008B5F77">
      <w:pPr>
        <w:suppressAutoHyphens w:val="0"/>
        <w:ind w:firstLine="426"/>
        <w:jc w:val="both"/>
        <w:rPr>
          <w:b/>
          <w:lang w:val="ru-RU" w:eastAsia="en-US"/>
        </w:rPr>
      </w:pPr>
    </w:p>
    <w:p w:rsidR="008B5F77" w:rsidRPr="008B5F77" w:rsidRDefault="008B5F77" w:rsidP="008B5F77">
      <w:pPr>
        <w:keepNext/>
        <w:suppressAutoHyphens w:val="0"/>
        <w:spacing w:before="240" w:after="60"/>
        <w:outlineLvl w:val="2"/>
        <w:rPr>
          <w:b/>
          <w:lang w:val="ru-RU" w:eastAsia="en-US"/>
        </w:rPr>
      </w:pPr>
    </w:p>
    <w:p w:rsidR="00CD7285" w:rsidRDefault="009C769B" w:rsidP="00396403">
      <w:pPr>
        <w:suppressAutoHyphens w:val="0"/>
        <w:spacing w:before="120" w:line="280" w:lineRule="exact"/>
        <w:jc w:val="right"/>
        <w:rPr>
          <w:szCs w:val="22"/>
          <w:lang w:val="bg-BG" w:eastAsia="en-US"/>
        </w:rPr>
      </w:pPr>
      <w:r>
        <w:rPr>
          <w:szCs w:val="22"/>
          <w:lang w:val="bg-BG" w:eastAsia="en-US"/>
        </w:rPr>
        <w:br w:type="page"/>
      </w:r>
    </w:p>
    <w:p w:rsidR="00CD7285" w:rsidRDefault="00CD7285" w:rsidP="00396403">
      <w:pPr>
        <w:suppressAutoHyphens w:val="0"/>
        <w:spacing w:before="120" w:line="280" w:lineRule="exact"/>
        <w:jc w:val="right"/>
        <w:rPr>
          <w:szCs w:val="22"/>
          <w:lang w:val="bg-BG" w:eastAsia="en-US"/>
        </w:rPr>
      </w:pPr>
    </w:p>
    <w:p w:rsidR="00B5038F" w:rsidRDefault="00B5038F" w:rsidP="00B5038F">
      <w:pPr>
        <w:shd w:val="clear" w:color="auto" w:fill="FFFFFF" w:themeFill="background1"/>
        <w:suppressAutoHyphens w:val="0"/>
        <w:spacing w:before="120" w:line="280" w:lineRule="exact"/>
        <w:jc w:val="right"/>
        <w:rPr>
          <w:szCs w:val="22"/>
          <w:lang w:val="bg-BG" w:eastAsia="en-US"/>
        </w:rPr>
      </w:pPr>
      <w:r w:rsidRPr="00796B1B">
        <w:rPr>
          <w:szCs w:val="22"/>
          <w:lang w:val="bg-BG" w:eastAsia="en-US"/>
        </w:rPr>
        <w:t xml:space="preserve">ОБРАЗЕЦ № </w:t>
      </w:r>
      <w:r w:rsidR="00302FAB">
        <w:rPr>
          <w:szCs w:val="22"/>
          <w:lang w:val="bg-BG" w:eastAsia="en-US"/>
        </w:rPr>
        <w:t>3</w:t>
      </w:r>
    </w:p>
    <w:p w:rsidR="00B5038F" w:rsidRPr="001F185A" w:rsidRDefault="00B5038F" w:rsidP="00B5038F">
      <w:pPr>
        <w:shd w:val="clear" w:color="auto" w:fill="B6DDE8" w:themeFill="accent5" w:themeFillTint="66"/>
        <w:suppressAutoHyphens w:val="0"/>
        <w:spacing w:after="200" w:line="276" w:lineRule="auto"/>
        <w:jc w:val="both"/>
        <w:rPr>
          <w:b/>
          <w:lang w:val="bg-BG" w:eastAsia="en-US"/>
        </w:rPr>
      </w:pPr>
      <w:r w:rsidRPr="002A1417">
        <w:rPr>
          <w:lang w:val="ru-RU" w:eastAsia="en-US"/>
        </w:rPr>
        <w:t xml:space="preserve">ДО </w:t>
      </w:r>
      <w:r w:rsidRPr="001F185A">
        <w:rPr>
          <w:b/>
          <w:lang w:val="bg-BG" w:eastAsia="en-US"/>
        </w:rPr>
        <w:t>ОБЩИНА</w:t>
      </w:r>
      <w:r>
        <w:rPr>
          <w:b/>
          <w:lang w:val="bg-BG" w:eastAsia="en-US"/>
        </w:rPr>
        <w:t xml:space="preserve"> ЗЕМЕН</w:t>
      </w:r>
    </w:p>
    <w:p w:rsidR="00B5038F" w:rsidRDefault="00B5038F" w:rsidP="00B5038F">
      <w:pPr>
        <w:suppressAutoHyphens w:val="0"/>
        <w:spacing w:line="276" w:lineRule="auto"/>
        <w:jc w:val="both"/>
        <w:rPr>
          <w:lang w:val="bg-BG" w:eastAsia="en-US"/>
        </w:rPr>
      </w:pPr>
      <w:r w:rsidRPr="00DF6CE3">
        <w:rPr>
          <w:lang w:val="bg-BG" w:eastAsia="en-US"/>
        </w:rPr>
        <w:t xml:space="preserve">гр. </w:t>
      </w:r>
      <w:r>
        <w:rPr>
          <w:lang w:val="bg-BG" w:eastAsia="en-US"/>
        </w:rPr>
        <w:t>Земен</w:t>
      </w:r>
      <w:r w:rsidRPr="00DF6CE3">
        <w:rPr>
          <w:lang w:val="bg-BG" w:eastAsia="en-US"/>
        </w:rPr>
        <w:t>, п.к.</w:t>
      </w:r>
      <w:r>
        <w:rPr>
          <w:lang w:val="bg-BG" w:eastAsia="en-US"/>
        </w:rPr>
        <w:t xml:space="preserve"> </w:t>
      </w:r>
      <w:r w:rsidRPr="00DF6CE3">
        <w:rPr>
          <w:lang w:val="bg-BG" w:eastAsia="en-US"/>
        </w:rPr>
        <w:t>2</w:t>
      </w:r>
      <w:r>
        <w:rPr>
          <w:lang w:val="bg-BG" w:eastAsia="en-US"/>
        </w:rPr>
        <w:t>44</w:t>
      </w:r>
      <w:r w:rsidRPr="00DF6CE3">
        <w:rPr>
          <w:lang w:val="bg-BG" w:eastAsia="en-US"/>
        </w:rPr>
        <w:t xml:space="preserve">0, </w:t>
      </w:r>
    </w:p>
    <w:p w:rsidR="00B5038F" w:rsidRDefault="00B5038F" w:rsidP="00B5038F">
      <w:pPr>
        <w:suppressAutoHyphens w:val="0"/>
        <w:spacing w:line="276" w:lineRule="auto"/>
        <w:jc w:val="both"/>
        <w:rPr>
          <w:lang w:val="bg-BG" w:eastAsia="en-US"/>
        </w:rPr>
      </w:pPr>
      <w:r w:rsidRPr="00DF6CE3">
        <w:rPr>
          <w:lang w:val="bg-BG" w:eastAsia="en-US"/>
        </w:rPr>
        <w:t>ул. „</w:t>
      </w:r>
      <w:r>
        <w:rPr>
          <w:lang w:val="bg-BG" w:eastAsia="en-US"/>
        </w:rPr>
        <w:t>Христо Ботев</w:t>
      </w:r>
      <w:r w:rsidRPr="00DF6CE3">
        <w:rPr>
          <w:lang w:val="bg-BG" w:eastAsia="en-US"/>
        </w:rPr>
        <w:t xml:space="preserve">“ № </w:t>
      </w:r>
      <w:r>
        <w:rPr>
          <w:lang w:val="bg-BG" w:eastAsia="en-US"/>
        </w:rPr>
        <w:t>3</w:t>
      </w:r>
    </w:p>
    <w:p w:rsidR="00B5038F" w:rsidRPr="00E919F6" w:rsidRDefault="00B5038F" w:rsidP="00B5038F">
      <w:pPr>
        <w:suppressAutoHyphens w:val="0"/>
        <w:spacing w:line="276" w:lineRule="auto"/>
        <w:jc w:val="both"/>
        <w:rPr>
          <w:szCs w:val="22"/>
          <w:lang w:val="bg-BG" w:eastAsia="en-US"/>
        </w:rPr>
      </w:pPr>
    </w:p>
    <w:p w:rsidR="00B5038F" w:rsidRDefault="00302FAB" w:rsidP="00B5038F">
      <w:pPr>
        <w:pBdr>
          <w:bottom w:val="single" w:sz="4" w:space="1" w:color="auto"/>
        </w:pBdr>
        <w:shd w:val="clear" w:color="auto" w:fill="B6DDE8" w:themeFill="accent5" w:themeFillTint="66"/>
        <w:suppressAutoHyphens w:val="0"/>
        <w:spacing w:before="120" w:line="280" w:lineRule="exact"/>
        <w:jc w:val="center"/>
        <w:rPr>
          <w:b/>
          <w:lang w:val="ru-RU"/>
        </w:rPr>
      </w:pPr>
      <w:r w:rsidRPr="00154E39">
        <w:rPr>
          <w:b/>
          <w:lang w:val="ru-RU"/>
        </w:rPr>
        <w:t>ДЕКЛАРАЦИЯ</w:t>
      </w:r>
    </w:p>
    <w:p w:rsidR="00302FAB" w:rsidRDefault="00302FAB" w:rsidP="00B5038F">
      <w:pPr>
        <w:pBdr>
          <w:bottom w:val="single" w:sz="4" w:space="1" w:color="auto"/>
        </w:pBdr>
        <w:shd w:val="clear" w:color="auto" w:fill="B6DDE8" w:themeFill="accent5" w:themeFillTint="66"/>
        <w:suppressAutoHyphens w:val="0"/>
        <w:spacing w:before="120" w:line="280" w:lineRule="exact"/>
        <w:jc w:val="center"/>
        <w:rPr>
          <w:b/>
          <w:szCs w:val="22"/>
          <w:lang w:val="bg-BG" w:eastAsia="en-US"/>
        </w:rPr>
      </w:pPr>
      <w:r w:rsidRPr="00154E39">
        <w:rPr>
          <w:b/>
          <w:lang w:val="bg-BG"/>
        </w:rPr>
        <w:t xml:space="preserve">за </w:t>
      </w:r>
      <w:r w:rsidRPr="00154E39">
        <w:rPr>
          <w:b/>
        </w:rPr>
        <w:t xml:space="preserve">спазени </w:t>
      </w:r>
      <w:r w:rsidRPr="00154E39">
        <w:rPr>
          <w:b/>
          <w:lang w:val="bg-BG"/>
        </w:rPr>
        <w:t>задължения, свързани с данъци и осигуровки, опазване на околната среда, закрила на заетостта и условията на труд</w:t>
      </w:r>
    </w:p>
    <w:p w:rsidR="00B5038F" w:rsidRDefault="00B5038F" w:rsidP="00B5038F">
      <w:pPr>
        <w:jc w:val="center"/>
        <w:rPr>
          <w:b/>
          <w:lang w:val="ru-RU" w:eastAsia="en-US"/>
        </w:rPr>
      </w:pPr>
    </w:p>
    <w:p w:rsidR="00B5038F" w:rsidRDefault="00B5038F" w:rsidP="00B5038F">
      <w:pPr>
        <w:jc w:val="center"/>
        <w:rPr>
          <w:szCs w:val="22"/>
          <w:lang w:val="bg-BG" w:eastAsia="en-US"/>
        </w:rPr>
      </w:pPr>
      <w:r w:rsidRPr="00796B1B">
        <w:rPr>
          <w:szCs w:val="22"/>
          <w:lang w:val="bg-BG" w:eastAsia="en-US"/>
        </w:rPr>
        <w:t>от ..................................................................................................................................................</w:t>
      </w:r>
      <w:r>
        <w:rPr>
          <w:szCs w:val="22"/>
          <w:lang w:val="bg-BG" w:eastAsia="en-US"/>
        </w:rPr>
        <w:t>,</w:t>
      </w:r>
      <w:r w:rsidRPr="00796B1B">
        <w:rPr>
          <w:szCs w:val="22"/>
          <w:lang w:val="bg-BG" w:eastAsia="en-US"/>
        </w:rPr>
        <w:t xml:space="preserve"> </w:t>
      </w:r>
      <w:r w:rsidRPr="00796B1B">
        <w:rPr>
          <w:sz w:val="16"/>
          <w:szCs w:val="22"/>
          <w:lang w:val="bg-BG" w:eastAsia="en-US"/>
        </w:rPr>
        <w:t>(наименование на участника</w:t>
      </w:r>
      <w:r>
        <w:rPr>
          <w:sz w:val="16"/>
          <w:szCs w:val="22"/>
          <w:lang w:val="bg-BG" w:eastAsia="en-US"/>
        </w:rPr>
        <w:t>, седалище и адрес на управление</w:t>
      </w:r>
      <w:r w:rsidRPr="00796B1B">
        <w:rPr>
          <w:sz w:val="16"/>
          <w:szCs w:val="22"/>
          <w:lang w:val="bg-BG" w:eastAsia="en-US"/>
        </w:rPr>
        <w:t>)</w:t>
      </w:r>
    </w:p>
    <w:p w:rsidR="00B5038F" w:rsidRDefault="00B5038F" w:rsidP="00B5038F">
      <w:pPr>
        <w:suppressAutoHyphens w:val="0"/>
        <w:spacing w:before="120" w:line="280" w:lineRule="exact"/>
        <w:jc w:val="both"/>
        <w:rPr>
          <w:szCs w:val="22"/>
          <w:lang w:val="bg-BG" w:eastAsia="en-US"/>
        </w:rPr>
      </w:pPr>
      <w:r w:rsidRPr="00F21D12">
        <w:rPr>
          <w:szCs w:val="22"/>
          <w:lang w:val="bg-BG" w:eastAsia="en-US"/>
        </w:rPr>
        <w:t>с ЕИК/БУЛСТАТ/ЕГН/друга индивидуализация на участника или подизпълнителя (когато е приложимо):........................</w:t>
      </w:r>
      <w:r>
        <w:rPr>
          <w:szCs w:val="22"/>
          <w:lang w:val="bg-BG" w:eastAsia="en-US"/>
        </w:rPr>
        <w:t>...........</w:t>
      </w:r>
      <w:r w:rsidRPr="00F21D12">
        <w:rPr>
          <w:szCs w:val="22"/>
          <w:lang w:val="bg-BG" w:eastAsia="en-US"/>
        </w:rPr>
        <w:t>..........</w:t>
      </w:r>
      <w:r>
        <w:rPr>
          <w:szCs w:val="22"/>
          <w:lang w:val="bg-BG" w:eastAsia="en-US"/>
        </w:rPr>
        <w:t>............................</w:t>
      </w:r>
      <w:r w:rsidRPr="00F21D12">
        <w:rPr>
          <w:szCs w:val="22"/>
          <w:lang w:val="bg-BG" w:eastAsia="en-US"/>
        </w:rPr>
        <w:t>......................................,</w:t>
      </w:r>
    </w:p>
    <w:p w:rsidR="00B5038F" w:rsidRDefault="00B5038F" w:rsidP="00B5038F">
      <w:pPr>
        <w:suppressAutoHyphens w:val="0"/>
        <w:spacing w:before="120" w:line="280" w:lineRule="exact"/>
        <w:jc w:val="center"/>
        <w:rPr>
          <w:sz w:val="16"/>
          <w:szCs w:val="22"/>
          <w:lang w:val="bg-BG" w:eastAsia="en-US"/>
        </w:rPr>
      </w:pPr>
      <w:r w:rsidRPr="00796B1B">
        <w:rPr>
          <w:szCs w:val="22"/>
          <w:lang w:val="bg-BG" w:eastAsia="en-US"/>
        </w:rPr>
        <w:t>представлявано от ...................................................................................................................</w:t>
      </w:r>
      <w:r>
        <w:rPr>
          <w:szCs w:val="22"/>
          <w:lang w:val="bg-BG" w:eastAsia="en-US"/>
        </w:rPr>
        <w:t xml:space="preserve">, </w:t>
      </w:r>
      <w:r w:rsidRPr="00796B1B">
        <w:rPr>
          <w:sz w:val="16"/>
          <w:szCs w:val="22"/>
          <w:lang w:val="bg-BG" w:eastAsia="en-US"/>
        </w:rPr>
        <w:t>(трите имена и ЕГН)</w:t>
      </w:r>
    </w:p>
    <w:p w:rsidR="00B5038F" w:rsidRDefault="00B5038F" w:rsidP="00B5038F">
      <w:pPr>
        <w:suppressAutoHyphens w:val="0"/>
        <w:spacing w:before="120" w:line="280" w:lineRule="exact"/>
        <w:jc w:val="center"/>
        <w:rPr>
          <w:szCs w:val="22"/>
          <w:lang w:val="bg-BG" w:eastAsia="en-US"/>
        </w:rPr>
      </w:pPr>
      <w:r w:rsidRPr="00796B1B">
        <w:rPr>
          <w:szCs w:val="22"/>
          <w:lang w:val="bg-BG" w:eastAsia="en-US"/>
        </w:rPr>
        <w:t>в качеството му на .............................................................................................................</w:t>
      </w:r>
      <w:r>
        <w:rPr>
          <w:szCs w:val="22"/>
          <w:lang w:val="bg-BG" w:eastAsia="en-US"/>
        </w:rPr>
        <w:t>,</w:t>
      </w:r>
    </w:p>
    <w:p w:rsidR="00B5038F" w:rsidRDefault="00B5038F" w:rsidP="00B5038F">
      <w:pPr>
        <w:suppressAutoHyphens w:val="0"/>
        <w:spacing w:before="120" w:line="280" w:lineRule="exact"/>
        <w:jc w:val="center"/>
        <w:rPr>
          <w:sz w:val="16"/>
          <w:szCs w:val="22"/>
          <w:lang w:val="bg-BG" w:eastAsia="en-US"/>
        </w:rPr>
      </w:pPr>
      <w:r w:rsidRPr="00796B1B">
        <w:rPr>
          <w:sz w:val="16"/>
          <w:szCs w:val="22"/>
          <w:lang w:val="bg-BG" w:eastAsia="en-US"/>
        </w:rPr>
        <w:t>(длъжност)</w:t>
      </w:r>
    </w:p>
    <w:p w:rsidR="00302FAB" w:rsidRDefault="00302FAB" w:rsidP="00302FAB">
      <w:pPr>
        <w:jc w:val="center"/>
        <w:rPr>
          <w:b/>
          <w:lang w:val="ru-RU"/>
        </w:rPr>
      </w:pPr>
    </w:p>
    <w:p w:rsidR="00302FAB" w:rsidRPr="00154E39" w:rsidRDefault="00302FAB" w:rsidP="00302FAB">
      <w:pPr>
        <w:jc w:val="center"/>
        <w:rPr>
          <w:b/>
          <w:lang w:val="ru-RU"/>
        </w:rPr>
      </w:pPr>
      <w:r w:rsidRPr="00154E39">
        <w:rPr>
          <w:b/>
          <w:lang w:val="ru-RU"/>
        </w:rPr>
        <w:t>ДЕКЛАРИРАМ, ЧЕ:</w:t>
      </w:r>
    </w:p>
    <w:p w:rsidR="00B5038F" w:rsidRDefault="00B5038F" w:rsidP="00396403">
      <w:pPr>
        <w:suppressAutoHyphens w:val="0"/>
        <w:spacing w:before="120" w:line="280" w:lineRule="exact"/>
        <w:jc w:val="right"/>
        <w:rPr>
          <w:szCs w:val="22"/>
          <w:lang w:val="bg-BG" w:eastAsia="en-US"/>
        </w:rPr>
      </w:pPr>
    </w:p>
    <w:p w:rsidR="00302FAB" w:rsidRPr="00154E39" w:rsidRDefault="00302FAB" w:rsidP="00302FAB">
      <w:pPr>
        <w:pStyle w:val="Header"/>
        <w:ind w:firstLine="720"/>
        <w:jc w:val="both"/>
        <w:rPr>
          <w:lang w:val="bg-BG"/>
        </w:rPr>
      </w:pPr>
      <w:r w:rsidRPr="00154E39">
        <w:rPr>
          <w:lang w:val="bg-BG"/>
        </w:rPr>
        <w:t xml:space="preserve">При изготвяне на офертата ни за участие в обявената от Вас, процедура </w:t>
      </w:r>
      <w:r>
        <w:rPr>
          <w:szCs w:val="22"/>
          <w:lang w:val="bg-BG" w:eastAsia="en-US"/>
        </w:rPr>
        <w:t xml:space="preserve">публично състезание </w:t>
      </w:r>
      <w:r w:rsidRPr="00154E39">
        <w:rPr>
          <w:lang w:val="bg-BG"/>
        </w:rPr>
        <w:t xml:space="preserve">за възлагане на обществена поръчка с предмет: </w:t>
      </w:r>
      <w:r w:rsidRPr="00920B17">
        <w:rPr>
          <w:b/>
          <w:bCs/>
          <w:sz w:val="22"/>
          <w:szCs w:val="22"/>
          <w:lang w:eastAsia="en-US"/>
        </w:rPr>
        <w:t>„</w:t>
      </w:r>
      <w:r w:rsidRPr="00920B17">
        <w:rPr>
          <w:b/>
          <w:bCs/>
          <w:sz w:val="22"/>
          <w:szCs w:val="22"/>
        </w:rPr>
        <w:t xml:space="preserve">Консултантски услуги по см. на чл. 166 от ЗУТ за </w:t>
      </w:r>
      <w:r w:rsidRPr="00920B17">
        <w:rPr>
          <w:b/>
          <w:bCs/>
          <w:sz w:val="22"/>
          <w:szCs w:val="22"/>
          <w:highlight w:val="white"/>
          <w:shd w:val="clear" w:color="auto" w:fill="FEFEFE"/>
        </w:rPr>
        <w:t>упражняване на строителен надзор</w:t>
      </w:r>
      <w:r w:rsidRPr="00920B17">
        <w:rPr>
          <w:b/>
          <w:bCs/>
          <w:sz w:val="22"/>
          <w:szCs w:val="22"/>
        </w:rPr>
        <w:t xml:space="preserve"> при изпълнение на строителството по </w:t>
      </w:r>
      <w:r w:rsidRPr="00920B17">
        <w:rPr>
          <w:b/>
          <w:bCs/>
          <w:i/>
          <w:sz w:val="22"/>
          <w:szCs w:val="22"/>
        </w:rPr>
        <w:t xml:space="preserve">проект </w:t>
      </w:r>
      <w:r w:rsidRPr="00920B17">
        <w:rPr>
          <w:b/>
          <w:bCs/>
          <w:i/>
          <w:sz w:val="22"/>
          <w:szCs w:val="22"/>
          <w:lang w:eastAsia="bg-BG"/>
        </w:rPr>
        <w:t>„</w:t>
      </w:r>
      <w:r w:rsidRPr="00920B17">
        <w:rPr>
          <w:b/>
          <w:bCs/>
          <w:i/>
          <w:sz w:val="22"/>
          <w:szCs w:val="22"/>
          <w:lang w:val="bg-BG" w:eastAsia="bg-BG"/>
        </w:rPr>
        <w:t>Реконструкция на водоснабдителна система - гр.Земен“</w:t>
      </w:r>
      <w:r w:rsidRPr="002E532E">
        <w:rPr>
          <w:sz w:val="22"/>
          <w:szCs w:val="22"/>
        </w:rPr>
        <w:t xml:space="preserve"> </w:t>
      </w:r>
      <w:r w:rsidRPr="00154E39">
        <w:rPr>
          <w:lang w:val="bg-BG"/>
        </w:rPr>
        <w:t>са спазени изискванията за задълженията, свързани с данъци и осигуровки, опазване на околната среда, закрила на заетостта и условията на труд.</w:t>
      </w:r>
    </w:p>
    <w:p w:rsidR="00B5038F" w:rsidRDefault="00302FAB" w:rsidP="00302FAB">
      <w:pPr>
        <w:suppressAutoHyphens w:val="0"/>
        <w:spacing w:before="120" w:line="280" w:lineRule="exact"/>
        <w:ind w:firstLine="708"/>
        <w:jc w:val="both"/>
        <w:rPr>
          <w:szCs w:val="22"/>
          <w:lang w:val="bg-BG" w:eastAsia="en-US"/>
        </w:rPr>
      </w:pPr>
      <w:r w:rsidRPr="00154E39">
        <w:rPr>
          <w:lang w:val="bg-BG"/>
        </w:rPr>
        <w:t>Известна ми е отговорността по чл.313 от Наказателния кодекс на Република България за неверни данни.</w:t>
      </w:r>
    </w:p>
    <w:p w:rsidR="00B5038F" w:rsidRDefault="00B5038F" w:rsidP="00396403">
      <w:pPr>
        <w:suppressAutoHyphens w:val="0"/>
        <w:spacing w:before="120" w:line="280" w:lineRule="exact"/>
        <w:jc w:val="right"/>
        <w:rPr>
          <w:szCs w:val="22"/>
          <w:lang w:val="bg-BG" w:eastAsia="en-US"/>
        </w:rPr>
      </w:pPr>
    </w:p>
    <w:p w:rsidR="00B5038F" w:rsidRDefault="00B5038F" w:rsidP="00396403">
      <w:pPr>
        <w:suppressAutoHyphens w:val="0"/>
        <w:spacing w:before="120" w:line="280" w:lineRule="exact"/>
        <w:jc w:val="right"/>
        <w:rPr>
          <w:szCs w:val="22"/>
          <w:lang w:val="bg-BG" w:eastAsia="en-US"/>
        </w:rPr>
      </w:pPr>
    </w:p>
    <w:p w:rsidR="00302FAB" w:rsidRPr="00A90AAA" w:rsidRDefault="00302FAB" w:rsidP="00302FAB">
      <w:pPr>
        <w:suppressAutoHyphens w:val="0"/>
        <w:spacing w:before="120" w:line="280" w:lineRule="exact"/>
        <w:jc w:val="both"/>
        <w:rPr>
          <w:szCs w:val="22"/>
          <w:lang w:eastAsia="en-US"/>
        </w:rPr>
      </w:pPr>
      <w:r>
        <w:rPr>
          <w:szCs w:val="22"/>
          <w:lang w:eastAsia="en-US"/>
        </w:rPr>
        <w:t>___________________________________________________________________________</w:t>
      </w:r>
    </w:p>
    <w:p w:rsidR="00302FAB" w:rsidRDefault="00302FAB" w:rsidP="00302FAB">
      <w:pPr>
        <w:suppressAutoHyphens w:val="0"/>
        <w:spacing w:before="120" w:line="280" w:lineRule="exact"/>
        <w:jc w:val="both"/>
        <w:rPr>
          <w:szCs w:val="22"/>
          <w:lang w:val="bg-BG" w:eastAsia="en-US"/>
        </w:rPr>
      </w:pPr>
    </w:p>
    <w:p w:rsidR="00302FAB" w:rsidRPr="008B5F77" w:rsidRDefault="00302FAB" w:rsidP="00302FAB">
      <w:pPr>
        <w:suppressAutoHyphens w:val="0"/>
        <w:jc w:val="both"/>
        <w:rPr>
          <w:lang w:val="bg-BG" w:eastAsia="bg-BG"/>
        </w:rPr>
      </w:pPr>
    </w:p>
    <w:tbl>
      <w:tblPr>
        <w:tblW w:w="8715" w:type="dxa"/>
        <w:tblLayout w:type="fixed"/>
        <w:tblLook w:val="04A0"/>
      </w:tblPr>
      <w:tblGrid>
        <w:gridCol w:w="94"/>
        <w:gridCol w:w="858"/>
        <w:gridCol w:w="3502"/>
        <w:gridCol w:w="4261"/>
      </w:tblGrid>
      <w:tr w:rsidR="00302FAB" w:rsidRPr="008B5F77" w:rsidTr="00FB029C">
        <w:tc>
          <w:tcPr>
            <w:tcW w:w="4453" w:type="dxa"/>
            <w:gridSpan w:val="3"/>
            <w:hideMark/>
          </w:tcPr>
          <w:p w:rsidR="00302FAB" w:rsidRPr="008B5F77" w:rsidRDefault="00302FAB" w:rsidP="00FB029C">
            <w:pPr>
              <w:snapToGrid w:val="0"/>
              <w:spacing w:line="360" w:lineRule="auto"/>
              <w:jc w:val="right"/>
              <w:rPr>
                <w:b/>
                <w:sz w:val="22"/>
                <w:szCs w:val="22"/>
                <w:lang w:val="bg-BG"/>
              </w:rPr>
            </w:pPr>
            <w:r w:rsidRPr="008B5F77">
              <w:rPr>
                <w:b/>
                <w:sz w:val="22"/>
                <w:szCs w:val="22"/>
                <w:lang w:val="bg-BG"/>
              </w:rPr>
              <w:t xml:space="preserve">Дата </w:t>
            </w:r>
          </w:p>
        </w:tc>
        <w:tc>
          <w:tcPr>
            <w:tcW w:w="4261" w:type="dxa"/>
            <w:hideMark/>
          </w:tcPr>
          <w:p w:rsidR="00302FAB" w:rsidRPr="008B5F77" w:rsidRDefault="00302FAB" w:rsidP="00FB029C">
            <w:pPr>
              <w:snapToGrid w:val="0"/>
              <w:spacing w:line="360" w:lineRule="auto"/>
              <w:rPr>
                <w:sz w:val="22"/>
                <w:szCs w:val="22"/>
                <w:lang w:val="bg-BG"/>
              </w:rPr>
            </w:pPr>
            <w:r w:rsidRPr="008B5F77">
              <w:rPr>
                <w:sz w:val="22"/>
                <w:szCs w:val="22"/>
                <w:lang w:val="bg-BG"/>
              </w:rPr>
              <w:t>________/ _________ / ______</w:t>
            </w:r>
          </w:p>
        </w:tc>
      </w:tr>
      <w:tr w:rsidR="00302FAB" w:rsidRPr="008B5F77" w:rsidTr="00FB029C">
        <w:tc>
          <w:tcPr>
            <w:tcW w:w="4453" w:type="dxa"/>
            <w:gridSpan w:val="3"/>
            <w:hideMark/>
          </w:tcPr>
          <w:p w:rsidR="00302FAB" w:rsidRPr="008B5F77" w:rsidRDefault="00302FAB" w:rsidP="00FB029C">
            <w:pPr>
              <w:snapToGrid w:val="0"/>
              <w:spacing w:line="360" w:lineRule="auto"/>
              <w:jc w:val="right"/>
              <w:rPr>
                <w:b/>
                <w:sz w:val="22"/>
                <w:szCs w:val="22"/>
                <w:lang w:val="bg-BG"/>
              </w:rPr>
            </w:pPr>
            <w:r w:rsidRPr="008B5F77">
              <w:rPr>
                <w:b/>
                <w:sz w:val="22"/>
                <w:szCs w:val="22"/>
                <w:lang w:val="bg-BG"/>
              </w:rPr>
              <w:t>Име и фамилия</w:t>
            </w:r>
          </w:p>
        </w:tc>
        <w:tc>
          <w:tcPr>
            <w:tcW w:w="4261" w:type="dxa"/>
            <w:hideMark/>
          </w:tcPr>
          <w:p w:rsidR="00302FAB" w:rsidRPr="008B5F77" w:rsidRDefault="00302FAB" w:rsidP="00FB029C">
            <w:pPr>
              <w:snapToGrid w:val="0"/>
              <w:spacing w:line="360" w:lineRule="auto"/>
              <w:rPr>
                <w:sz w:val="22"/>
                <w:szCs w:val="22"/>
                <w:lang w:val="bg-BG"/>
              </w:rPr>
            </w:pPr>
            <w:r w:rsidRPr="008B5F77">
              <w:rPr>
                <w:sz w:val="22"/>
                <w:szCs w:val="22"/>
                <w:lang w:val="bg-BG"/>
              </w:rPr>
              <w:t>__________________________</w:t>
            </w:r>
          </w:p>
        </w:tc>
      </w:tr>
      <w:tr w:rsidR="00302FAB" w:rsidRPr="008B5F77" w:rsidTr="00FB029C">
        <w:tc>
          <w:tcPr>
            <w:tcW w:w="4453" w:type="dxa"/>
            <w:gridSpan w:val="3"/>
            <w:hideMark/>
          </w:tcPr>
          <w:p w:rsidR="00302FAB" w:rsidRPr="008B5F77" w:rsidRDefault="00302FAB" w:rsidP="00FB029C">
            <w:pPr>
              <w:snapToGrid w:val="0"/>
              <w:spacing w:line="360" w:lineRule="auto"/>
              <w:jc w:val="right"/>
              <w:rPr>
                <w:b/>
                <w:sz w:val="22"/>
                <w:szCs w:val="22"/>
                <w:lang w:val="bg-BG"/>
              </w:rPr>
            </w:pPr>
            <w:r w:rsidRPr="008B5F77">
              <w:rPr>
                <w:b/>
                <w:sz w:val="22"/>
                <w:szCs w:val="22"/>
                <w:lang w:val="bg-BG"/>
              </w:rPr>
              <w:t xml:space="preserve">Подпис </w:t>
            </w:r>
          </w:p>
        </w:tc>
        <w:tc>
          <w:tcPr>
            <w:tcW w:w="4261" w:type="dxa"/>
            <w:hideMark/>
          </w:tcPr>
          <w:p w:rsidR="00302FAB" w:rsidRPr="008B5F77" w:rsidRDefault="00302FAB" w:rsidP="00FB029C">
            <w:pPr>
              <w:snapToGrid w:val="0"/>
              <w:spacing w:line="360" w:lineRule="auto"/>
              <w:rPr>
                <w:sz w:val="22"/>
                <w:szCs w:val="22"/>
                <w:lang w:val="bg-BG"/>
              </w:rPr>
            </w:pPr>
            <w:r w:rsidRPr="008B5F77">
              <w:rPr>
                <w:sz w:val="22"/>
                <w:szCs w:val="22"/>
                <w:lang w:val="bg-BG"/>
              </w:rPr>
              <w:t>__________________________</w:t>
            </w:r>
          </w:p>
        </w:tc>
      </w:tr>
      <w:tr w:rsidR="00302FAB" w:rsidRPr="008B5F77" w:rsidTr="00FB029C">
        <w:tc>
          <w:tcPr>
            <w:tcW w:w="4453" w:type="dxa"/>
            <w:gridSpan w:val="3"/>
            <w:hideMark/>
          </w:tcPr>
          <w:p w:rsidR="00302FAB" w:rsidRPr="008B5F77" w:rsidRDefault="00302FAB" w:rsidP="00FB029C">
            <w:pPr>
              <w:snapToGrid w:val="0"/>
              <w:spacing w:line="360" w:lineRule="auto"/>
              <w:jc w:val="right"/>
              <w:rPr>
                <w:b/>
                <w:sz w:val="22"/>
                <w:szCs w:val="22"/>
                <w:lang w:val="bg-BG"/>
              </w:rPr>
            </w:pPr>
            <w:r w:rsidRPr="008B5F77">
              <w:rPr>
                <w:b/>
                <w:sz w:val="22"/>
                <w:szCs w:val="22"/>
                <w:lang w:val="bg-BG"/>
              </w:rPr>
              <w:t xml:space="preserve">Длъжност </w:t>
            </w:r>
          </w:p>
        </w:tc>
        <w:tc>
          <w:tcPr>
            <w:tcW w:w="4261" w:type="dxa"/>
            <w:hideMark/>
          </w:tcPr>
          <w:p w:rsidR="00302FAB" w:rsidRPr="008B5F77" w:rsidRDefault="00302FAB" w:rsidP="00FB029C">
            <w:pPr>
              <w:snapToGrid w:val="0"/>
              <w:spacing w:line="360" w:lineRule="auto"/>
              <w:rPr>
                <w:sz w:val="22"/>
                <w:szCs w:val="22"/>
                <w:lang w:val="bg-BG"/>
              </w:rPr>
            </w:pPr>
            <w:r w:rsidRPr="008B5F77">
              <w:rPr>
                <w:sz w:val="22"/>
                <w:szCs w:val="22"/>
                <w:lang w:val="bg-BG"/>
              </w:rPr>
              <w:t>__________________________</w:t>
            </w:r>
          </w:p>
        </w:tc>
      </w:tr>
      <w:tr w:rsidR="00302FAB" w:rsidRPr="008B5F77" w:rsidTr="00FB029C">
        <w:trPr>
          <w:gridAfter w:val="1"/>
          <w:wAfter w:w="4261" w:type="dxa"/>
        </w:trPr>
        <w:tc>
          <w:tcPr>
            <w:tcW w:w="4453" w:type="dxa"/>
            <w:gridSpan w:val="3"/>
            <w:hideMark/>
          </w:tcPr>
          <w:p w:rsidR="00302FAB" w:rsidRPr="008B5F77" w:rsidRDefault="00302FAB" w:rsidP="00FB029C">
            <w:pPr>
              <w:snapToGrid w:val="0"/>
              <w:spacing w:line="360" w:lineRule="auto"/>
              <w:jc w:val="right"/>
              <w:rPr>
                <w:b/>
                <w:sz w:val="22"/>
                <w:szCs w:val="22"/>
                <w:lang w:val="bg-BG"/>
              </w:rPr>
            </w:pPr>
            <w:r w:rsidRPr="008B5F77">
              <w:rPr>
                <w:b/>
                <w:sz w:val="22"/>
                <w:szCs w:val="22"/>
                <w:lang w:val="bg-BG"/>
              </w:rPr>
              <w:t>Наименование на участника</w:t>
            </w:r>
          </w:p>
        </w:tc>
      </w:tr>
      <w:tr w:rsidR="00302FAB" w:rsidRPr="008B5F77" w:rsidTr="00FB029C">
        <w:trPr>
          <w:gridBefore w:val="1"/>
          <w:gridAfter w:val="2"/>
          <w:wBefore w:w="93" w:type="dxa"/>
          <w:wAfter w:w="7763" w:type="dxa"/>
          <w:trHeight w:val="61"/>
        </w:trPr>
        <w:tc>
          <w:tcPr>
            <w:tcW w:w="858" w:type="dxa"/>
            <w:noWrap/>
            <w:tcMar>
              <w:top w:w="0" w:type="dxa"/>
              <w:left w:w="70" w:type="dxa"/>
              <w:bottom w:w="0" w:type="dxa"/>
              <w:right w:w="70" w:type="dxa"/>
            </w:tcMar>
            <w:vAlign w:val="bottom"/>
          </w:tcPr>
          <w:p w:rsidR="00302FAB" w:rsidRPr="008B5F77" w:rsidRDefault="00302FAB" w:rsidP="00FB029C">
            <w:pPr>
              <w:suppressAutoHyphens w:val="0"/>
              <w:rPr>
                <w:rFonts w:ascii="Arial" w:hAnsi="Arial" w:cs="Arial"/>
                <w:sz w:val="22"/>
                <w:szCs w:val="22"/>
                <w:lang w:val="bg-BG" w:eastAsia="bg-BG"/>
              </w:rPr>
            </w:pPr>
          </w:p>
        </w:tc>
      </w:tr>
    </w:tbl>
    <w:p w:rsidR="00B5038F" w:rsidRDefault="00B5038F" w:rsidP="00396403">
      <w:pPr>
        <w:suppressAutoHyphens w:val="0"/>
        <w:spacing w:before="120" w:line="280" w:lineRule="exact"/>
        <w:jc w:val="right"/>
        <w:rPr>
          <w:szCs w:val="22"/>
          <w:lang w:val="bg-BG" w:eastAsia="en-US"/>
        </w:rPr>
      </w:pPr>
    </w:p>
    <w:p w:rsidR="00CD7285" w:rsidRDefault="00CD7285">
      <w:pPr>
        <w:suppressAutoHyphens w:val="0"/>
        <w:rPr>
          <w:szCs w:val="22"/>
          <w:lang w:val="bg-BG" w:eastAsia="en-US"/>
        </w:rPr>
      </w:pPr>
      <w:r>
        <w:rPr>
          <w:szCs w:val="22"/>
          <w:lang w:val="bg-BG" w:eastAsia="en-US"/>
        </w:rPr>
        <w:br w:type="page"/>
      </w:r>
    </w:p>
    <w:p w:rsidR="00302FAB" w:rsidRDefault="00302FAB" w:rsidP="00302FAB">
      <w:pPr>
        <w:shd w:val="clear" w:color="auto" w:fill="FFFFFF" w:themeFill="background1"/>
        <w:suppressAutoHyphens w:val="0"/>
        <w:spacing w:before="120" w:line="280" w:lineRule="exact"/>
        <w:jc w:val="right"/>
        <w:rPr>
          <w:szCs w:val="22"/>
          <w:lang w:val="bg-BG" w:eastAsia="en-US"/>
        </w:rPr>
      </w:pPr>
      <w:r w:rsidRPr="00796B1B">
        <w:rPr>
          <w:szCs w:val="22"/>
          <w:lang w:val="bg-BG" w:eastAsia="en-US"/>
        </w:rPr>
        <w:lastRenderedPageBreak/>
        <w:t xml:space="preserve">ОБРАЗЕЦ № </w:t>
      </w:r>
      <w:r>
        <w:rPr>
          <w:szCs w:val="22"/>
          <w:lang w:val="bg-BG" w:eastAsia="en-US"/>
        </w:rPr>
        <w:t>4</w:t>
      </w:r>
    </w:p>
    <w:p w:rsidR="00302FAB" w:rsidRPr="001F185A" w:rsidRDefault="00302FAB" w:rsidP="00302FAB">
      <w:pPr>
        <w:shd w:val="clear" w:color="auto" w:fill="B6DDE8" w:themeFill="accent5" w:themeFillTint="66"/>
        <w:suppressAutoHyphens w:val="0"/>
        <w:spacing w:after="200" w:line="276" w:lineRule="auto"/>
        <w:jc w:val="both"/>
        <w:rPr>
          <w:b/>
          <w:lang w:val="bg-BG" w:eastAsia="en-US"/>
        </w:rPr>
      </w:pPr>
      <w:r w:rsidRPr="002A1417">
        <w:rPr>
          <w:lang w:val="ru-RU" w:eastAsia="en-US"/>
        </w:rPr>
        <w:t xml:space="preserve">ДО </w:t>
      </w:r>
      <w:r w:rsidRPr="001F185A">
        <w:rPr>
          <w:b/>
          <w:lang w:val="bg-BG" w:eastAsia="en-US"/>
        </w:rPr>
        <w:t>ОБЩИНА</w:t>
      </w:r>
      <w:r>
        <w:rPr>
          <w:b/>
          <w:lang w:val="bg-BG" w:eastAsia="en-US"/>
        </w:rPr>
        <w:t xml:space="preserve"> ЗЕМЕН</w:t>
      </w:r>
    </w:p>
    <w:p w:rsidR="00302FAB" w:rsidRDefault="00302FAB" w:rsidP="00302FAB">
      <w:pPr>
        <w:suppressAutoHyphens w:val="0"/>
        <w:spacing w:line="276" w:lineRule="auto"/>
        <w:jc w:val="both"/>
        <w:rPr>
          <w:lang w:val="bg-BG" w:eastAsia="en-US"/>
        </w:rPr>
      </w:pPr>
      <w:r w:rsidRPr="00DF6CE3">
        <w:rPr>
          <w:lang w:val="bg-BG" w:eastAsia="en-US"/>
        </w:rPr>
        <w:t xml:space="preserve">гр. </w:t>
      </w:r>
      <w:r>
        <w:rPr>
          <w:lang w:val="bg-BG" w:eastAsia="en-US"/>
        </w:rPr>
        <w:t>Земен</w:t>
      </w:r>
      <w:r w:rsidRPr="00DF6CE3">
        <w:rPr>
          <w:lang w:val="bg-BG" w:eastAsia="en-US"/>
        </w:rPr>
        <w:t>, п.к.</w:t>
      </w:r>
      <w:r>
        <w:rPr>
          <w:lang w:val="bg-BG" w:eastAsia="en-US"/>
        </w:rPr>
        <w:t xml:space="preserve"> </w:t>
      </w:r>
      <w:r w:rsidRPr="00DF6CE3">
        <w:rPr>
          <w:lang w:val="bg-BG" w:eastAsia="en-US"/>
        </w:rPr>
        <w:t>2</w:t>
      </w:r>
      <w:r>
        <w:rPr>
          <w:lang w:val="bg-BG" w:eastAsia="en-US"/>
        </w:rPr>
        <w:t>44</w:t>
      </w:r>
      <w:r w:rsidRPr="00DF6CE3">
        <w:rPr>
          <w:lang w:val="bg-BG" w:eastAsia="en-US"/>
        </w:rPr>
        <w:t xml:space="preserve">0, </w:t>
      </w:r>
    </w:p>
    <w:p w:rsidR="00302FAB" w:rsidRDefault="00302FAB" w:rsidP="00302FAB">
      <w:pPr>
        <w:suppressAutoHyphens w:val="0"/>
        <w:spacing w:line="276" w:lineRule="auto"/>
        <w:jc w:val="both"/>
        <w:rPr>
          <w:lang w:val="bg-BG" w:eastAsia="en-US"/>
        </w:rPr>
      </w:pPr>
      <w:r w:rsidRPr="00DF6CE3">
        <w:rPr>
          <w:lang w:val="bg-BG" w:eastAsia="en-US"/>
        </w:rPr>
        <w:t>ул. „</w:t>
      </w:r>
      <w:r>
        <w:rPr>
          <w:lang w:val="bg-BG" w:eastAsia="en-US"/>
        </w:rPr>
        <w:t>Христо Ботев</w:t>
      </w:r>
      <w:r w:rsidRPr="00DF6CE3">
        <w:rPr>
          <w:lang w:val="bg-BG" w:eastAsia="en-US"/>
        </w:rPr>
        <w:t xml:space="preserve">“ № </w:t>
      </w:r>
      <w:r>
        <w:rPr>
          <w:lang w:val="bg-BG" w:eastAsia="en-US"/>
        </w:rPr>
        <w:t>3</w:t>
      </w:r>
    </w:p>
    <w:p w:rsidR="00302FAB" w:rsidRPr="00E919F6" w:rsidRDefault="00302FAB" w:rsidP="00302FAB">
      <w:pPr>
        <w:suppressAutoHyphens w:val="0"/>
        <w:spacing w:line="276" w:lineRule="auto"/>
        <w:jc w:val="both"/>
        <w:rPr>
          <w:szCs w:val="22"/>
          <w:lang w:val="bg-BG" w:eastAsia="en-US"/>
        </w:rPr>
      </w:pPr>
    </w:p>
    <w:p w:rsidR="00302FAB" w:rsidRDefault="00302FAB" w:rsidP="00302FAB">
      <w:pPr>
        <w:pBdr>
          <w:bottom w:val="single" w:sz="4" w:space="1" w:color="auto"/>
        </w:pBdr>
        <w:shd w:val="clear" w:color="auto" w:fill="B6DDE8" w:themeFill="accent5" w:themeFillTint="66"/>
        <w:suppressAutoHyphens w:val="0"/>
        <w:spacing w:before="120" w:line="280" w:lineRule="exact"/>
        <w:jc w:val="center"/>
        <w:rPr>
          <w:b/>
          <w:lang w:val="ru-RU"/>
        </w:rPr>
      </w:pPr>
      <w:r w:rsidRPr="00154E39">
        <w:rPr>
          <w:b/>
          <w:lang w:val="ru-RU"/>
        </w:rPr>
        <w:t>ДЕКЛАРАЦИЯ</w:t>
      </w:r>
    </w:p>
    <w:p w:rsidR="00302FAB" w:rsidRDefault="00302FAB" w:rsidP="00302FAB">
      <w:pPr>
        <w:pBdr>
          <w:bottom w:val="single" w:sz="4" w:space="1" w:color="auto"/>
        </w:pBdr>
        <w:shd w:val="clear" w:color="auto" w:fill="B6DDE8" w:themeFill="accent5" w:themeFillTint="66"/>
        <w:suppressAutoHyphens w:val="0"/>
        <w:spacing w:before="120" w:line="280" w:lineRule="exact"/>
        <w:jc w:val="center"/>
        <w:rPr>
          <w:b/>
          <w:szCs w:val="22"/>
          <w:lang w:val="bg-BG" w:eastAsia="en-US"/>
        </w:rPr>
      </w:pPr>
      <w:r w:rsidRPr="00154E39">
        <w:rPr>
          <w:b/>
        </w:rPr>
        <w:t xml:space="preserve">за </w:t>
      </w:r>
      <w:bookmarkStart w:id="0" w:name="OLE_LINK17"/>
      <w:bookmarkStart w:id="1" w:name="OLE_LINK18"/>
      <w:bookmarkStart w:id="2" w:name="OLE_LINK19"/>
      <w:bookmarkStart w:id="3" w:name="OLE_LINK20"/>
      <w:r w:rsidRPr="00154E39">
        <w:rPr>
          <w:b/>
        </w:rPr>
        <w:t xml:space="preserve">конфиденциалност </w:t>
      </w:r>
      <w:bookmarkEnd w:id="0"/>
      <w:bookmarkEnd w:id="1"/>
      <w:bookmarkEnd w:id="2"/>
      <w:bookmarkEnd w:id="3"/>
      <w:r w:rsidRPr="00154E39">
        <w:rPr>
          <w:b/>
          <w:lang w:val="bg-BG"/>
        </w:rPr>
        <w:t>по чл.102, ал.1 и 2 от ЗОП</w:t>
      </w:r>
    </w:p>
    <w:p w:rsidR="00302FAB" w:rsidRDefault="00302FAB" w:rsidP="00302FAB">
      <w:pPr>
        <w:jc w:val="center"/>
        <w:rPr>
          <w:b/>
          <w:lang w:val="ru-RU" w:eastAsia="en-US"/>
        </w:rPr>
      </w:pPr>
    </w:p>
    <w:p w:rsidR="00302FAB" w:rsidRDefault="00302FAB" w:rsidP="00302FAB">
      <w:pPr>
        <w:jc w:val="center"/>
        <w:rPr>
          <w:szCs w:val="22"/>
          <w:lang w:val="bg-BG" w:eastAsia="en-US"/>
        </w:rPr>
      </w:pPr>
      <w:r w:rsidRPr="00796B1B">
        <w:rPr>
          <w:szCs w:val="22"/>
          <w:lang w:val="bg-BG" w:eastAsia="en-US"/>
        </w:rPr>
        <w:t>от ..................................................................................................................................................</w:t>
      </w:r>
      <w:r>
        <w:rPr>
          <w:szCs w:val="22"/>
          <w:lang w:val="bg-BG" w:eastAsia="en-US"/>
        </w:rPr>
        <w:t>,</w:t>
      </w:r>
      <w:r w:rsidRPr="00796B1B">
        <w:rPr>
          <w:szCs w:val="22"/>
          <w:lang w:val="bg-BG" w:eastAsia="en-US"/>
        </w:rPr>
        <w:t xml:space="preserve"> </w:t>
      </w:r>
      <w:r w:rsidRPr="00796B1B">
        <w:rPr>
          <w:sz w:val="16"/>
          <w:szCs w:val="22"/>
          <w:lang w:val="bg-BG" w:eastAsia="en-US"/>
        </w:rPr>
        <w:t>(наименование на участника</w:t>
      </w:r>
      <w:r>
        <w:rPr>
          <w:sz w:val="16"/>
          <w:szCs w:val="22"/>
          <w:lang w:val="bg-BG" w:eastAsia="en-US"/>
        </w:rPr>
        <w:t>, седалище и адрес на управление</w:t>
      </w:r>
      <w:r w:rsidRPr="00796B1B">
        <w:rPr>
          <w:sz w:val="16"/>
          <w:szCs w:val="22"/>
          <w:lang w:val="bg-BG" w:eastAsia="en-US"/>
        </w:rPr>
        <w:t>)</w:t>
      </w:r>
    </w:p>
    <w:p w:rsidR="00302FAB" w:rsidRDefault="00302FAB" w:rsidP="00302FAB">
      <w:pPr>
        <w:suppressAutoHyphens w:val="0"/>
        <w:spacing w:before="120" w:line="280" w:lineRule="exact"/>
        <w:jc w:val="both"/>
        <w:rPr>
          <w:szCs w:val="22"/>
          <w:lang w:val="bg-BG" w:eastAsia="en-US"/>
        </w:rPr>
      </w:pPr>
      <w:r w:rsidRPr="00F21D12">
        <w:rPr>
          <w:szCs w:val="22"/>
          <w:lang w:val="bg-BG" w:eastAsia="en-US"/>
        </w:rPr>
        <w:t>с ЕИК/БУЛСТАТ/ЕГН/друга индивидуализация на участника или подизпълнителя (когато е приложимо):........................</w:t>
      </w:r>
      <w:r>
        <w:rPr>
          <w:szCs w:val="22"/>
          <w:lang w:val="bg-BG" w:eastAsia="en-US"/>
        </w:rPr>
        <w:t>...........</w:t>
      </w:r>
      <w:r w:rsidRPr="00F21D12">
        <w:rPr>
          <w:szCs w:val="22"/>
          <w:lang w:val="bg-BG" w:eastAsia="en-US"/>
        </w:rPr>
        <w:t>..........</w:t>
      </w:r>
      <w:r>
        <w:rPr>
          <w:szCs w:val="22"/>
          <w:lang w:val="bg-BG" w:eastAsia="en-US"/>
        </w:rPr>
        <w:t>............................</w:t>
      </w:r>
      <w:r w:rsidRPr="00F21D12">
        <w:rPr>
          <w:szCs w:val="22"/>
          <w:lang w:val="bg-BG" w:eastAsia="en-US"/>
        </w:rPr>
        <w:t>......................................,</w:t>
      </w:r>
    </w:p>
    <w:p w:rsidR="00302FAB" w:rsidRDefault="00302FAB" w:rsidP="00302FAB">
      <w:pPr>
        <w:suppressAutoHyphens w:val="0"/>
        <w:spacing w:before="120" w:line="280" w:lineRule="exact"/>
        <w:jc w:val="center"/>
        <w:rPr>
          <w:sz w:val="16"/>
          <w:szCs w:val="22"/>
          <w:lang w:val="bg-BG" w:eastAsia="en-US"/>
        </w:rPr>
      </w:pPr>
      <w:r w:rsidRPr="00796B1B">
        <w:rPr>
          <w:szCs w:val="22"/>
          <w:lang w:val="bg-BG" w:eastAsia="en-US"/>
        </w:rPr>
        <w:t>представлявано от ...................................................................................................................</w:t>
      </w:r>
      <w:r>
        <w:rPr>
          <w:szCs w:val="22"/>
          <w:lang w:val="bg-BG" w:eastAsia="en-US"/>
        </w:rPr>
        <w:t xml:space="preserve">, </w:t>
      </w:r>
      <w:r w:rsidRPr="00796B1B">
        <w:rPr>
          <w:sz w:val="16"/>
          <w:szCs w:val="22"/>
          <w:lang w:val="bg-BG" w:eastAsia="en-US"/>
        </w:rPr>
        <w:t>(трите имена и ЕГН)</w:t>
      </w:r>
    </w:p>
    <w:p w:rsidR="00302FAB" w:rsidRDefault="00302FAB" w:rsidP="00302FAB">
      <w:pPr>
        <w:suppressAutoHyphens w:val="0"/>
        <w:spacing w:before="120" w:line="280" w:lineRule="exact"/>
        <w:jc w:val="center"/>
        <w:rPr>
          <w:szCs w:val="22"/>
          <w:lang w:val="bg-BG" w:eastAsia="en-US"/>
        </w:rPr>
      </w:pPr>
      <w:r w:rsidRPr="00796B1B">
        <w:rPr>
          <w:szCs w:val="22"/>
          <w:lang w:val="bg-BG" w:eastAsia="en-US"/>
        </w:rPr>
        <w:t>в качеството му на .............................................................................................................</w:t>
      </w:r>
      <w:r>
        <w:rPr>
          <w:szCs w:val="22"/>
          <w:lang w:val="bg-BG" w:eastAsia="en-US"/>
        </w:rPr>
        <w:t>,</w:t>
      </w:r>
    </w:p>
    <w:p w:rsidR="00302FAB" w:rsidRDefault="00302FAB" w:rsidP="00302FAB">
      <w:pPr>
        <w:suppressAutoHyphens w:val="0"/>
        <w:spacing w:before="120" w:line="280" w:lineRule="exact"/>
        <w:jc w:val="center"/>
        <w:rPr>
          <w:sz w:val="16"/>
          <w:szCs w:val="22"/>
          <w:lang w:val="bg-BG" w:eastAsia="en-US"/>
        </w:rPr>
      </w:pPr>
      <w:r w:rsidRPr="00796B1B">
        <w:rPr>
          <w:sz w:val="16"/>
          <w:szCs w:val="22"/>
          <w:lang w:val="bg-BG" w:eastAsia="en-US"/>
        </w:rPr>
        <w:t>(длъжност)</w:t>
      </w:r>
    </w:p>
    <w:p w:rsidR="00302FAB" w:rsidRDefault="00302FAB" w:rsidP="00302FAB">
      <w:pPr>
        <w:jc w:val="center"/>
        <w:rPr>
          <w:b/>
          <w:lang w:val="ru-RU"/>
        </w:rPr>
      </w:pPr>
    </w:p>
    <w:p w:rsidR="00302FAB" w:rsidRPr="00154E39" w:rsidRDefault="00302FAB" w:rsidP="00302FAB">
      <w:pPr>
        <w:jc w:val="center"/>
        <w:rPr>
          <w:b/>
          <w:lang w:val="ru-RU"/>
        </w:rPr>
      </w:pPr>
      <w:r w:rsidRPr="00154E39">
        <w:rPr>
          <w:b/>
          <w:lang w:val="ru-RU"/>
        </w:rPr>
        <w:t>ДЕКЛАРИРАМ, ЧЕ:</w:t>
      </w:r>
    </w:p>
    <w:p w:rsidR="00302FAB" w:rsidRDefault="00302FAB" w:rsidP="00302FAB">
      <w:pPr>
        <w:suppressAutoHyphens w:val="0"/>
        <w:spacing w:before="120" w:line="280" w:lineRule="exact"/>
        <w:jc w:val="right"/>
        <w:rPr>
          <w:szCs w:val="22"/>
          <w:lang w:val="bg-BG" w:eastAsia="en-US"/>
        </w:rPr>
      </w:pPr>
    </w:p>
    <w:p w:rsidR="00F972BF" w:rsidRDefault="00F972BF" w:rsidP="00302FAB">
      <w:pPr>
        <w:pStyle w:val="Header"/>
        <w:ind w:firstLine="720"/>
        <w:jc w:val="both"/>
        <w:rPr>
          <w:b/>
          <w:bCs/>
          <w:i/>
          <w:sz w:val="22"/>
          <w:szCs w:val="22"/>
          <w:lang w:val="bg-BG" w:eastAsia="bg-BG"/>
        </w:rPr>
      </w:pPr>
      <w:r w:rsidRPr="00154E39">
        <w:rPr>
          <w:lang w:val="bg-BG"/>
        </w:rPr>
        <w:t xml:space="preserve">Във връзка с участието ни в обявената от </w:t>
      </w:r>
      <w:r w:rsidR="00302FAB" w:rsidRPr="00154E39">
        <w:rPr>
          <w:lang w:val="bg-BG"/>
        </w:rPr>
        <w:t xml:space="preserve">Вас, процедура </w:t>
      </w:r>
      <w:r w:rsidR="00302FAB">
        <w:rPr>
          <w:szCs w:val="22"/>
          <w:lang w:val="bg-BG" w:eastAsia="en-US"/>
        </w:rPr>
        <w:t xml:space="preserve">публично състезание </w:t>
      </w:r>
      <w:r w:rsidR="00302FAB" w:rsidRPr="00154E39">
        <w:rPr>
          <w:lang w:val="bg-BG"/>
        </w:rPr>
        <w:t xml:space="preserve">за възлагане на обществена поръчка с предмет: </w:t>
      </w:r>
      <w:r w:rsidR="00302FAB" w:rsidRPr="00920B17">
        <w:rPr>
          <w:b/>
          <w:bCs/>
          <w:sz w:val="22"/>
          <w:szCs w:val="22"/>
          <w:lang w:eastAsia="en-US"/>
        </w:rPr>
        <w:t>„</w:t>
      </w:r>
      <w:r w:rsidR="00302FAB" w:rsidRPr="00920B17">
        <w:rPr>
          <w:b/>
          <w:bCs/>
          <w:sz w:val="22"/>
          <w:szCs w:val="22"/>
        </w:rPr>
        <w:t xml:space="preserve">Консултантски услуги по см. на чл. 166 от ЗУТ за </w:t>
      </w:r>
      <w:r w:rsidR="00302FAB" w:rsidRPr="00920B17">
        <w:rPr>
          <w:b/>
          <w:bCs/>
          <w:sz w:val="22"/>
          <w:szCs w:val="22"/>
          <w:highlight w:val="white"/>
          <w:shd w:val="clear" w:color="auto" w:fill="FEFEFE"/>
        </w:rPr>
        <w:t>упражняване на строителен надзор</w:t>
      </w:r>
      <w:r w:rsidR="00302FAB" w:rsidRPr="00920B17">
        <w:rPr>
          <w:b/>
          <w:bCs/>
          <w:sz w:val="22"/>
          <w:szCs w:val="22"/>
        </w:rPr>
        <w:t xml:space="preserve"> при изпълнение на строителството по </w:t>
      </w:r>
      <w:r w:rsidR="00302FAB" w:rsidRPr="00920B17">
        <w:rPr>
          <w:b/>
          <w:bCs/>
          <w:i/>
          <w:sz w:val="22"/>
          <w:szCs w:val="22"/>
        </w:rPr>
        <w:t xml:space="preserve">проект </w:t>
      </w:r>
      <w:r w:rsidR="00302FAB" w:rsidRPr="00920B17">
        <w:rPr>
          <w:b/>
          <w:bCs/>
          <w:i/>
          <w:sz w:val="22"/>
          <w:szCs w:val="22"/>
          <w:lang w:eastAsia="bg-BG"/>
        </w:rPr>
        <w:t>„</w:t>
      </w:r>
      <w:r w:rsidR="00302FAB" w:rsidRPr="00920B17">
        <w:rPr>
          <w:b/>
          <w:bCs/>
          <w:i/>
          <w:sz w:val="22"/>
          <w:szCs w:val="22"/>
          <w:lang w:val="bg-BG" w:eastAsia="bg-BG"/>
        </w:rPr>
        <w:t>Реконструкция на водоснабдителна система - гр.Земен“</w:t>
      </w:r>
      <w:r>
        <w:rPr>
          <w:b/>
          <w:bCs/>
          <w:i/>
          <w:sz w:val="22"/>
          <w:szCs w:val="22"/>
          <w:lang w:val="bg-BG" w:eastAsia="bg-BG"/>
        </w:rPr>
        <w:t>:</w:t>
      </w:r>
    </w:p>
    <w:p w:rsidR="00F972BF" w:rsidRPr="00154E39" w:rsidRDefault="00F972BF" w:rsidP="00F972BF">
      <w:pPr>
        <w:numPr>
          <w:ilvl w:val="0"/>
          <w:numId w:val="40"/>
        </w:numPr>
        <w:suppressAutoHyphens w:val="0"/>
        <w:ind w:left="709" w:firstLine="0"/>
        <w:jc w:val="both"/>
        <w:rPr>
          <w:lang w:val="bg-BG"/>
        </w:rPr>
      </w:pPr>
      <w:r w:rsidRPr="00154E39">
        <w:rPr>
          <w:lang w:eastAsia="bg-BG"/>
        </w:rPr>
        <w:t>Информацията</w:t>
      </w:r>
      <w:r w:rsidRPr="00154E39">
        <w:t xml:space="preserve">, съдържаща се в </w:t>
      </w:r>
      <w:r w:rsidRPr="00154E39">
        <w:rPr>
          <w:lang w:val="bg-BG"/>
        </w:rPr>
        <w:t>.____</w:t>
      </w:r>
      <w:r w:rsidRPr="00154E39">
        <w:t>_______________________</w:t>
      </w:r>
      <w:r w:rsidRPr="00154E39">
        <w:rPr>
          <w:lang w:val="bg-BG"/>
        </w:rPr>
        <w:t>____</w:t>
      </w:r>
      <w:r w:rsidRPr="00154E39">
        <w:t xml:space="preserve"> </w:t>
      </w:r>
      <w:r w:rsidRPr="00154E39">
        <w:rPr>
          <w:i/>
        </w:rPr>
        <w:t>(посочва се конкретната част/части)</w:t>
      </w:r>
      <w:r w:rsidRPr="00154E39">
        <w:t xml:space="preserve"> на офертата </w:t>
      </w:r>
      <w:r w:rsidRPr="00154E39">
        <w:rPr>
          <w:lang w:val="bg-BG"/>
        </w:rPr>
        <w:t>ни</w:t>
      </w:r>
      <w:r w:rsidRPr="00154E39">
        <w:t>, да се счита за конфиденциална, тъй като съдържа търговска тайна.</w:t>
      </w:r>
    </w:p>
    <w:p w:rsidR="00F972BF" w:rsidRPr="00154E39" w:rsidRDefault="00F972BF" w:rsidP="00F972BF">
      <w:pPr>
        <w:numPr>
          <w:ilvl w:val="0"/>
          <w:numId w:val="40"/>
        </w:numPr>
        <w:suppressAutoHyphens w:val="0"/>
        <w:ind w:left="709" w:firstLine="0"/>
        <w:jc w:val="both"/>
        <w:rPr>
          <w:lang w:val="bg-BG"/>
        </w:rPr>
      </w:pPr>
      <w:r w:rsidRPr="00154E39">
        <w:t xml:space="preserve">Не </w:t>
      </w:r>
      <w:r w:rsidRPr="00154E39">
        <w:rPr>
          <w:lang w:eastAsia="bg-BG"/>
        </w:rPr>
        <w:t>бихме</w:t>
      </w:r>
      <w:r w:rsidRPr="00154E39">
        <w:t xml:space="preserve"> желали информацията по т.1 да бъде разкривана от възложителя, освен в предвидените от закона случаи</w:t>
      </w:r>
      <w:r w:rsidRPr="00154E39">
        <w:rPr>
          <w:lang w:val="bg-BG"/>
        </w:rPr>
        <w:t>.</w:t>
      </w:r>
    </w:p>
    <w:p w:rsidR="00F972BF" w:rsidRPr="00154E39" w:rsidRDefault="00F972BF" w:rsidP="00F972BF">
      <w:pPr>
        <w:ind w:firstLine="708"/>
        <w:jc w:val="both"/>
      </w:pPr>
      <w:r w:rsidRPr="00154E39">
        <w:rPr>
          <w:lang w:val="bg-BG"/>
        </w:rPr>
        <w:t xml:space="preserve">Известна ми е отговорността по чл.313 от Наказателния кодекс на Република България за неверни данни. </w:t>
      </w:r>
    </w:p>
    <w:p w:rsidR="00F972BF" w:rsidRDefault="00F972BF" w:rsidP="00302FAB">
      <w:pPr>
        <w:pStyle w:val="Header"/>
        <w:ind w:firstLine="720"/>
        <w:jc w:val="both"/>
        <w:rPr>
          <w:b/>
          <w:bCs/>
          <w:i/>
          <w:sz w:val="22"/>
          <w:szCs w:val="22"/>
          <w:lang w:val="bg-BG" w:eastAsia="bg-BG"/>
        </w:rPr>
      </w:pPr>
    </w:p>
    <w:p w:rsidR="00302FAB" w:rsidRDefault="00302FAB" w:rsidP="00302FAB">
      <w:pPr>
        <w:suppressAutoHyphens w:val="0"/>
        <w:spacing w:before="120" w:line="280" w:lineRule="exact"/>
        <w:jc w:val="right"/>
        <w:rPr>
          <w:szCs w:val="22"/>
          <w:lang w:val="bg-BG" w:eastAsia="en-US"/>
        </w:rPr>
      </w:pPr>
    </w:p>
    <w:p w:rsidR="00302FAB" w:rsidRPr="00A90AAA" w:rsidRDefault="00302FAB" w:rsidP="00302FAB">
      <w:pPr>
        <w:suppressAutoHyphens w:val="0"/>
        <w:spacing w:before="120" w:line="280" w:lineRule="exact"/>
        <w:jc w:val="both"/>
        <w:rPr>
          <w:szCs w:val="22"/>
          <w:lang w:eastAsia="en-US"/>
        </w:rPr>
      </w:pPr>
      <w:r>
        <w:rPr>
          <w:szCs w:val="22"/>
          <w:lang w:eastAsia="en-US"/>
        </w:rPr>
        <w:t>___________________________________________________________________________</w:t>
      </w:r>
    </w:p>
    <w:p w:rsidR="00302FAB" w:rsidRDefault="00302FAB" w:rsidP="00302FAB">
      <w:pPr>
        <w:suppressAutoHyphens w:val="0"/>
        <w:spacing w:before="120" w:line="280" w:lineRule="exact"/>
        <w:jc w:val="both"/>
        <w:rPr>
          <w:szCs w:val="22"/>
          <w:lang w:val="bg-BG" w:eastAsia="en-US"/>
        </w:rPr>
      </w:pPr>
    </w:p>
    <w:p w:rsidR="00302FAB" w:rsidRPr="008B5F77" w:rsidRDefault="00302FAB" w:rsidP="00302FAB">
      <w:pPr>
        <w:suppressAutoHyphens w:val="0"/>
        <w:jc w:val="both"/>
        <w:rPr>
          <w:lang w:val="bg-BG" w:eastAsia="bg-BG"/>
        </w:rPr>
      </w:pPr>
    </w:p>
    <w:tbl>
      <w:tblPr>
        <w:tblW w:w="8715" w:type="dxa"/>
        <w:tblLayout w:type="fixed"/>
        <w:tblLook w:val="04A0"/>
      </w:tblPr>
      <w:tblGrid>
        <w:gridCol w:w="94"/>
        <w:gridCol w:w="858"/>
        <w:gridCol w:w="3502"/>
        <w:gridCol w:w="4261"/>
      </w:tblGrid>
      <w:tr w:rsidR="00302FAB" w:rsidRPr="008B5F77" w:rsidTr="00FB029C">
        <w:tc>
          <w:tcPr>
            <w:tcW w:w="4453" w:type="dxa"/>
            <w:gridSpan w:val="3"/>
            <w:hideMark/>
          </w:tcPr>
          <w:p w:rsidR="00302FAB" w:rsidRPr="008B5F77" w:rsidRDefault="00302FAB" w:rsidP="00FB029C">
            <w:pPr>
              <w:snapToGrid w:val="0"/>
              <w:spacing w:line="360" w:lineRule="auto"/>
              <w:jc w:val="right"/>
              <w:rPr>
                <w:b/>
                <w:sz w:val="22"/>
                <w:szCs w:val="22"/>
                <w:lang w:val="bg-BG"/>
              </w:rPr>
            </w:pPr>
            <w:r w:rsidRPr="008B5F77">
              <w:rPr>
                <w:b/>
                <w:sz w:val="22"/>
                <w:szCs w:val="22"/>
                <w:lang w:val="bg-BG"/>
              </w:rPr>
              <w:t xml:space="preserve">Дата </w:t>
            </w:r>
          </w:p>
        </w:tc>
        <w:tc>
          <w:tcPr>
            <w:tcW w:w="4261" w:type="dxa"/>
            <w:hideMark/>
          </w:tcPr>
          <w:p w:rsidR="00302FAB" w:rsidRPr="008B5F77" w:rsidRDefault="00302FAB" w:rsidP="00FB029C">
            <w:pPr>
              <w:snapToGrid w:val="0"/>
              <w:spacing w:line="360" w:lineRule="auto"/>
              <w:rPr>
                <w:sz w:val="22"/>
                <w:szCs w:val="22"/>
                <w:lang w:val="bg-BG"/>
              </w:rPr>
            </w:pPr>
            <w:r w:rsidRPr="008B5F77">
              <w:rPr>
                <w:sz w:val="22"/>
                <w:szCs w:val="22"/>
                <w:lang w:val="bg-BG"/>
              </w:rPr>
              <w:t>________/ _________ / ______</w:t>
            </w:r>
          </w:p>
        </w:tc>
      </w:tr>
      <w:tr w:rsidR="00302FAB" w:rsidRPr="008B5F77" w:rsidTr="00FB029C">
        <w:tc>
          <w:tcPr>
            <w:tcW w:w="4453" w:type="dxa"/>
            <w:gridSpan w:val="3"/>
            <w:hideMark/>
          </w:tcPr>
          <w:p w:rsidR="00302FAB" w:rsidRPr="008B5F77" w:rsidRDefault="00302FAB" w:rsidP="00FB029C">
            <w:pPr>
              <w:snapToGrid w:val="0"/>
              <w:spacing w:line="360" w:lineRule="auto"/>
              <w:jc w:val="right"/>
              <w:rPr>
                <w:b/>
                <w:sz w:val="22"/>
                <w:szCs w:val="22"/>
                <w:lang w:val="bg-BG"/>
              </w:rPr>
            </w:pPr>
            <w:r w:rsidRPr="008B5F77">
              <w:rPr>
                <w:b/>
                <w:sz w:val="22"/>
                <w:szCs w:val="22"/>
                <w:lang w:val="bg-BG"/>
              </w:rPr>
              <w:t>Име и фамилия</w:t>
            </w:r>
          </w:p>
        </w:tc>
        <w:tc>
          <w:tcPr>
            <w:tcW w:w="4261" w:type="dxa"/>
            <w:hideMark/>
          </w:tcPr>
          <w:p w:rsidR="00302FAB" w:rsidRPr="008B5F77" w:rsidRDefault="00302FAB" w:rsidP="00FB029C">
            <w:pPr>
              <w:snapToGrid w:val="0"/>
              <w:spacing w:line="360" w:lineRule="auto"/>
              <w:rPr>
                <w:sz w:val="22"/>
                <w:szCs w:val="22"/>
                <w:lang w:val="bg-BG"/>
              </w:rPr>
            </w:pPr>
            <w:r w:rsidRPr="008B5F77">
              <w:rPr>
                <w:sz w:val="22"/>
                <w:szCs w:val="22"/>
                <w:lang w:val="bg-BG"/>
              </w:rPr>
              <w:t>__________________________</w:t>
            </w:r>
          </w:p>
        </w:tc>
      </w:tr>
      <w:tr w:rsidR="00302FAB" w:rsidRPr="008B5F77" w:rsidTr="00FB029C">
        <w:tc>
          <w:tcPr>
            <w:tcW w:w="4453" w:type="dxa"/>
            <w:gridSpan w:val="3"/>
            <w:hideMark/>
          </w:tcPr>
          <w:p w:rsidR="00302FAB" w:rsidRPr="008B5F77" w:rsidRDefault="00302FAB" w:rsidP="00FB029C">
            <w:pPr>
              <w:snapToGrid w:val="0"/>
              <w:spacing w:line="360" w:lineRule="auto"/>
              <w:jc w:val="right"/>
              <w:rPr>
                <w:b/>
                <w:sz w:val="22"/>
                <w:szCs w:val="22"/>
                <w:lang w:val="bg-BG"/>
              </w:rPr>
            </w:pPr>
            <w:r w:rsidRPr="008B5F77">
              <w:rPr>
                <w:b/>
                <w:sz w:val="22"/>
                <w:szCs w:val="22"/>
                <w:lang w:val="bg-BG"/>
              </w:rPr>
              <w:t xml:space="preserve">Подпис </w:t>
            </w:r>
          </w:p>
        </w:tc>
        <w:tc>
          <w:tcPr>
            <w:tcW w:w="4261" w:type="dxa"/>
            <w:hideMark/>
          </w:tcPr>
          <w:p w:rsidR="00302FAB" w:rsidRPr="008B5F77" w:rsidRDefault="00302FAB" w:rsidP="00FB029C">
            <w:pPr>
              <w:snapToGrid w:val="0"/>
              <w:spacing w:line="360" w:lineRule="auto"/>
              <w:rPr>
                <w:sz w:val="22"/>
                <w:szCs w:val="22"/>
                <w:lang w:val="bg-BG"/>
              </w:rPr>
            </w:pPr>
            <w:r w:rsidRPr="008B5F77">
              <w:rPr>
                <w:sz w:val="22"/>
                <w:szCs w:val="22"/>
                <w:lang w:val="bg-BG"/>
              </w:rPr>
              <w:t>__________________________</w:t>
            </w:r>
          </w:p>
        </w:tc>
      </w:tr>
      <w:tr w:rsidR="00302FAB" w:rsidRPr="008B5F77" w:rsidTr="00FB029C">
        <w:tc>
          <w:tcPr>
            <w:tcW w:w="4453" w:type="dxa"/>
            <w:gridSpan w:val="3"/>
            <w:hideMark/>
          </w:tcPr>
          <w:p w:rsidR="00302FAB" w:rsidRPr="008B5F77" w:rsidRDefault="00302FAB" w:rsidP="00FB029C">
            <w:pPr>
              <w:snapToGrid w:val="0"/>
              <w:spacing w:line="360" w:lineRule="auto"/>
              <w:jc w:val="right"/>
              <w:rPr>
                <w:b/>
                <w:sz w:val="22"/>
                <w:szCs w:val="22"/>
                <w:lang w:val="bg-BG"/>
              </w:rPr>
            </w:pPr>
            <w:r w:rsidRPr="008B5F77">
              <w:rPr>
                <w:b/>
                <w:sz w:val="22"/>
                <w:szCs w:val="22"/>
                <w:lang w:val="bg-BG"/>
              </w:rPr>
              <w:t xml:space="preserve">Длъжност </w:t>
            </w:r>
          </w:p>
        </w:tc>
        <w:tc>
          <w:tcPr>
            <w:tcW w:w="4261" w:type="dxa"/>
            <w:hideMark/>
          </w:tcPr>
          <w:p w:rsidR="00302FAB" w:rsidRPr="008B5F77" w:rsidRDefault="00302FAB" w:rsidP="00FB029C">
            <w:pPr>
              <w:snapToGrid w:val="0"/>
              <w:spacing w:line="360" w:lineRule="auto"/>
              <w:rPr>
                <w:sz w:val="22"/>
                <w:szCs w:val="22"/>
                <w:lang w:val="bg-BG"/>
              </w:rPr>
            </w:pPr>
            <w:r w:rsidRPr="008B5F77">
              <w:rPr>
                <w:sz w:val="22"/>
                <w:szCs w:val="22"/>
                <w:lang w:val="bg-BG"/>
              </w:rPr>
              <w:t>__________________________</w:t>
            </w:r>
          </w:p>
        </w:tc>
      </w:tr>
      <w:tr w:rsidR="00302FAB" w:rsidRPr="008B5F77" w:rsidTr="00FB029C">
        <w:trPr>
          <w:gridAfter w:val="1"/>
          <w:wAfter w:w="4261" w:type="dxa"/>
        </w:trPr>
        <w:tc>
          <w:tcPr>
            <w:tcW w:w="4453" w:type="dxa"/>
            <w:gridSpan w:val="3"/>
            <w:hideMark/>
          </w:tcPr>
          <w:p w:rsidR="00302FAB" w:rsidRPr="008B5F77" w:rsidRDefault="00302FAB" w:rsidP="00FB029C">
            <w:pPr>
              <w:snapToGrid w:val="0"/>
              <w:spacing w:line="360" w:lineRule="auto"/>
              <w:jc w:val="right"/>
              <w:rPr>
                <w:b/>
                <w:sz w:val="22"/>
                <w:szCs w:val="22"/>
                <w:lang w:val="bg-BG"/>
              </w:rPr>
            </w:pPr>
            <w:r w:rsidRPr="008B5F77">
              <w:rPr>
                <w:b/>
                <w:sz w:val="22"/>
                <w:szCs w:val="22"/>
                <w:lang w:val="bg-BG"/>
              </w:rPr>
              <w:t>Наименование на участника</w:t>
            </w:r>
          </w:p>
        </w:tc>
      </w:tr>
      <w:tr w:rsidR="00302FAB" w:rsidRPr="008B5F77" w:rsidTr="00FB029C">
        <w:trPr>
          <w:gridBefore w:val="1"/>
          <w:gridAfter w:val="2"/>
          <w:wBefore w:w="93" w:type="dxa"/>
          <w:wAfter w:w="7763" w:type="dxa"/>
          <w:trHeight w:val="61"/>
        </w:trPr>
        <w:tc>
          <w:tcPr>
            <w:tcW w:w="858" w:type="dxa"/>
            <w:noWrap/>
            <w:tcMar>
              <w:top w:w="0" w:type="dxa"/>
              <w:left w:w="70" w:type="dxa"/>
              <w:bottom w:w="0" w:type="dxa"/>
              <w:right w:w="70" w:type="dxa"/>
            </w:tcMar>
            <w:vAlign w:val="bottom"/>
          </w:tcPr>
          <w:p w:rsidR="00302FAB" w:rsidRPr="008B5F77" w:rsidRDefault="00302FAB" w:rsidP="00FB029C">
            <w:pPr>
              <w:suppressAutoHyphens w:val="0"/>
              <w:rPr>
                <w:rFonts w:ascii="Arial" w:hAnsi="Arial" w:cs="Arial"/>
                <w:sz w:val="22"/>
                <w:szCs w:val="22"/>
                <w:lang w:val="bg-BG" w:eastAsia="bg-BG"/>
              </w:rPr>
            </w:pPr>
          </w:p>
        </w:tc>
      </w:tr>
    </w:tbl>
    <w:p w:rsidR="00302FAB" w:rsidRDefault="00302FAB" w:rsidP="00302FAB">
      <w:pPr>
        <w:suppressAutoHyphens w:val="0"/>
        <w:spacing w:before="120" w:line="280" w:lineRule="exact"/>
        <w:jc w:val="right"/>
        <w:rPr>
          <w:szCs w:val="22"/>
          <w:lang w:val="bg-BG" w:eastAsia="en-US"/>
        </w:rPr>
      </w:pPr>
    </w:p>
    <w:p w:rsidR="00302FAB" w:rsidRDefault="00302FAB" w:rsidP="00302FAB">
      <w:pPr>
        <w:suppressAutoHyphens w:val="0"/>
        <w:rPr>
          <w:szCs w:val="22"/>
          <w:lang w:val="bg-BG" w:eastAsia="en-US"/>
        </w:rPr>
      </w:pPr>
      <w:r>
        <w:rPr>
          <w:szCs w:val="22"/>
          <w:lang w:val="bg-BG" w:eastAsia="en-US"/>
        </w:rPr>
        <w:br w:type="page"/>
      </w:r>
    </w:p>
    <w:p w:rsidR="009C769B" w:rsidRDefault="009C769B" w:rsidP="00396403">
      <w:pPr>
        <w:suppressAutoHyphens w:val="0"/>
        <w:spacing w:before="120" w:line="280" w:lineRule="exact"/>
        <w:jc w:val="right"/>
        <w:rPr>
          <w:szCs w:val="22"/>
          <w:lang w:val="bg-BG" w:eastAsia="en-US"/>
        </w:rPr>
      </w:pPr>
      <w:r w:rsidRPr="00796B1B">
        <w:rPr>
          <w:szCs w:val="22"/>
          <w:lang w:val="bg-BG" w:eastAsia="en-US"/>
        </w:rPr>
        <w:lastRenderedPageBreak/>
        <w:t xml:space="preserve">ОБРАЗЕЦ № </w:t>
      </w:r>
      <w:r w:rsidR="00F972BF">
        <w:rPr>
          <w:szCs w:val="22"/>
          <w:lang w:val="bg-BG" w:eastAsia="en-US"/>
        </w:rPr>
        <w:t>5</w:t>
      </w:r>
      <w:bookmarkStart w:id="4" w:name="_GoBack"/>
      <w:bookmarkEnd w:id="4"/>
    </w:p>
    <w:p w:rsidR="008B5F77" w:rsidRPr="001F185A" w:rsidRDefault="008B5F77" w:rsidP="008E1A55">
      <w:pPr>
        <w:shd w:val="clear" w:color="auto" w:fill="B6DDE8" w:themeFill="accent5" w:themeFillTint="66"/>
        <w:suppressAutoHyphens w:val="0"/>
        <w:spacing w:after="200" w:line="276" w:lineRule="auto"/>
        <w:jc w:val="both"/>
        <w:rPr>
          <w:b/>
          <w:lang w:val="bg-BG" w:eastAsia="en-US"/>
        </w:rPr>
      </w:pPr>
      <w:r w:rsidRPr="002A1417">
        <w:rPr>
          <w:lang w:val="ru-RU" w:eastAsia="en-US"/>
        </w:rPr>
        <w:t xml:space="preserve">ДО </w:t>
      </w:r>
      <w:r w:rsidRPr="001F185A">
        <w:rPr>
          <w:b/>
          <w:lang w:val="bg-BG" w:eastAsia="en-US"/>
        </w:rPr>
        <w:t>ОБЩИНА</w:t>
      </w:r>
      <w:r>
        <w:rPr>
          <w:b/>
          <w:lang w:val="bg-BG" w:eastAsia="en-US"/>
        </w:rPr>
        <w:t xml:space="preserve"> </w:t>
      </w:r>
      <w:r w:rsidR="008E1A55">
        <w:rPr>
          <w:b/>
          <w:lang w:val="bg-BG" w:eastAsia="en-US"/>
        </w:rPr>
        <w:t>ЗЕМЕН</w:t>
      </w:r>
    </w:p>
    <w:p w:rsidR="00DF6CE3" w:rsidRDefault="00DF6CE3" w:rsidP="001F185A">
      <w:pPr>
        <w:suppressAutoHyphens w:val="0"/>
        <w:spacing w:after="200" w:line="276" w:lineRule="auto"/>
        <w:jc w:val="both"/>
        <w:rPr>
          <w:lang w:val="bg-BG" w:eastAsia="en-US"/>
        </w:rPr>
      </w:pPr>
      <w:r w:rsidRPr="00DF6CE3">
        <w:rPr>
          <w:lang w:val="bg-BG" w:eastAsia="en-US"/>
        </w:rPr>
        <w:t xml:space="preserve">гр. </w:t>
      </w:r>
      <w:r w:rsidR="008E1A55">
        <w:rPr>
          <w:lang w:val="bg-BG" w:eastAsia="en-US"/>
        </w:rPr>
        <w:t>Земен</w:t>
      </w:r>
      <w:r w:rsidRPr="00DF6CE3">
        <w:rPr>
          <w:lang w:val="bg-BG" w:eastAsia="en-US"/>
        </w:rPr>
        <w:t xml:space="preserve">, п.к. </w:t>
      </w:r>
      <w:r w:rsidR="008E1A55">
        <w:rPr>
          <w:lang w:val="bg-BG" w:eastAsia="en-US"/>
        </w:rPr>
        <w:t>244</w:t>
      </w:r>
      <w:r w:rsidRPr="00DF6CE3">
        <w:rPr>
          <w:lang w:val="bg-BG" w:eastAsia="en-US"/>
        </w:rPr>
        <w:t xml:space="preserve">0, </w:t>
      </w:r>
    </w:p>
    <w:p w:rsidR="001F185A" w:rsidRDefault="00DF6CE3" w:rsidP="001F185A">
      <w:pPr>
        <w:suppressAutoHyphens w:val="0"/>
        <w:spacing w:after="200" w:line="276" w:lineRule="auto"/>
        <w:jc w:val="both"/>
        <w:rPr>
          <w:b/>
          <w:szCs w:val="22"/>
          <w:lang w:val="bg-BG" w:eastAsia="en-US"/>
        </w:rPr>
      </w:pPr>
      <w:r w:rsidRPr="00DF6CE3">
        <w:rPr>
          <w:lang w:val="bg-BG" w:eastAsia="en-US"/>
        </w:rPr>
        <w:t>ул. „</w:t>
      </w:r>
      <w:r w:rsidR="008E1A55">
        <w:rPr>
          <w:lang w:val="bg-BG" w:eastAsia="en-US"/>
        </w:rPr>
        <w:t>Христо Ботев</w:t>
      </w:r>
      <w:r w:rsidRPr="00DF6CE3">
        <w:rPr>
          <w:lang w:val="bg-BG" w:eastAsia="en-US"/>
        </w:rPr>
        <w:t xml:space="preserve">“ № </w:t>
      </w:r>
      <w:r w:rsidR="008E1A55">
        <w:rPr>
          <w:lang w:val="bg-BG" w:eastAsia="en-US"/>
        </w:rPr>
        <w:t>3</w:t>
      </w:r>
    </w:p>
    <w:p w:rsidR="009C769B" w:rsidRPr="00BF1FD1" w:rsidRDefault="009C769B" w:rsidP="008E1A55">
      <w:pPr>
        <w:pBdr>
          <w:bottom w:val="single" w:sz="4" w:space="1" w:color="auto"/>
        </w:pBdr>
        <w:shd w:val="clear" w:color="auto" w:fill="B6DDE8" w:themeFill="accent5" w:themeFillTint="66"/>
        <w:suppressAutoHyphens w:val="0"/>
        <w:spacing w:before="120" w:line="280" w:lineRule="exact"/>
        <w:jc w:val="center"/>
        <w:rPr>
          <w:b/>
          <w:szCs w:val="22"/>
          <w:lang w:val="bg-BG" w:eastAsia="en-US"/>
        </w:rPr>
      </w:pPr>
      <w:r w:rsidRPr="00BF1FD1">
        <w:rPr>
          <w:b/>
          <w:szCs w:val="22"/>
          <w:lang w:val="bg-BG" w:eastAsia="en-US"/>
        </w:rPr>
        <w:t>ЦЕНОВО ПРЕДЛОЖЕНИЕ</w:t>
      </w:r>
    </w:p>
    <w:p w:rsidR="00BF3913" w:rsidRDefault="00BF3913" w:rsidP="00BF3913">
      <w:pPr>
        <w:jc w:val="center"/>
        <w:rPr>
          <w:szCs w:val="22"/>
          <w:lang w:val="bg-BG" w:eastAsia="en-US"/>
        </w:rPr>
      </w:pPr>
    </w:p>
    <w:p w:rsidR="00920B17" w:rsidRPr="002E532E" w:rsidRDefault="00BF3913" w:rsidP="00920B17">
      <w:pPr>
        <w:jc w:val="both"/>
        <w:rPr>
          <w:sz w:val="22"/>
          <w:szCs w:val="22"/>
        </w:rPr>
      </w:pPr>
      <w:r w:rsidRPr="00796B1B">
        <w:rPr>
          <w:szCs w:val="22"/>
          <w:lang w:val="bg-BG" w:eastAsia="en-US"/>
        </w:rPr>
        <w:t>за изпълнение на обществена поръчка</w:t>
      </w:r>
      <w:r>
        <w:rPr>
          <w:szCs w:val="22"/>
          <w:lang w:val="bg-BG" w:eastAsia="en-US"/>
        </w:rPr>
        <w:t>, възлагана с публично състезание с</w:t>
      </w:r>
      <w:r w:rsidRPr="00796B1B">
        <w:rPr>
          <w:szCs w:val="22"/>
          <w:lang w:val="bg-BG" w:eastAsia="en-US"/>
        </w:rPr>
        <w:t xml:space="preserve"> предмет: </w:t>
      </w:r>
      <w:r w:rsidR="00920B17" w:rsidRPr="00920B17">
        <w:rPr>
          <w:b/>
          <w:bCs/>
          <w:sz w:val="22"/>
          <w:szCs w:val="22"/>
          <w:lang w:eastAsia="en-US"/>
        </w:rPr>
        <w:t>„</w:t>
      </w:r>
      <w:r w:rsidR="00920B17" w:rsidRPr="00920B17">
        <w:rPr>
          <w:b/>
          <w:bCs/>
          <w:sz w:val="22"/>
          <w:szCs w:val="22"/>
        </w:rPr>
        <w:t xml:space="preserve">Консултантски услуги по см. на чл. 166 от ЗУТ за </w:t>
      </w:r>
      <w:r w:rsidR="00920B17" w:rsidRPr="00920B17">
        <w:rPr>
          <w:b/>
          <w:bCs/>
          <w:sz w:val="22"/>
          <w:szCs w:val="22"/>
          <w:highlight w:val="white"/>
          <w:shd w:val="clear" w:color="auto" w:fill="FEFEFE"/>
        </w:rPr>
        <w:t>упражняване на строителен надзор</w:t>
      </w:r>
      <w:r w:rsidR="00920B17" w:rsidRPr="00920B17">
        <w:rPr>
          <w:b/>
          <w:bCs/>
          <w:sz w:val="22"/>
          <w:szCs w:val="22"/>
        </w:rPr>
        <w:t xml:space="preserve"> при изпълнение на строителството по </w:t>
      </w:r>
      <w:r w:rsidR="00920B17" w:rsidRPr="00920B17">
        <w:rPr>
          <w:b/>
          <w:bCs/>
          <w:i/>
          <w:sz w:val="22"/>
          <w:szCs w:val="22"/>
        </w:rPr>
        <w:t xml:space="preserve">проект </w:t>
      </w:r>
      <w:r w:rsidR="00920B17" w:rsidRPr="00920B17">
        <w:rPr>
          <w:b/>
          <w:bCs/>
          <w:i/>
          <w:sz w:val="22"/>
          <w:szCs w:val="22"/>
          <w:lang w:eastAsia="bg-BG"/>
        </w:rPr>
        <w:t>„</w:t>
      </w:r>
      <w:r w:rsidR="00920B17" w:rsidRPr="00920B17">
        <w:rPr>
          <w:b/>
          <w:bCs/>
          <w:i/>
          <w:sz w:val="22"/>
          <w:szCs w:val="22"/>
          <w:lang w:val="bg-BG" w:eastAsia="bg-BG"/>
        </w:rPr>
        <w:t>Реконструкция на водоснабдителна система - гр.Земен“</w:t>
      </w:r>
      <w:r w:rsidR="00920B17" w:rsidRPr="002E532E">
        <w:rPr>
          <w:sz w:val="22"/>
          <w:szCs w:val="22"/>
        </w:rPr>
        <w:t xml:space="preserve"> </w:t>
      </w:r>
    </w:p>
    <w:p w:rsidR="008B5F77" w:rsidRDefault="008B5F77" w:rsidP="008B5F77">
      <w:pPr>
        <w:jc w:val="center"/>
        <w:rPr>
          <w:szCs w:val="22"/>
          <w:lang w:val="bg-BG" w:eastAsia="en-US"/>
        </w:rPr>
      </w:pPr>
    </w:p>
    <w:p w:rsidR="00BF3913" w:rsidRDefault="00BF3913" w:rsidP="008B5F77">
      <w:pPr>
        <w:jc w:val="center"/>
        <w:rPr>
          <w:szCs w:val="22"/>
          <w:lang w:val="bg-BG" w:eastAsia="en-US"/>
        </w:rPr>
      </w:pPr>
      <w:r w:rsidRPr="00796B1B">
        <w:rPr>
          <w:szCs w:val="22"/>
          <w:lang w:val="bg-BG" w:eastAsia="en-US"/>
        </w:rPr>
        <w:t>от ..................................................................................................................................................</w:t>
      </w:r>
      <w:r>
        <w:rPr>
          <w:szCs w:val="22"/>
          <w:lang w:val="bg-BG" w:eastAsia="en-US"/>
        </w:rPr>
        <w:t>,</w:t>
      </w:r>
      <w:r w:rsidRPr="00796B1B">
        <w:rPr>
          <w:szCs w:val="22"/>
          <w:lang w:val="bg-BG" w:eastAsia="en-US"/>
        </w:rPr>
        <w:t xml:space="preserve"> </w:t>
      </w:r>
      <w:r w:rsidRPr="00796B1B">
        <w:rPr>
          <w:sz w:val="16"/>
          <w:szCs w:val="22"/>
          <w:lang w:val="bg-BG" w:eastAsia="en-US"/>
        </w:rPr>
        <w:t>(наименование на участника</w:t>
      </w:r>
      <w:r>
        <w:rPr>
          <w:sz w:val="16"/>
          <w:szCs w:val="22"/>
          <w:lang w:val="bg-BG" w:eastAsia="en-US"/>
        </w:rPr>
        <w:t xml:space="preserve">, </w:t>
      </w:r>
      <w:r w:rsidR="00242CA7">
        <w:rPr>
          <w:sz w:val="16"/>
          <w:szCs w:val="22"/>
          <w:lang w:val="bg-BG" w:eastAsia="en-US"/>
        </w:rPr>
        <w:t>седалище</w:t>
      </w:r>
      <w:r>
        <w:rPr>
          <w:sz w:val="16"/>
          <w:szCs w:val="22"/>
          <w:lang w:val="bg-BG" w:eastAsia="en-US"/>
        </w:rPr>
        <w:t xml:space="preserve"> и адрес на управление</w:t>
      </w:r>
      <w:r w:rsidRPr="00796B1B">
        <w:rPr>
          <w:sz w:val="16"/>
          <w:szCs w:val="22"/>
          <w:lang w:val="bg-BG" w:eastAsia="en-US"/>
        </w:rPr>
        <w:t>)</w:t>
      </w:r>
    </w:p>
    <w:p w:rsidR="00BF3913" w:rsidRDefault="00BF3913" w:rsidP="00BF3913">
      <w:pPr>
        <w:suppressAutoHyphens w:val="0"/>
        <w:spacing w:before="120" w:line="280" w:lineRule="exact"/>
        <w:jc w:val="both"/>
        <w:rPr>
          <w:szCs w:val="22"/>
          <w:lang w:val="bg-BG" w:eastAsia="en-US"/>
        </w:rPr>
      </w:pPr>
      <w:r w:rsidRPr="00F21D12">
        <w:rPr>
          <w:szCs w:val="22"/>
          <w:lang w:val="bg-BG" w:eastAsia="en-US"/>
        </w:rPr>
        <w:t>с ЕИК/БУЛСТАТ/ЕГН/друга индивидуализация на участника или подизпълнителя (когато е приложимо):........................</w:t>
      </w:r>
      <w:r>
        <w:rPr>
          <w:szCs w:val="22"/>
          <w:lang w:val="bg-BG" w:eastAsia="en-US"/>
        </w:rPr>
        <w:t>...........</w:t>
      </w:r>
      <w:r w:rsidRPr="00F21D12">
        <w:rPr>
          <w:szCs w:val="22"/>
          <w:lang w:val="bg-BG" w:eastAsia="en-US"/>
        </w:rPr>
        <w:t>..........</w:t>
      </w:r>
      <w:r>
        <w:rPr>
          <w:szCs w:val="22"/>
          <w:lang w:val="bg-BG" w:eastAsia="en-US"/>
        </w:rPr>
        <w:t>............................</w:t>
      </w:r>
      <w:r w:rsidRPr="00F21D12">
        <w:rPr>
          <w:szCs w:val="22"/>
          <w:lang w:val="bg-BG" w:eastAsia="en-US"/>
        </w:rPr>
        <w:t>......................................,</w:t>
      </w:r>
    </w:p>
    <w:p w:rsidR="00BF3913" w:rsidRDefault="00BF3913" w:rsidP="00BF3913">
      <w:pPr>
        <w:suppressAutoHyphens w:val="0"/>
        <w:spacing w:before="120" w:line="280" w:lineRule="exact"/>
        <w:jc w:val="center"/>
        <w:rPr>
          <w:sz w:val="16"/>
          <w:szCs w:val="22"/>
          <w:lang w:val="bg-BG" w:eastAsia="en-US"/>
        </w:rPr>
      </w:pPr>
      <w:r w:rsidRPr="00796B1B">
        <w:rPr>
          <w:szCs w:val="22"/>
          <w:lang w:val="bg-BG" w:eastAsia="en-US"/>
        </w:rPr>
        <w:t>представлявано от ...................................................................................................................</w:t>
      </w:r>
      <w:r>
        <w:rPr>
          <w:szCs w:val="22"/>
          <w:lang w:val="bg-BG" w:eastAsia="en-US"/>
        </w:rPr>
        <w:t xml:space="preserve">, </w:t>
      </w:r>
      <w:r w:rsidRPr="00796B1B">
        <w:rPr>
          <w:sz w:val="16"/>
          <w:szCs w:val="22"/>
          <w:lang w:val="bg-BG" w:eastAsia="en-US"/>
        </w:rPr>
        <w:t>(трите имена и ЕГН)</w:t>
      </w:r>
    </w:p>
    <w:p w:rsidR="00BF3913" w:rsidRDefault="00BF3913" w:rsidP="00BF3913">
      <w:pPr>
        <w:suppressAutoHyphens w:val="0"/>
        <w:spacing w:before="120" w:line="280" w:lineRule="exact"/>
        <w:jc w:val="center"/>
        <w:rPr>
          <w:szCs w:val="22"/>
          <w:lang w:val="bg-BG" w:eastAsia="en-US"/>
        </w:rPr>
      </w:pPr>
      <w:r w:rsidRPr="00796B1B">
        <w:rPr>
          <w:szCs w:val="22"/>
          <w:lang w:val="bg-BG" w:eastAsia="en-US"/>
        </w:rPr>
        <w:t>в качеството му на .............................................................................................................</w:t>
      </w:r>
      <w:r>
        <w:rPr>
          <w:szCs w:val="22"/>
          <w:lang w:val="bg-BG" w:eastAsia="en-US"/>
        </w:rPr>
        <w:t>,</w:t>
      </w:r>
    </w:p>
    <w:p w:rsidR="009C769B" w:rsidRDefault="00BF3913" w:rsidP="00BF3913">
      <w:pPr>
        <w:suppressAutoHyphens w:val="0"/>
        <w:spacing w:before="120" w:line="280" w:lineRule="exact"/>
        <w:jc w:val="center"/>
        <w:rPr>
          <w:sz w:val="16"/>
          <w:szCs w:val="22"/>
          <w:lang w:val="bg-BG" w:eastAsia="en-US"/>
        </w:rPr>
      </w:pPr>
      <w:r>
        <w:rPr>
          <w:sz w:val="16"/>
          <w:szCs w:val="22"/>
          <w:lang w:val="bg-BG" w:eastAsia="en-US"/>
        </w:rPr>
        <w:t xml:space="preserve"> </w:t>
      </w:r>
      <w:r w:rsidR="009C769B">
        <w:rPr>
          <w:sz w:val="16"/>
          <w:szCs w:val="22"/>
          <w:lang w:val="bg-BG" w:eastAsia="en-US"/>
        </w:rPr>
        <w:t>(длъжност)</w:t>
      </w:r>
    </w:p>
    <w:p w:rsidR="009C769B" w:rsidRPr="00BF1FD1" w:rsidRDefault="009C769B" w:rsidP="001E2EA3">
      <w:pPr>
        <w:suppressAutoHyphens w:val="0"/>
        <w:spacing w:before="120" w:line="280" w:lineRule="exact"/>
        <w:jc w:val="both"/>
        <w:rPr>
          <w:b/>
          <w:szCs w:val="22"/>
          <w:lang w:val="bg-BG" w:eastAsia="en-US"/>
        </w:rPr>
      </w:pPr>
      <w:r w:rsidRPr="00BF1FD1">
        <w:rPr>
          <w:b/>
          <w:szCs w:val="22"/>
          <w:lang w:val="bg-BG" w:eastAsia="en-US"/>
        </w:rPr>
        <w:t>УВАЖАЕМИ ДАМИ И ГОСПОДА,</w:t>
      </w:r>
    </w:p>
    <w:p w:rsidR="000D3459" w:rsidRPr="000D3459" w:rsidRDefault="000D3459" w:rsidP="000D3459">
      <w:pPr>
        <w:suppressAutoHyphens w:val="0"/>
        <w:ind w:firstLine="539"/>
        <w:jc w:val="both"/>
        <w:rPr>
          <w:b/>
          <w:bCs/>
          <w:iCs/>
          <w:lang w:val="ru-RU" w:eastAsia="fr-FR"/>
        </w:rPr>
      </w:pPr>
      <w:r w:rsidRPr="000D3459">
        <w:rPr>
          <w:b/>
          <w:lang w:val="ru-RU" w:eastAsia="fr-FR"/>
        </w:rPr>
        <w:t>1.</w:t>
      </w:r>
      <w:r w:rsidRPr="000D3459">
        <w:rPr>
          <w:lang w:val="ru-RU" w:eastAsia="fr-FR"/>
        </w:rPr>
        <w:t xml:space="preserve"> След запознаване с документацията за участие в настоящата процедура за възлагане на обществена поръчка</w:t>
      </w:r>
      <w:r>
        <w:rPr>
          <w:lang w:val="ru-RU" w:eastAsia="fr-FR"/>
        </w:rPr>
        <w:t>,</w:t>
      </w:r>
      <w:r w:rsidRPr="000D3459">
        <w:rPr>
          <w:lang w:val="ru-RU" w:eastAsia="fr-FR"/>
        </w:rPr>
        <w:t xml:space="preserve"> ние предлагаме да организираме и изпълним поръчката съгласно документацията за участие</w:t>
      </w:r>
      <w:r w:rsidR="00242CA7">
        <w:rPr>
          <w:lang w:val="ru-RU" w:eastAsia="fr-FR"/>
        </w:rPr>
        <w:t xml:space="preserve"> и</w:t>
      </w:r>
      <w:r w:rsidRPr="000D3459">
        <w:rPr>
          <w:lang w:val="ru-RU" w:eastAsia="fr-FR"/>
        </w:rPr>
        <w:t xml:space="preserve"> техническата спецификация </w:t>
      </w:r>
      <w:r w:rsidRPr="000D3459">
        <w:rPr>
          <w:b/>
          <w:lang w:val="ru-RU" w:eastAsia="fr-FR"/>
        </w:rPr>
        <w:t>ЗА ЦЕНА</w:t>
      </w:r>
      <w:r w:rsidRPr="000D3459">
        <w:rPr>
          <w:b/>
          <w:spacing w:val="-1"/>
          <w:lang w:val="ru-RU" w:eastAsia="fr-FR"/>
        </w:rPr>
        <w:t xml:space="preserve"> </w:t>
      </w:r>
      <w:r w:rsidRPr="000D3459">
        <w:rPr>
          <w:b/>
          <w:bCs/>
          <w:iCs/>
          <w:lang w:val="ru-RU" w:eastAsia="fr-FR"/>
        </w:rPr>
        <w:t>ОБЩО В РАЗМЕР НА ................... /словом .................../ лв. без ДДС или ……………/словом …………………./ лв. със ДДС</w:t>
      </w:r>
      <w:r w:rsidR="00242CA7">
        <w:rPr>
          <w:b/>
          <w:bCs/>
          <w:iCs/>
          <w:lang w:val="ru-RU" w:eastAsia="fr-FR"/>
        </w:rPr>
        <w:t>.</w:t>
      </w:r>
    </w:p>
    <w:p w:rsidR="000D3459" w:rsidRPr="000D3459" w:rsidRDefault="000D3459" w:rsidP="000D3459">
      <w:pPr>
        <w:suppressAutoHyphens w:val="0"/>
        <w:ind w:firstLine="539"/>
        <w:jc w:val="both"/>
        <w:rPr>
          <w:b/>
          <w:bCs/>
          <w:iCs/>
          <w:lang w:val="bg-BG" w:eastAsia="fr-FR"/>
        </w:rPr>
      </w:pPr>
    </w:p>
    <w:p w:rsidR="000D3459" w:rsidRDefault="000D3459" w:rsidP="000D3459">
      <w:pPr>
        <w:spacing w:after="240"/>
        <w:ind w:firstLine="539"/>
        <w:jc w:val="both"/>
        <w:rPr>
          <w:lang w:val="ru-RU"/>
        </w:rPr>
      </w:pPr>
      <w:r w:rsidRPr="000D3459">
        <w:rPr>
          <w:lang w:val="ru-RU"/>
        </w:rPr>
        <w:t>Посочената цена включва всички разходи по изпълнение на предмета на поръчката. При така предложените от нас условия, в нашата финансова оферта сме включили всички разходи, свързани с качественото изпълнение на поръчката в описания вид и обхват.</w:t>
      </w:r>
    </w:p>
    <w:p w:rsidR="00CF391E" w:rsidRPr="00CF391E" w:rsidRDefault="00CF391E" w:rsidP="00CF391E">
      <w:pPr>
        <w:suppressAutoHyphens w:val="0"/>
        <w:spacing w:before="120" w:line="280" w:lineRule="exact"/>
        <w:ind w:firstLine="567"/>
        <w:jc w:val="both"/>
        <w:rPr>
          <w:szCs w:val="22"/>
          <w:lang w:val="bg-BG" w:eastAsia="en-US"/>
        </w:rPr>
      </w:pPr>
      <w:r w:rsidRPr="00CF391E">
        <w:rPr>
          <w:szCs w:val="22"/>
          <w:lang w:val="bg-BG" w:eastAsia="en-US"/>
        </w:rPr>
        <w:t>До подписване на двустранен договор, това предложение, заедно с писменото потвърждение от Ваша страна (известие за възлагане на договора) формират обвързващо споразумение между двете страни.</w:t>
      </w:r>
    </w:p>
    <w:p w:rsidR="000C5979" w:rsidRDefault="000C5979" w:rsidP="000C5979">
      <w:pPr>
        <w:suppressAutoHyphens w:val="0"/>
        <w:spacing w:before="120" w:line="280" w:lineRule="exact"/>
        <w:ind w:firstLine="567"/>
        <w:jc w:val="both"/>
        <w:rPr>
          <w:szCs w:val="22"/>
          <w:lang w:val="bg-BG" w:eastAsia="en-US"/>
        </w:rPr>
      </w:pPr>
      <w:r w:rsidRPr="00796B1B">
        <w:rPr>
          <w:szCs w:val="22"/>
          <w:lang w:val="bg-BG" w:eastAsia="en-US"/>
        </w:rPr>
        <w:t>Декларираме, че сме съгласни заплащането да става при условията и клаузите залегнали в проект</w:t>
      </w:r>
      <w:r>
        <w:rPr>
          <w:szCs w:val="22"/>
          <w:lang w:val="bg-BG" w:eastAsia="en-US"/>
        </w:rPr>
        <w:t xml:space="preserve">а на </w:t>
      </w:r>
      <w:r w:rsidRPr="00796B1B">
        <w:rPr>
          <w:szCs w:val="22"/>
          <w:lang w:val="bg-BG" w:eastAsia="en-US"/>
        </w:rPr>
        <w:t>договора</w:t>
      </w:r>
      <w:r>
        <w:rPr>
          <w:szCs w:val="22"/>
          <w:lang w:val="bg-BG" w:eastAsia="en-US"/>
        </w:rPr>
        <w:t>, представен към документацията.</w:t>
      </w:r>
    </w:p>
    <w:p w:rsidR="00CF391E" w:rsidRPr="00CF391E" w:rsidRDefault="00CF391E" w:rsidP="00CF391E">
      <w:pPr>
        <w:suppressAutoHyphens w:val="0"/>
        <w:spacing w:before="120" w:line="280" w:lineRule="exact"/>
        <w:ind w:firstLine="567"/>
        <w:jc w:val="both"/>
        <w:rPr>
          <w:szCs w:val="22"/>
          <w:lang w:val="bg-BG" w:eastAsia="en-US"/>
        </w:rPr>
      </w:pPr>
    </w:p>
    <w:p w:rsidR="000D3459" w:rsidRDefault="000D3459" w:rsidP="000D3459">
      <w:pPr>
        <w:keepNext/>
        <w:suppressAutoHyphens w:val="0"/>
        <w:ind w:right="-79"/>
        <w:jc w:val="both"/>
        <w:outlineLvl w:val="0"/>
        <w:rPr>
          <w:bCs/>
          <w:kern w:val="32"/>
          <w:lang w:val="bg-BG" w:eastAsia="fr-FR"/>
        </w:rPr>
      </w:pPr>
    </w:p>
    <w:tbl>
      <w:tblPr>
        <w:tblW w:w="8715" w:type="dxa"/>
        <w:tblLayout w:type="fixed"/>
        <w:tblLook w:val="04A0"/>
      </w:tblPr>
      <w:tblGrid>
        <w:gridCol w:w="94"/>
        <w:gridCol w:w="858"/>
        <w:gridCol w:w="3502"/>
        <w:gridCol w:w="4261"/>
      </w:tblGrid>
      <w:tr w:rsidR="000D3459" w:rsidRPr="008B5F77" w:rsidTr="00920B17">
        <w:tc>
          <w:tcPr>
            <w:tcW w:w="4454" w:type="dxa"/>
            <w:gridSpan w:val="3"/>
            <w:hideMark/>
          </w:tcPr>
          <w:p w:rsidR="000D3459" w:rsidRPr="008B5F77" w:rsidRDefault="000D3459" w:rsidP="00153502">
            <w:pPr>
              <w:snapToGrid w:val="0"/>
              <w:spacing w:line="360" w:lineRule="auto"/>
              <w:jc w:val="right"/>
              <w:rPr>
                <w:b/>
                <w:sz w:val="22"/>
                <w:szCs w:val="22"/>
                <w:lang w:val="bg-BG"/>
              </w:rPr>
            </w:pPr>
            <w:r w:rsidRPr="008B5F77">
              <w:rPr>
                <w:b/>
                <w:sz w:val="22"/>
                <w:szCs w:val="22"/>
                <w:lang w:val="bg-BG"/>
              </w:rPr>
              <w:t xml:space="preserve">Дата </w:t>
            </w:r>
          </w:p>
        </w:tc>
        <w:tc>
          <w:tcPr>
            <w:tcW w:w="4261" w:type="dxa"/>
            <w:hideMark/>
          </w:tcPr>
          <w:p w:rsidR="000D3459" w:rsidRPr="008B5F77" w:rsidRDefault="000D3459" w:rsidP="00153502">
            <w:pPr>
              <w:snapToGrid w:val="0"/>
              <w:spacing w:line="360" w:lineRule="auto"/>
              <w:rPr>
                <w:sz w:val="22"/>
                <w:szCs w:val="22"/>
                <w:lang w:val="bg-BG"/>
              </w:rPr>
            </w:pPr>
            <w:r w:rsidRPr="008B5F77">
              <w:rPr>
                <w:sz w:val="22"/>
                <w:szCs w:val="22"/>
                <w:lang w:val="bg-BG"/>
              </w:rPr>
              <w:t>________/ _________ / ______</w:t>
            </w:r>
          </w:p>
        </w:tc>
      </w:tr>
      <w:tr w:rsidR="000D3459" w:rsidRPr="008B5F77" w:rsidTr="00920B17">
        <w:tc>
          <w:tcPr>
            <w:tcW w:w="4454" w:type="dxa"/>
            <w:gridSpan w:val="3"/>
            <w:hideMark/>
          </w:tcPr>
          <w:p w:rsidR="000D3459" w:rsidRPr="008B5F77" w:rsidRDefault="000D3459" w:rsidP="00153502">
            <w:pPr>
              <w:snapToGrid w:val="0"/>
              <w:spacing w:line="360" w:lineRule="auto"/>
              <w:jc w:val="right"/>
              <w:rPr>
                <w:b/>
                <w:sz w:val="22"/>
                <w:szCs w:val="22"/>
                <w:lang w:val="bg-BG"/>
              </w:rPr>
            </w:pPr>
            <w:r w:rsidRPr="008B5F77">
              <w:rPr>
                <w:b/>
                <w:sz w:val="22"/>
                <w:szCs w:val="22"/>
                <w:lang w:val="bg-BG"/>
              </w:rPr>
              <w:t>Име и фамилия</w:t>
            </w:r>
          </w:p>
        </w:tc>
        <w:tc>
          <w:tcPr>
            <w:tcW w:w="4261" w:type="dxa"/>
            <w:hideMark/>
          </w:tcPr>
          <w:p w:rsidR="000D3459" w:rsidRPr="008B5F77" w:rsidRDefault="000D3459" w:rsidP="00153502">
            <w:pPr>
              <w:snapToGrid w:val="0"/>
              <w:spacing w:line="360" w:lineRule="auto"/>
              <w:rPr>
                <w:sz w:val="22"/>
                <w:szCs w:val="22"/>
                <w:lang w:val="bg-BG"/>
              </w:rPr>
            </w:pPr>
            <w:r w:rsidRPr="008B5F77">
              <w:rPr>
                <w:sz w:val="22"/>
                <w:szCs w:val="22"/>
                <w:lang w:val="bg-BG"/>
              </w:rPr>
              <w:t>__________________________</w:t>
            </w:r>
          </w:p>
        </w:tc>
      </w:tr>
      <w:tr w:rsidR="000D3459" w:rsidRPr="008B5F77" w:rsidTr="00920B17">
        <w:tc>
          <w:tcPr>
            <w:tcW w:w="4454" w:type="dxa"/>
            <w:gridSpan w:val="3"/>
            <w:hideMark/>
          </w:tcPr>
          <w:p w:rsidR="000D3459" w:rsidRPr="008B5F77" w:rsidRDefault="000D3459" w:rsidP="00153502">
            <w:pPr>
              <w:snapToGrid w:val="0"/>
              <w:spacing w:line="360" w:lineRule="auto"/>
              <w:jc w:val="right"/>
              <w:rPr>
                <w:b/>
                <w:sz w:val="22"/>
                <w:szCs w:val="22"/>
                <w:lang w:val="bg-BG"/>
              </w:rPr>
            </w:pPr>
            <w:r w:rsidRPr="008B5F77">
              <w:rPr>
                <w:b/>
                <w:sz w:val="22"/>
                <w:szCs w:val="22"/>
                <w:lang w:val="bg-BG"/>
              </w:rPr>
              <w:t xml:space="preserve">Подпис </w:t>
            </w:r>
          </w:p>
        </w:tc>
        <w:tc>
          <w:tcPr>
            <w:tcW w:w="4261" w:type="dxa"/>
            <w:hideMark/>
          </w:tcPr>
          <w:p w:rsidR="000D3459" w:rsidRPr="008B5F77" w:rsidRDefault="000D3459" w:rsidP="00153502">
            <w:pPr>
              <w:snapToGrid w:val="0"/>
              <w:spacing w:line="360" w:lineRule="auto"/>
              <w:rPr>
                <w:sz w:val="22"/>
                <w:szCs w:val="22"/>
                <w:lang w:val="bg-BG"/>
              </w:rPr>
            </w:pPr>
            <w:r w:rsidRPr="008B5F77">
              <w:rPr>
                <w:sz w:val="22"/>
                <w:szCs w:val="22"/>
                <w:lang w:val="bg-BG"/>
              </w:rPr>
              <w:t>__________________________</w:t>
            </w:r>
          </w:p>
        </w:tc>
      </w:tr>
      <w:tr w:rsidR="000D3459" w:rsidRPr="008B5F77" w:rsidTr="00920B17">
        <w:tc>
          <w:tcPr>
            <w:tcW w:w="4454" w:type="dxa"/>
            <w:gridSpan w:val="3"/>
            <w:hideMark/>
          </w:tcPr>
          <w:p w:rsidR="000D3459" w:rsidRPr="008B5F77" w:rsidRDefault="000D3459" w:rsidP="00153502">
            <w:pPr>
              <w:snapToGrid w:val="0"/>
              <w:spacing w:line="360" w:lineRule="auto"/>
              <w:jc w:val="right"/>
              <w:rPr>
                <w:b/>
                <w:sz w:val="22"/>
                <w:szCs w:val="22"/>
                <w:lang w:val="bg-BG"/>
              </w:rPr>
            </w:pPr>
            <w:r w:rsidRPr="008B5F77">
              <w:rPr>
                <w:b/>
                <w:sz w:val="22"/>
                <w:szCs w:val="22"/>
                <w:lang w:val="bg-BG"/>
              </w:rPr>
              <w:t xml:space="preserve">Длъжност </w:t>
            </w:r>
          </w:p>
        </w:tc>
        <w:tc>
          <w:tcPr>
            <w:tcW w:w="4261" w:type="dxa"/>
            <w:hideMark/>
          </w:tcPr>
          <w:p w:rsidR="000D3459" w:rsidRPr="008B5F77" w:rsidRDefault="000D3459" w:rsidP="00153502">
            <w:pPr>
              <w:snapToGrid w:val="0"/>
              <w:spacing w:line="360" w:lineRule="auto"/>
              <w:rPr>
                <w:sz w:val="22"/>
                <w:szCs w:val="22"/>
                <w:lang w:val="bg-BG"/>
              </w:rPr>
            </w:pPr>
            <w:r w:rsidRPr="008B5F77">
              <w:rPr>
                <w:sz w:val="22"/>
                <w:szCs w:val="22"/>
                <w:lang w:val="bg-BG"/>
              </w:rPr>
              <w:t>__________________________</w:t>
            </w:r>
          </w:p>
        </w:tc>
      </w:tr>
      <w:tr w:rsidR="000D3459" w:rsidRPr="008B5F77" w:rsidTr="00920B17">
        <w:trPr>
          <w:gridAfter w:val="1"/>
          <w:wAfter w:w="4261" w:type="dxa"/>
        </w:trPr>
        <w:tc>
          <w:tcPr>
            <w:tcW w:w="4454" w:type="dxa"/>
            <w:gridSpan w:val="3"/>
            <w:hideMark/>
          </w:tcPr>
          <w:p w:rsidR="000D3459" w:rsidRPr="008B5F77" w:rsidRDefault="000D3459" w:rsidP="00153502">
            <w:pPr>
              <w:snapToGrid w:val="0"/>
              <w:spacing w:line="360" w:lineRule="auto"/>
              <w:jc w:val="right"/>
              <w:rPr>
                <w:b/>
                <w:sz w:val="22"/>
                <w:szCs w:val="22"/>
                <w:lang w:val="bg-BG"/>
              </w:rPr>
            </w:pPr>
            <w:r w:rsidRPr="008B5F77">
              <w:rPr>
                <w:b/>
                <w:sz w:val="22"/>
                <w:szCs w:val="22"/>
                <w:lang w:val="bg-BG"/>
              </w:rPr>
              <w:t>Наименование на участника</w:t>
            </w:r>
          </w:p>
        </w:tc>
      </w:tr>
      <w:tr w:rsidR="000D3459" w:rsidRPr="008B5F77" w:rsidTr="00153502">
        <w:trPr>
          <w:gridBefore w:val="1"/>
          <w:gridAfter w:val="2"/>
          <w:wBefore w:w="94" w:type="dxa"/>
          <w:wAfter w:w="7763" w:type="dxa"/>
          <w:trHeight w:val="61"/>
        </w:trPr>
        <w:tc>
          <w:tcPr>
            <w:tcW w:w="858" w:type="dxa"/>
            <w:noWrap/>
            <w:tcMar>
              <w:top w:w="0" w:type="dxa"/>
              <w:left w:w="70" w:type="dxa"/>
              <w:bottom w:w="0" w:type="dxa"/>
              <w:right w:w="70" w:type="dxa"/>
            </w:tcMar>
            <w:vAlign w:val="bottom"/>
          </w:tcPr>
          <w:p w:rsidR="000D3459" w:rsidRPr="008B5F77" w:rsidRDefault="000D3459" w:rsidP="00153502">
            <w:pPr>
              <w:suppressAutoHyphens w:val="0"/>
              <w:rPr>
                <w:rFonts w:ascii="Arial" w:hAnsi="Arial" w:cs="Arial"/>
                <w:sz w:val="22"/>
                <w:szCs w:val="22"/>
                <w:lang w:val="bg-BG" w:eastAsia="bg-BG"/>
              </w:rPr>
            </w:pPr>
          </w:p>
        </w:tc>
      </w:tr>
    </w:tbl>
    <w:p w:rsidR="00C549D5" w:rsidRDefault="00C549D5" w:rsidP="006167F1">
      <w:pPr>
        <w:suppressAutoHyphens w:val="0"/>
        <w:spacing w:before="120" w:line="280" w:lineRule="exact"/>
        <w:rPr>
          <w:szCs w:val="22"/>
          <w:lang w:val="bg-BG" w:eastAsia="en-US"/>
        </w:rPr>
      </w:pPr>
    </w:p>
    <w:sectPr w:rsidR="00C549D5" w:rsidSect="006167F1">
      <w:pgSz w:w="11906" w:h="16838"/>
      <w:pgMar w:top="993"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592B" w:rsidRDefault="00DB592B" w:rsidP="001E2EA3">
      <w:r>
        <w:separator/>
      </w:r>
    </w:p>
  </w:endnote>
  <w:endnote w:type="continuationSeparator" w:id="0">
    <w:p w:rsidR="00DB592B" w:rsidRDefault="00DB592B" w:rsidP="001E2EA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SymbolMT">
    <w:altName w:val="Arial Unicode MS"/>
    <w:panose1 w:val="00000000000000000000"/>
    <w:charset w:val="88"/>
    <w:family w:val="auto"/>
    <w:notTrueType/>
    <w:pitch w:val="default"/>
    <w:sig w:usb0="00000000" w:usb1="08080000" w:usb2="00000010" w:usb3="00000000" w:csb0="00100000" w:csb1="00000000"/>
  </w:font>
  <w:font w:name="Segoe UI">
    <w:panose1 w:val="020B0502040204020203"/>
    <w:charset w:val="CC"/>
    <w:family w:val="swiss"/>
    <w:pitch w:val="variable"/>
    <w:sig w:usb0="E10022FF" w:usb1="C000E47F" w:usb2="00000029" w:usb3="00000000" w:csb0="000001DF"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592B" w:rsidRDefault="00DB592B" w:rsidP="001E2EA3">
      <w:r>
        <w:separator/>
      </w:r>
    </w:p>
  </w:footnote>
  <w:footnote w:type="continuationSeparator" w:id="0">
    <w:p w:rsidR="00DB592B" w:rsidRDefault="00DB592B" w:rsidP="001E2EA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44DC3"/>
    <w:multiLevelType w:val="hybridMultilevel"/>
    <w:tmpl w:val="D9789236"/>
    <w:lvl w:ilvl="0" w:tplc="A872B4F6">
      <w:start w:val="1"/>
      <w:numFmt w:val="decimal"/>
      <w:lvlText w:val="7.22.%1."/>
      <w:lvlJc w:val="left"/>
      <w:pPr>
        <w:ind w:left="720" w:hanging="360"/>
      </w:pPr>
      <w:rPr>
        <w:rFonts w:cs="Times New Roman" w:hint="default"/>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
    <w:nsid w:val="073117B8"/>
    <w:multiLevelType w:val="hybridMultilevel"/>
    <w:tmpl w:val="CBCE41D2"/>
    <w:lvl w:ilvl="0" w:tplc="ED50DD1A">
      <w:start w:val="1"/>
      <w:numFmt w:val="decimal"/>
      <w:lvlText w:val="2.1.%1."/>
      <w:lvlJc w:val="left"/>
      <w:pPr>
        <w:ind w:left="720" w:hanging="360"/>
      </w:pPr>
      <w:rPr>
        <w:rFonts w:cs="Times New Roman" w:hint="default"/>
      </w:rPr>
    </w:lvl>
    <w:lvl w:ilvl="1" w:tplc="374CDEE4">
      <w:start w:val="1"/>
      <w:numFmt w:val="decimal"/>
      <w:lvlText w:val="4.1.%2."/>
      <w:lvlJc w:val="left"/>
      <w:pPr>
        <w:ind w:left="1440" w:hanging="360"/>
      </w:pPr>
      <w:rPr>
        <w:rFonts w:cs="Times New Roman" w:hint="default"/>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
    <w:nsid w:val="07364B18"/>
    <w:multiLevelType w:val="hybridMultilevel"/>
    <w:tmpl w:val="90D4AFB2"/>
    <w:lvl w:ilvl="0" w:tplc="542EC95E">
      <w:start w:val="1"/>
      <w:numFmt w:val="decimal"/>
      <w:lvlText w:val="9.2.%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nsid w:val="074E58E0"/>
    <w:multiLevelType w:val="hybridMultilevel"/>
    <w:tmpl w:val="538C85CE"/>
    <w:lvl w:ilvl="0" w:tplc="58B0B1BE">
      <w:start w:val="1"/>
      <w:numFmt w:val="decimal"/>
      <w:lvlText w:val="5.2.7.%1."/>
      <w:lvlJc w:val="left"/>
      <w:pPr>
        <w:ind w:left="720" w:hanging="360"/>
      </w:pPr>
      <w:rPr>
        <w:rFonts w:cs="Times New Roman" w:hint="default"/>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4">
    <w:nsid w:val="0AAA56FA"/>
    <w:multiLevelType w:val="hybridMultilevel"/>
    <w:tmpl w:val="93A46D9E"/>
    <w:lvl w:ilvl="0" w:tplc="E24046A4">
      <w:start w:val="1"/>
      <w:numFmt w:val="decimal"/>
      <w:lvlText w:val="7.%1."/>
      <w:lvlJc w:val="left"/>
      <w:pPr>
        <w:ind w:left="720" w:hanging="360"/>
      </w:pPr>
      <w:rPr>
        <w:rFonts w:cs="Times New Roman" w:hint="default"/>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5">
    <w:nsid w:val="0DB635E6"/>
    <w:multiLevelType w:val="multilevel"/>
    <w:tmpl w:val="3060549A"/>
    <w:lvl w:ilvl="0">
      <w:start w:val="1"/>
      <w:numFmt w:val="decimal"/>
      <w:lvlText w:val="%1."/>
      <w:lvlJc w:val="left"/>
      <w:pPr>
        <w:ind w:left="975" w:hanging="615"/>
      </w:pPr>
      <w:rPr>
        <w:rFonts w:ascii="Times New Roman" w:hAnsi="Times New Roman" w:cs="Times New Roman" w:hint="default"/>
        <w:b w:val="0"/>
      </w:rPr>
    </w:lvl>
    <w:lvl w:ilvl="1">
      <w:start w:val="1"/>
      <w:numFmt w:val="decimal"/>
      <w:isLgl/>
      <w:lvlText w:val="%1.%2."/>
      <w:lvlJc w:val="left"/>
      <w:pPr>
        <w:ind w:left="1414" w:hanging="705"/>
      </w:pPr>
      <w:rPr>
        <w:rFonts w:hint="default"/>
      </w:rPr>
    </w:lvl>
    <w:lvl w:ilvl="2">
      <w:start w:val="1"/>
      <w:numFmt w:val="bullet"/>
      <w:lvlText w:val=""/>
      <w:lvlJc w:val="left"/>
      <w:pPr>
        <w:ind w:left="1778" w:hanging="720"/>
      </w:pPr>
      <w:rPr>
        <w:rFonts w:ascii="Symbol" w:hAnsi="Symbol"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
    <w:nsid w:val="0F5E3DA2"/>
    <w:multiLevelType w:val="hybridMultilevel"/>
    <w:tmpl w:val="F71EC478"/>
    <w:lvl w:ilvl="0" w:tplc="EAC29CE6">
      <w:start w:val="1"/>
      <w:numFmt w:val="decimal"/>
      <w:lvlText w:val="8.2.%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7">
    <w:nsid w:val="11453125"/>
    <w:multiLevelType w:val="hybridMultilevel"/>
    <w:tmpl w:val="3F809916"/>
    <w:lvl w:ilvl="0" w:tplc="500A0514">
      <w:start w:val="1"/>
      <w:numFmt w:val="decimal"/>
      <w:lvlText w:val="%1."/>
      <w:lvlJc w:val="left"/>
      <w:pPr>
        <w:ind w:left="1919" w:hanging="360"/>
      </w:pPr>
      <w:rPr>
        <w:rFonts w:hint="default"/>
        <w:color w:val="auto"/>
      </w:rPr>
    </w:lvl>
    <w:lvl w:ilvl="1" w:tplc="04020019" w:tentative="1">
      <w:start w:val="1"/>
      <w:numFmt w:val="lowerLetter"/>
      <w:lvlText w:val="%2."/>
      <w:lvlJc w:val="left"/>
      <w:pPr>
        <w:ind w:left="2639" w:hanging="360"/>
      </w:pPr>
    </w:lvl>
    <w:lvl w:ilvl="2" w:tplc="0402001B" w:tentative="1">
      <w:start w:val="1"/>
      <w:numFmt w:val="lowerRoman"/>
      <w:lvlText w:val="%3."/>
      <w:lvlJc w:val="right"/>
      <w:pPr>
        <w:ind w:left="3359" w:hanging="180"/>
      </w:pPr>
    </w:lvl>
    <w:lvl w:ilvl="3" w:tplc="0402000F" w:tentative="1">
      <w:start w:val="1"/>
      <w:numFmt w:val="decimal"/>
      <w:lvlText w:val="%4."/>
      <w:lvlJc w:val="left"/>
      <w:pPr>
        <w:ind w:left="4079" w:hanging="360"/>
      </w:pPr>
    </w:lvl>
    <w:lvl w:ilvl="4" w:tplc="04020019" w:tentative="1">
      <w:start w:val="1"/>
      <w:numFmt w:val="lowerLetter"/>
      <w:lvlText w:val="%5."/>
      <w:lvlJc w:val="left"/>
      <w:pPr>
        <w:ind w:left="4799" w:hanging="360"/>
      </w:pPr>
    </w:lvl>
    <w:lvl w:ilvl="5" w:tplc="0402001B" w:tentative="1">
      <w:start w:val="1"/>
      <w:numFmt w:val="lowerRoman"/>
      <w:lvlText w:val="%6."/>
      <w:lvlJc w:val="right"/>
      <w:pPr>
        <w:ind w:left="5519" w:hanging="180"/>
      </w:pPr>
    </w:lvl>
    <w:lvl w:ilvl="6" w:tplc="0402000F" w:tentative="1">
      <w:start w:val="1"/>
      <w:numFmt w:val="decimal"/>
      <w:lvlText w:val="%7."/>
      <w:lvlJc w:val="left"/>
      <w:pPr>
        <w:ind w:left="6239" w:hanging="360"/>
      </w:pPr>
    </w:lvl>
    <w:lvl w:ilvl="7" w:tplc="04020019" w:tentative="1">
      <w:start w:val="1"/>
      <w:numFmt w:val="lowerLetter"/>
      <w:lvlText w:val="%8."/>
      <w:lvlJc w:val="left"/>
      <w:pPr>
        <w:ind w:left="6959" w:hanging="360"/>
      </w:pPr>
    </w:lvl>
    <w:lvl w:ilvl="8" w:tplc="0402001B" w:tentative="1">
      <w:start w:val="1"/>
      <w:numFmt w:val="lowerRoman"/>
      <w:lvlText w:val="%9."/>
      <w:lvlJc w:val="right"/>
      <w:pPr>
        <w:ind w:left="7679" w:hanging="180"/>
      </w:pPr>
    </w:lvl>
  </w:abstractNum>
  <w:abstractNum w:abstractNumId="8">
    <w:nsid w:val="1B357EFA"/>
    <w:multiLevelType w:val="hybridMultilevel"/>
    <w:tmpl w:val="6638D5AE"/>
    <w:lvl w:ilvl="0" w:tplc="DAD24070">
      <w:start w:val="1"/>
      <w:numFmt w:val="decimal"/>
      <w:lvlText w:val="6.%1."/>
      <w:lvlJc w:val="left"/>
      <w:pPr>
        <w:ind w:left="8724" w:hanging="360"/>
      </w:pPr>
      <w:rPr>
        <w:rFonts w:cs="Times New Roman" w:hint="default"/>
        <w:b w:val="0"/>
      </w:rPr>
    </w:lvl>
    <w:lvl w:ilvl="1" w:tplc="04020019" w:tentative="1">
      <w:start w:val="1"/>
      <w:numFmt w:val="lowerLetter"/>
      <w:lvlText w:val="%2."/>
      <w:lvlJc w:val="left"/>
      <w:pPr>
        <w:ind w:left="9444" w:hanging="360"/>
      </w:pPr>
      <w:rPr>
        <w:rFonts w:cs="Times New Roman"/>
      </w:rPr>
    </w:lvl>
    <w:lvl w:ilvl="2" w:tplc="0402001B" w:tentative="1">
      <w:start w:val="1"/>
      <w:numFmt w:val="lowerRoman"/>
      <w:lvlText w:val="%3."/>
      <w:lvlJc w:val="right"/>
      <w:pPr>
        <w:ind w:left="10164" w:hanging="180"/>
      </w:pPr>
      <w:rPr>
        <w:rFonts w:cs="Times New Roman"/>
      </w:rPr>
    </w:lvl>
    <w:lvl w:ilvl="3" w:tplc="0402000F" w:tentative="1">
      <w:start w:val="1"/>
      <w:numFmt w:val="decimal"/>
      <w:lvlText w:val="%4."/>
      <w:lvlJc w:val="left"/>
      <w:pPr>
        <w:ind w:left="10884" w:hanging="360"/>
      </w:pPr>
      <w:rPr>
        <w:rFonts w:cs="Times New Roman"/>
      </w:rPr>
    </w:lvl>
    <w:lvl w:ilvl="4" w:tplc="04020019" w:tentative="1">
      <w:start w:val="1"/>
      <w:numFmt w:val="lowerLetter"/>
      <w:lvlText w:val="%5."/>
      <w:lvlJc w:val="left"/>
      <w:pPr>
        <w:ind w:left="11604" w:hanging="360"/>
      </w:pPr>
      <w:rPr>
        <w:rFonts w:cs="Times New Roman"/>
      </w:rPr>
    </w:lvl>
    <w:lvl w:ilvl="5" w:tplc="0402001B" w:tentative="1">
      <w:start w:val="1"/>
      <w:numFmt w:val="lowerRoman"/>
      <w:lvlText w:val="%6."/>
      <w:lvlJc w:val="right"/>
      <w:pPr>
        <w:ind w:left="12324" w:hanging="180"/>
      </w:pPr>
      <w:rPr>
        <w:rFonts w:cs="Times New Roman"/>
      </w:rPr>
    </w:lvl>
    <w:lvl w:ilvl="6" w:tplc="0402000F" w:tentative="1">
      <w:start w:val="1"/>
      <w:numFmt w:val="decimal"/>
      <w:lvlText w:val="%7."/>
      <w:lvlJc w:val="left"/>
      <w:pPr>
        <w:ind w:left="13044" w:hanging="360"/>
      </w:pPr>
      <w:rPr>
        <w:rFonts w:cs="Times New Roman"/>
      </w:rPr>
    </w:lvl>
    <w:lvl w:ilvl="7" w:tplc="04020019" w:tentative="1">
      <w:start w:val="1"/>
      <w:numFmt w:val="lowerLetter"/>
      <w:lvlText w:val="%8."/>
      <w:lvlJc w:val="left"/>
      <w:pPr>
        <w:ind w:left="13764" w:hanging="360"/>
      </w:pPr>
      <w:rPr>
        <w:rFonts w:cs="Times New Roman"/>
      </w:rPr>
    </w:lvl>
    <w:lvl w:ilvl="8" w:tplc="0402001B" w:tentative="1">
      <w:start w:val="1"/>
      <w:numFmt w:val="lowerRoman"/>
      <w:lvlText w:val="%9."/>
      <w:lvlJc w:val="right"/>
      <w:pPr>
        <w:ind w:left="14484" w:hanging="180"/>
      </w:pPr>
      <w:rPr>
        <w:rFonts w:cs="Times New Roman"/>
      </w:rPr>
    </w:lvl>
  </w:abstractNum>
  <w:abstractNum w:abstractNumId="9">
    <w:nsid w:val="1BB1184A"/>
    <w:multiLevelType w:val="hybridMultilevel"/>
    <w:tmpl w:val="80C8F416"/>
    <w:lvl w:ilvl="0" w:tplc="0409000F">
      <w:start w:val="3"/>
      <w:numFmt w:val="decimal"/>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29C6809"/>
    <w:multiLevelType w:val="hybridMultilevel"/>
    <w:tmpl w:val="BB3EDAE8"/>
    <w:lvl w:ilvl="0" w:tplc="4B707776">
      <w:start w:val="3"/>
      <w:numFmt w:val="decimal"/>
      <w:lvlText w:val="4.%1."/>
      <w:lvlJc w:val="left"/>
      <w:pPr>
        <w:ind w:left="128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1">
    <w:nsid w:val="22E44180"/>
    <w:multiLevelType w:val="multilevel"/>
    <w:tmpl w:val="DFC88CEC"/>
    <w:name w:val="NumPar"/>
    <w:lvl w:ilvl="0">
      <w:start w:val="1"/>
      <w:numFmt w:val="decimal"/>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
    <w:nsid w:val="36D55AC7"/>
    <w:multiLevelType w:val="multilevel"/>
    <w:tmpl w:val="0402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3B526DB1"/>
    <w:multiLevelType w:val="hybridMultilevel"/>
    <w:tmpl w:val="5A4C69BC"/>
    <w:lvl w:ilvl="0" w:tplc="EEF278D4">
      <w:start w:val="1"/>
      <w:numFmt w:val="decimal"/>
      <w:lvlText w:val="3.%1."/>
      <w:lvlJc w:val="left"/>
      <w:pPr>
        <w:ind w:left="720" w:hanging="360"/>
      </w:pPr>
      <w:rPr>
        <w:rFonts w:ascii="Times New Roman" w:hAnsi="Times New Roman" w:cs="Times New Roman" w:hint="default"/>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4">
    <w:nsid w:val="3CD56ABB"/>
    <w:multiLevelType w:val="hybridMultilevel"/>
    <w:tmpl w:val="6C00B7AC"/>
    <w:lvl w:ilvl="0" w:tplc="B8841294">
      <w:start w:val="1"/>
      <w:numFmt w:val="decimal"/>
      <w:lvlText w:val="1.%1."/>
      <w:lvlJc w:val="left"/>
      <w:pPr>
        <w:ind w:left="720" w:hanging="360"/>
      </w:pPr>
      <w:rPr>
        <w:rFonts w:ascii="Times New Roman" w:hAnsi="Times New Roman" w:cs="Times New Roman" w:hint="default"/>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5">
    <w:nsid w:val="3F0F6206"/>
    <w:multiLevelType w:val="hybridMultilevel"/>
    <w:tmpl w:val="D1AC30E0"/>
    <w:lvl w:ilvl="0" w:tplc="04020001">
      <w:start w:val="1"/>
      <w:numFmt w:val="bullet"/>
      <w:lvlText w:val=""/>
      <w:lvlJc w:val="left"/>
      <w:pPr>
        <w:tabs>
          <w:tab w:val="num" w:pos="720"/>
        </w:tabs>
        <w:ind w:left="720" w:hanging="360"/>
      </w:pPr>
      <w:rPr>
        <w:rFonts w:ascii="Symbol" w:hAnsi="Symbol" w:hint="default"/>
      </w:rPr>
    </w:lvl>
    <w:lvl w:ilvl="1" w:tplc="F8149C5A">
      <w:numFmt w:val="bullet"/>
      <w:lvlText w:val="-"/>
      <w:lvlJc w:val="left"/>
      <w:pPr>
        <w:tabs>
          <w:tab w:val="num" w:pos="1440"/>
        </w:tabs>
        <w:ind w:left="1440" w:hanging="360"/>
      </w:pPr>
      <w:rPr>
        <w:rFonts w:ascii="Times New Roman" w:eastAsia="Times New Roman" w:hAnsi="Times New Roman" w:cs="Times New Roman"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6">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7">
    <w:nsid w:val="4DC2486E"/>
    <w:multiLevelType w:val="hybridMultilevel"/>
    <w:tmpl w:val="D2C421DE"/>
    <w:lvl w:ilvl="0" w:tplc="7FDA6014">
      <w:start w:val="1"/>
      <w:numFmt w:val="decimal"/>
      <w:lvlText w:val="1.5.%1."/>
      <w:lvlJc w:val="left"/>
      <w:pPr>
        <w:ind w:left="720" w:hanging="360"/>
      </w:pPr>
      <w:rPr>
        <w:rFonts w:cs="Times New Roman" w:hint="default"/>
        <w:b w:val="0"/>
      </w:rPr>
    </w:lvl>
    <w:lvl w:ilvl="1" w:tplc="8BBE5E86">
      <w:start w:val="1"/>
      <w:numFmt w:val="decimal"/>
      <w:lvlText w:val="5.1.%2."/>
      <w:lvlJc w:val="left"/>
      <w:pPr>
        <w:ind w:left="1440" w:hanging="360"/>
      </w:pPr>
      <w:rPr>
        <w:rFonts w:cs="Times New Roman" w:hint="default"/>
        <w:b w:val="0"/>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8">
    <w:nsid w:val="4DC37C96"/>
    <w:multiLevelType w:val="hybridMultilevel"/>
    <w:tmpl w:val="961AED20"/>
    <w:lvl w:ilvl="0" w:tplc="B5BED8AA">
      <w:start w:val="1"/>
      <w:numFmt w:val="decimal"/>
      <w:lvlText w:val="5.2.10.%1."/>
      <w:lvlJc w:val="left"/>
      <w:pPr>
        <w:ind w:left="720" w:hanging="360"/>
      </w:pPr>
      <w:rPr>
        <w:rFonts w:cs="Times New Roman" w:hint="default"/>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9">
    <w:nsid w:val="535D625C"/>
    <w:multiLevelType w:val="hybridMultilevel"/>
    <w:tmpl w:val="34284902"/>
    <w:lvl w:ilvl="0" w:tplc="B5F03852">
      <w:start w:val="1"/>
      <w:numFmt w:val="decimal"/>
      <w:lvlText w:val="5.2.8.%1."/>
      <w:lvlJc w:val="left"/>
      <w:pPr>
        <w:ind w:left="720" w:hanging="360"/>
      </w:pPr>
      <w:rPr>
        <w:rFonts w:cs="Times New Roman" w:hint="default"/>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0">
    <w:nsid w:val="54422A19"/>
    <w:multiLevelType w:val="hybridMultilevel"/>
    <w:tmpl w:val="257ECD24"/>
    <w:lvl w:ilvl="0" w:tplc="80CED4EA">
      <w:start w:val="1"/>
      <w:numFmt w:val="decimal"/>
      <w:lvlText w:val="2.%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1">
    <w:nsid w:val="58CB3237"/>
    <w:multiLevelType w:val="hybridMultilevel"/>
    <w:tmpl w:val="A2204E3C"/>
    <w:lvl w:ilvl="0" w:tplc="14B84B14">
      <w:start w:val="1"/>
      <w:numFmt w:val="decimal"/>
      <w:lvlText w:val="%1."/>
      <w:lvlJc w:val="left"/>
      <w:pPr>
        <w:ind w:left="900" w:hanging="360"/>
      </w:pPr>
      <w:rPr>
        <w:rFonts w:ascii="Times New Roman" w:hAnsi="Times New Roman" w:cs="Times New Roman" w:hint="default"/>
      </w:rPr>
    </w:lvl>
    <w:lvl w:ilvl="1" w:tplc="04020019">
      <w:start w:val="1"/>
      <w:numFmt w:val="lowerLetter"/>
      <w:lvlText w:val="%2."/>
      <w:lvlJc w:val="left"/>
      <w:pPr>
        <w:ind w:left="1620" w:hanging="360"/>
      </w:pPr>
    </w:lvl>
    <w:lvl w:ilvl="2" w:tplc="0402001B">
      <w:start w:val="1"/>
      <w:numFmt w:val="lowerRoman"/>
      <w:lvlText w:val="%3."/>
      <w:lvlJc w:val="right"/>
      <w:pPr>
        <w:ind w:left="2340" w:hanging="180"/>
      </w:pPr>
    </w:lvl>
    <w:lvl w:ilvl="3" w:tplc="0402000F">
      <w:start w:val="1"/>
      <w:numFmt w:val="decimal"/>
      <w:lvlText w:val="%4."/>
      <w:lvlJc w:val="left"/>
      <w:pPr>
        <w:ind w:left="3060" w:hanging="360"/>
      </w:pPr>
    </w:lvl>
    <w:lvl w:ilvl="4" w:tplc="04020019">
      <w:start w:val="1"/>
      <w:numFmt w:val="lowerLetter"/>
      <w:lvlText w:val="%5."/>
      <w:lvlJc w:val="left"/>
      <w:pPr>
        <w:ind w:left="3780" w:hanging="360"/>
      </w:pPr>
    </w:lvl>
    <w:lvl w:ilvl="5" w:tplc="0402001B">
      <w:start w:val="1"/>
      <w:numFmt w:val="lowerRoman"/>
      <w:lvlText w:val="%6."/>
      <w:lvlJc w:val="right"/>
      <w:pPr>
        <w:ind w:left="4500" w:hanging="180"/>
      </w:pPr>
    </w:lvl>
    <w:lvl w:ilvl="6" w:tplc="0402000F">
      <w:start w:val="1"/>
      <w:numFmt w:val="decimal"/>
      <w:lvlText w:val="%7."/>
      <w:lvlJc w:val="left"/>
      <w:pPr>
        <w:ind w:left="5220" w:hanging="360"/>
      </w:pPr>
    </w:lvl>
    <w:lvl w:ilvl="7" w:tplc="04020019">
      <w:start w:val="1"/>
      <w:numFmt w:val="lowerLetter"/>
      <w:lvlText w:val="%8."/>
      <w:lvlJc w:val="left"/>
      <w:pPr>
        <w:ind w:left="5940" w:hanging="360"/>
      </w:pPr>
    </w:lvl>
    <w:lvl w:ilvl="8" w:tplc="0402001B">
      <w:start w:val="1"/>
      <w:numFmt w:val="lowerRoman"/>
      <w:lvlText w:val="%9."/>
      <w:lvlJc w:val="right"/>
      <w:pPr>
        <w:ind w:left="6660" w:hanging="180"/>
      </w:pPr>
    </w:lvl>
  </w:abstractNum>
  <w:abstractNum w:abstractNumId="22">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3">
    <w:nsid w:val="5D9274D7"/>
    <w:multiLevelType w:val="hybridMultilevel"/>
    <w:tmpl w:val="D64A5A5E"/>
    <w:lvl w:ilvl="0" w:tplc="4D4E18B2">
      <w:start w:val="1"/>
      <w:numFmt w:val="decimal"/>
      <w:lvlText w:val="%1)"/>
      <w:lvlJc w:val="left"/>
      <w:pPr>
        <w:ind w:left="720" w:hanging="360"/>
      </w:pPr>
      <w:rPr>
        <w:rFonts w:cs="Times New Roman"/>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4">
    <w:nsid w:val="5E000057"/>
    <w:multiLevelType w:val="hybridMultilevel"/>
    <w:tmpl w:val="9696864C"/>
    <w:lvl w:ilvl="0" w:tplc="C2B655F8">
      <w:start w:val="1"/>
      <w:numFmt w:val="decimal"/>
      <w:lvlText w:val="5.2.3.%1."/>
      <w:lvlJc w:val="left"/>
      <w:pPr>
        <w:ind w:left="720" w:hanging="360"/>
      </w:pPr>
      <w:rPr>
        <w:rFonts w:cs="Times New Roman" w:hint="default"/>
        <w:b w:val="0"/>
        <w:i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5">
    <w:nsid w:val="5F64516F"/>
    <w:multiLevelType w:val="hybridMultilevel"/>
    <w:tmpl w:val="8D58DB6C"/>
    <w:lvl w:ilvl="0" w:tplc="CE18E300">
      <w:start w:val="1"/>
      <w:numFmt w:val="decimal"/>
      <w:lvlText w:val="5.%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6">
    <w:nsid w:val="61536637"/>
    <w:multiLevelType w:val="hybridMultilevel"/>
    <w:tmpl w:val="2D28A81E"/>
    <w:lvl w:ilvl="0" w:tplc="A21A33F2">
      <w:start w:val="1"/>
      <w:numFmt w:val="decimal"/>
      <w:lvlText w:val="5.2.1.%1."/>
      <w:lvlJc w:val="left"/>
      <w:pPr>
        <w:ind w:left="720" w:hanging="360"/>
      </w:pPr>
      <w:rPr>
        <w:rFonts w:cs="Times New Roman" w:hint="default"/>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7">
    <w:nsid w:val="61540F4A"/>
    <w:multiLevelType w:val="hybridMultilevel"/>
    <w:tmpl w:val="78CE1BA0"/>
    <w:lvl w:ilvl="0" w:tplc="4BAEE706">
      <w:start w:val="1"/>
      <w:numFmt w:val="decimal"/>
      <w:lvlText w:val="5.2.%1."/>
      <w:lvlJc w:val="left"/>
      <w:pPr>
        <w:ind w:left="1440" w:hanging="360"/>
      </w:pPr>
      <w:rPr>
        <w:rFonts w:cs="Times New Roman" w:hint="default"/>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8">
    <w:nsid w:val="61DC76C1"/>
    <w:multiLevelType w:val="hybridMultilevel"/>
    <w:tmpl w:val="3E3E5B1E"/>
    <w:lvl w:ilvl="0" w:tplc="B4D85D82">
      <w:start w:val="1"/>
      <w:numFmt w:val="decimal"/>
      <w:lvlText w:val="4.2.%1."/>
      <w:lvlJc w:val="left"/>
      <w:pPr>
        <w:ind w:left="1287" w:hanging="360"/>
      </w:pPr>
      <w:rPr>
        <w:rFonts w:ascii="Times New Roman" w:hAnsi="Times New Roman" w:cs="Times New Roman" w:hint="default"/>
      </w:rPr>
    </w:lvl>
    <w:lvl w:ilvl="1" w:tplc="04090019" w:tentative="1">
      <w:start w:val="1"/>
      <w:numFmt w:val="lowerLetter"/>
      <w:lvlText w:val="%2."/>
      <w:lvlJc w:val="left"/>
      <w:pPr>
        <w:ind w:left="2007" w:hanging="360"/>
      </w:pPr>
      <w:rPr>
        <w:rFonts w:cs="Times New Roman"/>
      </w:rPr>
    </w:lvl>
    <w:lvl w:ilvl="2" w:tplc="0409001B" w:tentative="1">
      <w:start w:val="1"/>
      <w:numFmt w:val="lowerRoman"/>
      <w:lvlText w:val="%3."/>
      <w:lvlJc w:val="right"/>
      <w:pPr>
        <w:ind w:left="2727" w:hanging="180"/>
      </w:pPr>
      <w:rPr>
        <w:rFonts w:cs="Times New Roman"/>
      </w:rPr>
    </w:lvl>
    <w:lvl w:ilvl="3" w:tplc="0409000F" w:tentative="1">
      <w:start w:val="1"/>
      <w:numFmt w:val="decimal"/>
      <w:lvlText w:val="%4."/>
      <w:lvlJc w:val="left"/>
      <w:pPr>
        <w:ind w:left="3447" w:hanging="360"/>
      </w:pPr>
      <w:rPr>
        <w:rFonts w:cs="Times New Roman"/>
      </w:rPr>
    </w:lvl>
    <w:lvl w:ilvl="4" w:tplc="04090019" w:tentative="1">
      <w:start w:val="1"/>
      <w:numFmt w:val="lowerLetter"/>
      <w:lvlText w:val="%5."/>
      <w:lvlJc w:val="left"/>
      <w:pPr>
        <w:ind w:left="4167" w:hanging="360"/>
      </w:pPr>
      <w:rPr>
        <w:rFonts w:cs="Times New Roman"/>
      </w:rPr>
    </w:lvl>
    <w:lvl w:ilvl="5" w:tplc="0409001B" w:tentative="1">
      <w:start w:val="1"/>
      <w:numFmt w:val="lowerRoman"/>
      <w:lvlText w:val="%6."/>
      <w:lvlJc w:val="right"/>
      <w:pPr>
        <w:ind w:left="4887" w:hanging="180"/>
      </w:pPr>
      <w:rPr>
        <w:rFonts w:cs="Times New Roman"/>
      </w:rPr>
    </w:lvl>
    <w:lvl w:ilvl="6" w:tplc="0409000F" w:tentative="1">
      <w:start w:val="1"/>
      <w:numFmt w:val="decimal"/>
      <w:lvlText w:val="%7."/>
      <w:lvlJc w:val="left"/>
      <w:pPr>
        <w:ind w:left="5607" w:hanging="360"/>
      </w:pPr>
      <w:rPr>
        <w:rFonts w:cs="Times New Roman"/>
      </w:rPr>
    </w:lvl>
    <w:lvl w:ilvl="7" w:tplc="04090019" w:tentative="1">
      <w:start w:val="1"/>
      <w:numFmt w:val="lowerLetter"/>
      <w:lvlText w:val="%8."/>
      <w:lvlJc w:val="left"/>
      <w:pPr>
        <w:ind w:left="6327" w:hanging="360"/>
      </w:pPr>
      <w:rPr>
        <w:rFonts w:cs="Times New Roman"/>
      </w:rPr>
    </w:lvl>
    <w:lvl w:ilvl="8" w:tplc="0409001B" w:tentative="1">
      <w:start w:val="1"/>
      <w:numFmt w:val="lowerRoman"/>
      <w:lvlText w:val="%9."/>
      <w:lvlJc w:val="right"/>
      <w:pPr>
        <w:ind w:left="7047" w:hanging="180"/>
      </w:pPr>
      <w:rPr>
        <w:rFonts w:cs="Times New Roman"/>
      </w:rPr>
    </w:lvl>
  </w:abstractNum>
  <w:abstractNum w:abstractNumId="29">
    <w:nsid w:val="64F43C41"/>
    <w:multiLevelType w:val="hybridMultilevel"/>
    <w:tmpl w:val="53DA2DA6"/>
    <w:lvl w:ilvl="0" w:tplc="7EAC2F48">
      <w:start w:val="1"/>
      <w:numFmt w:val="decimal"/>
      <w:lvlText w:val="8.%1."/>
      <w:lvlJc w:val="left"/>
      <w:pPr>
        <w:ind w:left="720" w:hanging="360"/>
      </w:pPr>
      <w:rPr>
        <w:rFonts w:cs="Times New Roman" w:hint="default"/>
        <w:b w:val="0"/>
      </w:rPr>
    </w:lvl>
    <w:lvl w:ilvl="1" w:tplc="4B00918C">
      <w:start w:val="1"/>
      <w:numFmt w:val="decimal"/>
      <w:lvlText w:val="9.%2."/>
      <w:lvlJc w:val="left"/>
      <w:pPr>
        <w:ind w:left="1440" w:hanging="360"/>
      </w:pPr>
      <w:rPr>
        <w:rFonts w:cs="Times New Roman" w:hint="default"/>
        <w:b w:val="0"/>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0">
    <w:nsid w:val="66DC442C"/>
    <w:multiLevelType w:val="hybridMultilevel"/>
    <w:tmpl w:val="701EB032"/>
    <w:lvl w:ilvl="0" w:tplc="6BEEE18C">
      <w:start w:val="1"/>
      <w:numFmt w:val="decimal"/>
      <w:lvlText w:val="10.1.%1."/>
      <w:lvlJc w:val="left"/>
      <w:pPr>
        <w:tabs>
          <w:tab w:val="num" w:pos="1440"/>
        </w:tabs>
        <w:ind w:left="1440" w:hanging="360"/>
      </w:pPr>
      <w:rPr>
        <w:rFonts w:cs="Times New Roman"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1">
    <w:nsid w:val="67E32ED0"/>
    <w:multiLevelType w:val="hybridMultilevel"/>
    <w:tmpl w:val="FA28808E"/>
    <w:lvl w:ilvl="0" w:tplc="7706BAA6">
      <w:start w:val="1"/>
      <w:numFmt w:val="decimal"/>
      <w:lvlText w:val="5.2.6.%1."/>
      <w:lvlJc w:val="left"/>
      <w:pPr>
        <w:ind w:left="720" w:hanging="360"/>
      </w:pPr>
      <w:rPr>
        <w:rFonts w:cs="Times New Roman" w:hint="default"/>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2">
    <w:nsid w:val="6A2442DD"/>
    <w:multiLevelType w:val="hybridMultilevel"/>
    <w:tmpl w:val="F6D29C66"/>
    <w:lvl w:ilvl="0" w:tplc="9862959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nsid w:val="6AAD3621"/>
    <w:multiLevelType w:val="hybridMultilevel"/>
    <w:tmpl w:val="BCB4BC52"/>
    <w:lvl w:ilvl="0" w:tplc="313C512E">
      <w:start w:val="3"/>
      <w:numFmt w:val="decimal"/>
      <w:lvlText w:val="4.%1."/>
      <w:lvlJc w:val="left"/>
      <w:pPr>
        <w:ind w:left="1446" w:hanging="360"/>
      </w:pPr>
      <w:rPr>
        <w:rFonts w:cs="Times New Roman" w:hint="default"/>
      </w:rPr>
    </w:lvl>
    <w:lvl w:ilvl="1" w:tplc="D2EAEA5C">
      <w:start w:val="1"/>
      <w:numFmt w:val="decimal"/>
      <w:lvlText w:val="4.%2."/>
      <w:lvlJc w:val="left"/>
      <w:pPr>
        <w:ind w:left="2166" w:hanging="360"/>
      </w:pPr>
      <w:rPr>
        <w:rFonts w:cs="Times New Roman" w:hint="default"/>
      </w:rPr>
    </w:lvl>
    <w:lvl w:ilvl="2" w:tplc="0402001B" w:tentative="1">
      <w:start w:val="1"/>
      <w:numFmt w:val="lowerRoman"/>
      <w:lvlText w:val="%3."/>
      <w:lvlJc w:val="right"/>
      <w:pPr>
        <w:ind w:left="2886" w:hanging="180"/>
      </w:pPr>
      <w:rPr>
        <w:rFonts w:cs="Times New Roman"/>
      </w:rPr>
    </w:lvl>
    <w:lvl w:ilvl="3" w:tplc="0402000F" w:tentative="1">
      <w:start w:val="1"/>
      <w:numFmt w:val="decimal"/>
      <w:lvlText w:val="%4."/>
      <w:lvlJc w:val="left"/>
      <w:pPr>
        <w:ind w:left="3606" w:hanging="360"/>
      </w:pPr>
      <w:rPr>
        <w:rFonts w:cs="Times New Roman"/>
      </w:rPr>
    </w:lvl>
    <w:lvl w:ilvl="4" w:tplc="04020019" w:tentative="1">
      <w:start w:val="1"/>
      <w:numFmt w:val="lowerLetter"/>
      <w:lvlText w:val="%5."/>
      <w:lvlJc w:val="left"/>
      <w:pPr>
        <w:ind w:left="4326" w:hanging="360"/>
      </w:pPr>
      <w:rPr>
        <w:rFonts w:cs="Times New Roman"/>
      </w:rPr>
    </w:lvl>
    <w:lvl w:ilvl="5" w:tplc="0402001B" w:tentative="1">
      <w:start w:val="1"/>
      <w:numFmt w:val="lowerRoman"/>
      <w:lvlText w:val="%6."/>
      <w:lvlJc w:val="right"/>
      <w:pPr>
        <w:ind w:left="5046" w:hanging="180"/>
      </w:pPr>
      <w:rPr>
        <w:rFonts w:cs="Times New Roman"/>
      </w:rPr>
    </w:lvl>
    <w:lvl w:ilvl="6" w:tplc="0402000F" w:tentative="1">
      <w:start w:val="1"/>
      <w:numFmt w:val="decimal"/>
      <w:lvlText w:val="%7."/>
      <w:lvlJc w:val="left"/>
      <w:pPr>
        <w:ind w:left="5766" w:hanging="360"/>
      </w:pPr>
      <w:rPr>
        <w:rFonts w:cs="Times New Roman"/>
      </w:rPr>
    </w:lvl>
    <w:lvl w:ilvl="7" w:tplc="04020019" w:tentative="1">
      <w:start w:val="1"/>
      <w:numFmt w:val="lowerLetter"/>
      <w:lvlText w:val="%8."/>
      <w:lvlJc w:val="left"/>
      <w:pPr>
        <w:ind w:left="6486" w:hanging="360"/>
      </w:pPr>
      <w:rPr>
        <w:rFonts w:cs="Times New Roman"/>
      </w:rPr>
    </w:lvl>
    <w:lvl w:ilvl="8" w:tplc="0402001B" w:tentative="1">
      <w:start w:val="1"/>
      <w:numFmt w:val="lowerRoman"/>
      <w:lvlText w:val="%9."/>
      <w:lvlJc w:val="right"/>
      <w:pPr>
        <w:ind w:left="7206" w:hanging="180"/>
      </w:pPr>
      <w:rPr>
        <w:rFonts w:cs="Times New Roman"/>
      </w:rPr>
    </w:lvl>
  </w:abstractNum>
  <w:abstractNum w:abstractNumId="34">
    <w:nsid w:val="6F2524E8"/>
    <w:multiLevelType w:val="hybridMultilevel"/>
    <w:tmpl w:val="B6DEFA80"/>
    <w:lvl w:ilvl="0" w:tplc="04020013">
      <w:start w:val="1"/>
      <w:numFmt w:val="upperRoman"/>
      <w:lvlText w:val="%1."/>
      <w:lvlJc w:val="right"/>
      <w:pPr>
        <w:ind w:left="720" w:hanging="360"/>
      </w:pPr>
      <w:rPr>
        <w:rFonts w:cs="Times New Roman"/>
      </w:rPr>
    </w:lvl>
    <w:lvl w:ilvl="1" w:tplc="BAD88546">
      <w:start w:val="1"/>
      <w:numFmt w:val="decimal"/>
      <w:lvlText w:val="%2."/>
      <w:lvlJc w:val="left"/>
      <w:pPr>
        <w:ind w:left="1440" w:hanging="360"/>
      </w:pPr>
      <w:rPr>
        <w:rFonts w:cs="Times New Roman" w:hint="default"/>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5">
    <w:nsid w:val="6FD52071"/>
    <w:multiLevelType w:val="hybridMultilevel"/>
    <w:tmpl w:val="A718D4EA"/>
    <w:lvl w:ilvl="0" w:tplc="5618525E">
      <w:start w:val="1"/>
      <w:numFmt w:val="decimal"/>
      <w:lvlText w:val="9.%1."/>
      <w:lvlJc w:val="left"/>
      <w:pPr>
        <w:ind w:left="1440" w:hanging="360"/>
      </w:pPr>
      <w:rPr>
        <w:rFonts w:cs="Times New Roman" w:hint="default"/>
        <w:b w:val="0"/>
      </w:rPr>
    </w:lvl>
    <w:lvl w:ilvl="1" w:tplc="0B82C282">
      <w:start w:val="1"/>
      <w:numFmt w:val="decimal"/>
      <w:lvlText w:val="10.%2."/>
      <w:lvlJc w:val="left"/>
      <w:pPr>
        <w:ind w:left="2160" w:hanging="360"/>
      </w:pPr>
      <w:rPr>
        <w:rFonts w:cs="Times New Roman" w:hint="default"/>
        <w:b w:val="0"/>
      </w:rPr>
    </w:lvl>
    <w:lvl w:ilvl="2" w:tplc="0402001B" w:tentative="1">
      <w:start w:val="1"/>
      <w:numFmt w:val="lowerRoman"/>
      <w:lvlText w:val="%3."/>
      <w:lvlJc w:val="right"/>
      <w:pPr>
        <w:ind w:left="2880" w:hanging="180"/>
      </w:pPr>
      <w:rPr>
        <w:rFonts w:cs="Times New Roman"/>
      </w:rPr>
    </w:lvl>
    <w:lvl w:ilvl="3" w:tplc="0402000F" w:tentative="1">
      <w:start w:val="1"/>
      <w:numFmt w:val="decimal"/>
      <w:lvlText w:val="%4."/>
      <w:lvlJc w:val="left"/>
      <w:pPr>
        <w:ind w:left="3600" w:hanging="360"/>
      </w:pPr>
      <w:rPr>
        <w:rFonts w:cs="Times New Roman"/>
      </w:rPr>
    </w:lvl>
    <w:lvl w:ilvl="4" w:tplc="04020019" w:tentative="1">
      <w:start w:val="1"/>
      <w:numFmt w:val="lowerLetter"/>
      <w:lvlText w:val="%5."/>
      <w:lvlJc w:val="left"/>
      <w:pPr>
        <w:ind w:left="4320" w:hanging="360"/>
      </w:pPr>
      <w:rPr>
        <w:rFonts w:cs="Times New Roman"/>
      </w:rPr>
    </w:lvl>
    <w:lvl w:ilvl="5" w:tplc="0402001B" w:tentative="1">
      <w:start w:val="1"/>
      <w:numFmt w:val="lowerRoman"/>
      <w:lvlText w:val="%6."/>
      <w:lvlJc w:val="right"/>
      <w:pPr>
        <w:ind w:left="5040" w:hanging="180"/>
      </w:pPr>
      <w:rPr>
        <w:rFonts w:cs="Times New Roman"/>
      </w:rPr>
    </w:lvl>
    <w:lvl w:ilvl="6" w:tplc="0402000F" w:tentative="1">
      <w:start w:val="1"/>
      <w:numFmt w:val="decimal"/>
      <w:lvlText w:val="%7."/>
      <w:lvlJc w:val="left"/>
      <w:pPr>
        <w:ind w:left="5760" w:hanging="360"/>
      </w:pPr>
      <w:rPr>
        <w:rFonts w:cs="Times New Roman"/>
      </w:rPr>
    </w:lvl>
    <w:lvl w:ilvl="7" w:tplc="04020019" w:tentative="1">
      <w:start w:val="1"/>
      <w:numFmt w:val="lowerLetter"/>
      <w:lvlText w:val="%8."/>
      <w:lvlJc w:val="left"/>
      <w:pPr>
        <w:ind w:left="6480" w:hanging="360"/>
      </w:pPr>
      <w:rPr>
        <w:rFonts w:cs="Times New Roman"/>
      </w:rPr>
    </w:lvl>
    <w:lvl w:ilvl="8" w:tplc="0402001B" w:tentative="1">
      <w:start w:val="1"/>
      <w:numFmt w:val="lowerRoman"/>
      <w:lvlText w:val="%9."/>
      <w:lvlJc w:val="right"/>
      <w:pPr>
        <w:ind w:left="7200" w:hanging="180"/>
      </w:pPr>
      <w:rPr>
        <w:rFonts w:cs="Times New Roman"/>
      </w:rPr>
    </w:lvl>
  </w:abstractNum>
  <w:abstractNum w:abstractNumId="36">
    <w:nsid w:val="764573F3"/>
    <w:multiLevelType w:val="hybridMultilevel"/>
    <w:tmpl w:val="257ECD24"/>
    <w:lvl w:ilvl="0" w:tplc="80CED4EA">
      <w:start w:val="1"/>
      <w:numFmt w:val="decimal"/>
      <w:lvlText w:val="2.%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7">
    <w:nsid w:val="76655A53"/>
    <w:multiLevelType w:val="hybridMultilevel"/>
    <w:tmpl w:val="25E4E5E4"/>
    <w:lvl w:ilvl="0" w:tplc="CDEEA2E8">
      <w:start w:val="1"/>
      <w:numFmt w:val="decimal"/>
      <w:lvlText w:val="5.2.9.%1."/>
      <w:lvlJc w:val="left"/>
      <w:pPr>
        <w:ind w:left="720" w:hanging="360"/>
      </w:pPr>
      <w:rPr>
        <w:rFonts w:cs="Times New Roman" w:hint="default"/>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8">
    <w:nsid w:val="767233C4"/>
    <w:multiLevelType w:val="hybridMultilevel"/>
    <w:tmpl w:val="07DAB118"/>
    <w:lvl w:ilvl="0" w:tplc="9594C586">
      <w:start w:val="1"/>
      <w:numFmt w:val="decimal"/>
      <w:lvlText w:val="7.%1."/>
      <w:lvlJc w:val="left"/>
      <w:pPr>
        <w:ind w:left="720" w:hanging="360"/>
      </w:pPr>
      <w:rPr>
        <w:rFonts w:cs="Times New Roman" w:hint="default"/>
        <w:b w:val="0"/>
      </w:rPr>
    </w:lvl>
    <w:lvl w:ilvl="1" w:tplc="A5A2D34E">
      <w:start w:val="1"/>
      <w:numFmt w:val="decimal"/>
      <w:lvlText w:val="8.%2."/>
      <w:lvlJc w:val="left"/>
      <w:pPr>
        <w:ind w:left="1440" w:hanging="360"/>
      </w:pPr>
      <w:rPr>
        <w:rFonts w:cs="Times New Roman" w:hint="default"/>
        <w:b w:val="0"/>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13"/>
  </w:num>
  <w:num w:numId="2">
    <w:abstractNumId w:val="34"/>
  </w:num>
  <w:num w:numId="3">
    <w:abstractNumId w:val="14"/>
  </w:num>
  <w:num w:numId="4">
    <w:abstractNumId w:val="36"/>
  </w:num>
  <w:num w:numId="5">
    <w:abstractNumId w:val="33"/>
  </w:num>
  <w:num w:numId="6">
    <w:abstractNumId w:val="1"/>
  </w:num>
  <w:num w:numId="7">
    <w:abstractNumId w:val="25"/>
  </w:num>
  <w:num w:numId="8">
    <w:abstractNumId w:val="17"/>
  </w:num>
  <w:num w:numId="9">
    <w:abstractNumId w:val="30"/>
  </w:num>
  <w:num w:numId="10">
    <w:abstractNumId w:val="27"/>
  </w:num>
  <w:num w:numId="11">
    <w:abstractNumId w:val="26"/>
  </w:num>
  <w:num w:numId="12">
    <w:abstractNumId w:val="24"/>
  </w:num>
  <w:num w:numId="13">
    <w:abstractNumId w:val="31"/>
  </w:num>
  <w:num w:numId="14">
    <w:abstractNumId w:val="3"/>
  </w:num>
  <w:num w:numId="15">
    <w:abstractNumId w:val="19"/>
  </w:num>
  <w:num w:numId="16">
    <w:abstractNumId w:val="4"/>
  </w:num>
  <w:num w:numId="17">
    <w:abstractNumId w:val="0"/>
  </w:num>
  <w:num w:numId="18">
    <w:abstractNumId w:val="38"/>
  </w:num>
  <w:num w:numId="19">
    <w:abstractNumId w:val="6"/>
  </w:num>
  <w:num w:numId="20">
    <w:abstractNumId w:val="29"/>
  </w:num>
  <w:num w:numId="21">
    <w:abstractNumId w:val="2"/>
  </w:num>
  <w:num w:numId="22">
    <w:abstractNumId w:val="35"/>
  </w:num>
  <w:num w:numId="23">
    <w:abstractNumId w:val="37"/>
  </w:num>
  <w:num w:numId="24">
    <w:abstractNumId w:val="18"/>
  </w:num>
  <w:num w:numId="25">
    <w:abstractNumId w:val="8"/>
  </w:num>
  <w:num w:numId="26">
    <w:abstractNumId w:val="23"/>
  </w:num>
  <w:num w:numId="27">
    <w:abstractNumId w:val="22"/>
  </w:num>
  <w:num w:numId="28">
    <w:abstractNumId w:val="16"/>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
  </w:num>
  <w:num w:numId="32">
    <w:abstractNumId w:val="10"/>
  </w:num>
  <w:num w:numId="33">
    <w:abstractNumId w:val="20"/>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num>
  <w:num w:numId="36">
    <w:abstractNumId w:val="32"/>
  </w:num>
  <w:num w:numId="37">
    <w:abstractNumId w:val="15"/>
  </w:num>
  <w:num w:numId="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num>
  <w:num w:numId="4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1E2EA3"/>
    <w:rsid w:val="00004F28"/>
    <w:rsid w:val="00021A29"/>
    <w:rsid w:val="00056610"/>
    <w:rsid w:val="00060137"/>
    <w:rsid w:val="00067497"/>
    <w:rsid w:val="00074A2B"/>
    <w:rsid w:val="00085F93"/>
    <w:rsid w:val="000A6604"/>
    <w:rsid w:val="000C3E56"/>
    <w:rsid w:val="000C4A10"/>
    <w:rsid w:val="000C5979"/>
    <w:rsid w:val="000D1574"/>
    <w:rsid w:val="000D3459"/>
    <w:rsid w:val="001250E5"/>
    <w:rsid w:val="0012638B"/>
    <w:rsid w:val="00131B03"/>
    <w:rsid w:val="00131E5E"/>
    <w:rsid w:val="00170E7E"/>
    <w:rsid w:val="00191900"/>
    <w:rsid w:val="00191C28"/>
    <w:rsid w:val="001B74E7"/>
    <w:rsid w:val="001E2EA3"/>
    <w:rsid w:val="001F185A"/>
    <w:rsid w:val="001F757D"/>
    <w:rsid w:val="0020426E"/>
    <w:rsid w:val="00214CAC"/>
    <w:rsid w:val="00224BEF"/>
    <w:rsid w:val="00242CA7"/>
    <w:rsid w:val="002505E2"/>
    <w:rsid w:val="002616DE"/>
    <w:rsid w:val="00291E76"/>
    <w:rsid w:val="00297520"/>
    <w:rsid w:val="002A0E2A"/>
    <w:rsid w:val="002A1417"/>
    <w:rsid w:val="002A29A9"/>
    <w:rsid w:val="002B314D"/>
    <w:rsid w:val="002D309F"/>
    <w:rsid w:val="002F097E"/>
    <w:rsid w:val="00302FAB"/>
    <w:rsid w:val="003034F0"/>
    <w:rsid w:val="0031485B"/>
    <w:rsid w:val="00386E63"/>
    <w:rsid w:val="003905E3"/>
    <w:rsid w:val="00396131"/>
    <w:rsid w:val="00396403"/>
    <w:rsid w:val="00397EB7"/>
    <w:rsid w:val="003A2326"/>
    <w:rsid w:val="003D2CC3"/>
    <w:rsid w:val="003F5604"/>
    <w:rsid w:val="004227E7"/>
    <w:rsid w:val="00452B39"/>
    <w:rsid w:val="004561F3"/>
    <w:rsid w:val="00485130"/>
    <w:rsid w:val="0049403D"/>
    <w:rsid w:val="004C5A25"/>
    <w:rsid w:val="004F4E84"/>
    <w:rsid w:val="0050276C"/>
    <w:rsid w:val="0052228B"/>
    <w:rsid w:val="005A35A0"/>
    <w:rsid w:val="005D4723"/>
    <w:rsid w:val="006043DB"/>
    <w:rsid w:val="0060560D"/>
    <w:rsid w:val="00615F3B"/>
    <w:rsid w:val="006167F1"/>
    <w:rsid w:val="006408E1"/>
    <w:rsid w:val="00643564"/>
    <w:rsid w:val="0067234F"/>
    <w:rsid w:val="00680B1C"/>
    <w:rsid w:val="006C0BE9"/>
    <w:rsid w:val="006C1E52"/>
    <w:rsid w:val="006C6DB1"/>
    <w:rsid w:val="006D7FF2"/>
    <w:rsid w:val="006F2494"/>
    <w:rsid w:val="007571B6"/>
    <w:rsid w:val="00775C9D"/>
    <w:rsid w:val="00785809"/>
    <w:rsid w:val="00796B1B"/>
    <w:rsid w:val="007D3D90"/>
    <w:rsid w:val="00824686"/>
    <w:rsid w:val="00847CB2"/>
    <w:rsid w:val="008567B0"/>
    <w:rsid w:val="008771A3"/>
    <w:rsid w:val="008B5F77"/>
    <w:rsid w:val="008E1A55"/>
    <w:rsid w:val="008F676D"/>
    <w:rsid w:val="008F6F07"/>
    <w:rsid w:val="009004E5"/>
    <w:rsid w:val="00920B17"/>
    <w:rsid w:val="00924578"/>
    <w:rsid w:val="009261E9"/>
    <w:rsid w:val="00931572"/>
    <w:rsid w:val="0095264D"/>
    <w:rsid w:val="00971E23"/>
    <w:rsid w:val="009805FA"/>
    <w:rsid w:val="009B24A1"/>
    <w:rsid w:val="009C38C4"/>
    <w:rsid w:val="009C769B"/>
    <w:rsid w:val="009D02F0"/>
    <w:rsid w:val="009E301F"/>
    <w:rsid w:val="009E49CB"/>
    <w:rsid w:val="00A664D7"/>
    <w:rsid w:val="00A90AAA"/>
    <w:rsid w:val="00A912E0"/>
    <w:rsid w:val="00A91F0A"/>
    <w:rsid w:val="00AD3112"/>
    <w:rsid w:val="00B03B5B"/>
    <w:rsid w:val="00B36BB7"/>
    <w:rsid w:val="00B45204"/>
    <w:rsid w:val="00B470A4"/>
    <w:rsid w:val="00B5038F"/>
    <w:rsid w:val="00BA07DA"/>
    <w:rsid w:val="00BB382A"/>
    <w:rsid w:val="00BE753A"/>
    <w:rsid w:val="00BF1FD1"/>
    <w:rsid w:val="00BF3913"/>
    <w:rsid w:val="00C061B7"/>
    <w:rsid w:val="00C1408E"/>
    <w:rsid w:val="00C36390"/>
    <w:rsid w:val="00C3642F"/>
    <w:rsid w:val="00C549D5"/>
    <w:rsid w:val="00C807AE"/>
    <w:rsid w:val="00CC42C2"/>
    <w:rsid w:val="00CD7285"/>
    <w:rsid w:val="00CE0C2C"/>
    <w:rsid w:val="00CF391E"/>
    <w:rsid w:val="00D16387"/>
    <w:rsid w:val="00D57A4D"/>
    <w:rsid w:val="00D97A00"/>
    <w:rsid w:val="00DA76F1"/>
    <w:rsid w:val="00DB1794"/>
    <w:rsid w:val="00DB1CAF"/>
    <w:rsid w:val="00DB592B"/>
    <w:rsid w:val="00DD0ACA"/>
    <w:rsid w:val="00DF6CE3"/>
    <w:rsid w:val="00E03B7E"/>
    <w:rsid w:val="00E06AA4"/>
    <w:rsid w:val="00E06C6B"/>
    <w:rsid w:val="00E25207"/>
    <w:rsid w:val="00E5413C"/>
    <w:rsid w:val="00E6586E"/>
    <w:rsid w:val="00E755FD"/>
    <w:rsid w:val="00E919F6"/>
    <w:rsid w:val="00E96317"/>
    <w:rsid w:val="00EA44F4"/>
    <w:rsid w:val="00EB1834"/>
    <w:rsid w:val="00ED322A"/>
    <w:rsid w:val="00EF4C85"/>
    <w:rsid w:val="00F21D12"/>
    <w:rsid w:val="00F23816"/>
    <w:rsid w:val="00F65AAF"/>
    <w:rsid w:val="00F80EC4"/>
    <w:rsid w:val="00F84D08"/>
    <w:rsid w:val="00F972BF"/>
    <w:rsid w:val="00FC4EEF"/>
    <w:rsid w:val="00FC69A1"/>
    <w:rsid w:val="00FD2A1C"/>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EA3"/>
    <w:pPr>
      <w:suppressAutoHyphens/>
    </w:pPr>
    <w:rPr>
      <w:rFonts w:ascii="Times New Roman" w:eastAsia="Times New Roman" w:hAnsi="Times New Roman"/>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uiPriority w:val="99"/>
    <w:rsid w:val="001E2EA3"/>
    <w:rPr>
      <w:rFonts w:cs="Times New Roman"/>
    </w:rPr>
  </w:style>
  <w:style w:type="paragraph" w:styleId="BodyText">
    <w:name w:val="Body Text"/>
    <w:aliases w:val="Знак"/>
    <w:basedOn w:val="Normal"/>
    <w:link w:val="BodyTextChar"/>
    <w:uiPriority w:val="99"/>
    <w:rsid w:val="001E2EA3"/>
    <w:pPr>
      <w:overflowPunct w:val="0"/>
      <w:autoSpaceDE w:val="0"/>
      <w:autoSpaceDN w:val="0"/>
      <w:adjustRightInd w:val="0"/>
      <w:jc w:val="both"/>
      <w:textAlignment w:val="baseline"/>
    </w:pPr>
    <w:rPr>
      <w:rFonts w:ascii="SymbolMT" w:eastAsia="SymbolMT"/>
      <w:szCs w:val="20"/>
      <w:lang w:val="bg-BG" w:eastAsia="bg-BG"/>
    </w:rPr>
  </w:style>
  <w:style w:type="character" w:customStyle="1" w:styleId="BodyTextChar">
    <w:name w:val="Body Text Char"/>
    <w:aliases w:val="Знак Char"/>
    <w:link w:val="BodyText"/>
    <w:uiPriority w:val="99"/>
    <w:locked/>
    <w:rsid w:val="001E2EA3"/>
    <w:rPr>
      <w:rFonts w:ascii="SymbolMT" w:eastAsia="SymbolMT" w:cs="Times New Roman"/>
      <w:sz w:val="20"/>
      <w:szCs w:val="20"/>
      <w:lang w:eastAsia="bg-BG"/>
    </w:rPr>
  </w:style>
  <w:style w:type="character" w:customStyle="1" w:styleId="81">
    <w:name w:val="Основен текст81"/>
    <w:uiPriority w:val="99"/>
    <w:rsid w:val="001E2EA3"/>
    <w:rPr>
      <w:sz w:val="21"/>
      <w:shd w:val="clear" w:color="auto" w:fill="FFFFFF"/>
    </w:rPr>
  </w:style>
  <w:style w:type="character" w:styleId="Hyperlink">
    <w:name w:val="Hyperlink"/>
    <w:uiPriority w:val="99"/>
    <w:rsid w:val="001E2EA3"/>
    <w:rPr>
      <w:rFonts w:cs="Times New Roman"/>
      <w:color w:val="0000FF"/>
      <w:u w:val="single"/>
    </w:rPr>
  </w:style>
  <w:style w:type="character" w:customStyle="1" w:styleId="move-down">
    <w:name w:val="move-down"/>
    <w:uiPriority w:val="99"/>
    <w:rsid w:val="001E2EA3"/>
    <w:rPr>
      <w:rFonts w:cs="Times New Roman"/>
    </w:rPr>
  </w:style>
  <w:style w:type="paragraph" w:customStyle="1" w:styleId="c-ui-artc-title">
    <w:name w:val="c-ui-artc-title"/>
    <w:basedOn w:val="Normal"/>
    <w:uiPriority w:val="99"/>
    <w:rsid w:val="001E2EA3"/>
    <w:pPr>
      <w:suppressAutoHyphens w:val="0"/>
      <w:spacing w:before="100" w:beforeAutospacing="1" w:after="100" w:afterAutospacing="1"/>
    </w:pPr>
    <w:rPr>
      <w:lang w:eastAsia="en-US"/>
    </w:rPr>
  </w:style>
  <w:style w:type="paragraph" w:customStyle="1" w:styleId="c-ui-unknown-title">
    <w:name w:val="c-ui-unknown-title"/>
    <w:basedOn w:val="Normal"/>
    <w:uiPriority w:val="99"/>
    <w:rsid w:val="001E2EA3"/>
    <w:pPr>
      <w:suppressAutoHyphens w:val="0"/>
      <w:spacing w:before="100" w:beforeAutospacing="1" w:after="100" w:afterAutospacing="1"/>
    </w:pPr>
    <w:rPr>
      <w:lang w:eastAsia="en-US"/>
    </w:rPr>
  </w:style>
  <w:style w:type="paragraph" w:styleId="BalloonText">
    <w:name w:val="Balloon Text"/>
    <w:basedOn w:val="Normal"/>
    <w:link w:val="BalloonTextChar"/>
    <w:uiPriority w:val="99"/>
    <w:semiHidden/>
    <w:rsid w:val="001E2EA3"/>
    <w:rPr>
      <w:rFonts w:ascii="Segoe UI" w:hAnsi="Segoe UI" w:cs="Segoe UI"/>
      <w:sz w:val="18"/>
      <w:szCs w:val="18"/>
    </w:rPr>
  </w:style>
  <w:style w:type="character" w:customStyle="1" w:styleId="BalloonTextChar">
    <w:name w:val="Balloon Text Char"/>
    <w:link w:val="BalloonText"/>
    <w:uiPriority w:val="99"/>
    <w:semiHidden/>
    <w:locked/>
    <w:rsid w:val="001E2EA3"/>
    <w:rPr>
      <w:rFonts w:ascii="Segoe UI" w:hAnsi="Segoe UI" w:cs="Segoe UI"/>
      <w:sz w:val="18"/>
      <w:szCs w:val="18"/>
      <w:lang w:val="en-US" w:eastAsia="ar-SA" w:bidi="ar-SA"/>
    </w:rPr>
  </w:style>
  <w:style w:type="paragraph" w:styleId="Header">
    <w:name w:val="header"/>
    <w:aliases w:val=" Char2,even,Header Char1,Header Char Char,Char5 Char Char,Char5 Char1 Char,Char2 Char1 Char,Header Char1 Char,Header Char Char Char,Char5 Char Char Char,Char2 Char Char Char,Char2 Char,Char5 Char, Char5 Char Char, Char5 Char1 Char, Cha,Char2,Char"/>
    <w:basedOn w:val="Normal"/>
    <w:link w:val="HeaderChar"/>
    <w:uiPriority w:val="99"/>
    <w:rsid w:val="001E2EA3"/>
    <w:pPr>
      <w:tabs>
        <w:tab w:val="center" w:pos="4536"/>
        <w:tab w:val="right" w:pos="9072"/>
      </w:tabs>
    </w:pPr>
  </w:style>
  <w:style w:type="character" w:customStyle="1" w:styleId="HeaderChar">
    <w:name w:val="Header Char"/>
    <w:aliases w:val=" Char2 Char,even Char,Header Char1 Char1,Header Char Char Char1,Char5 Char Char Char1,Char5 Char1 Char Char,Char2 Char1 Char Char,Header Char1 Char Char,Header Char Char Char Char,Char5 Char Char Char Char,Char2 Char Char Char Char, Cha Char"/>
    <w:link w:val="Header"/>
    <w:uiPriority w:val="99"/>
    <w:locked/>
    <w:rsid w:val="001E2EA3"/>
    <w:rPr>
      <w:rFonts w:ascii="Times New Roman" w:hAnsi="Times New Roman" w:cs="Times New Roman"/>
      <w:sz w:val="24"/>
      <w:szCs w:val="24"/>
      <w:lang w:val="en-US" w:eastAsia="ar-SA" w:bidi="ar-SA"/>
    </w:rPr>
  </w:style>
  <w:style w:type="paragraph" w:styleId="Footer">
    <w:name w:val="footer"/>
    <w:basedOn w:val="Normal"/>
    <w:link w:val="FooterChar"/>
    <w:uiPriority w:val="99"/>
    <w:rsid w:val="001E2EA3"/>
    <w:pPr>
      <w:tabs>
        <w:tab w:val="center" w:pos="4536"/>
        <w:tab w:val="right" w:pos="9072"/>
      </w:tabs>
    </w:pPr>
  </w:style>
  <w:style w:type="character" w:customStyle="1" w:styleId="FooterChar">
    <w:name w:val="Footer Char"/>
    <w:link w:val="Footer"/>
    <w:uiPriority w:val="99"/>
    <w:locked/>
    <w:rsid w:val="001E2EA3"/>
    <w:rPr>
      <w:rFonts w:ascii="Times New Roman" w:hAnsi="Times New Roman" w:cs="Times New Roman"/>
      <w:sz w:val="24"/>
      <w:szCs w:val="24"/>
      <w:lang w:val="en-US" w:eastAsia="ar-SA" w:bidi="ar-SA"/>
    </w:rPr>
  </w:style>
  <w:style w:type="paragraph" w:styleId="ListParagraph">
    <w:name w:val="List Paragraph"/>
    <w:basedOn w:val="Normal"/>
    <w:uiPriority w:val="99"/>
    <w:qFormat/>
    <w:rsid w:val="001E2EA3"/>
    <w:pPr>
      <w:ind w:left="720"/>
      <w:contextualSpacing/>
    </w:pPr>
  </w:style>
  <w:style w:type="character" w:styleId="CommentReference">
    <w:name w:val="annotation reference"/>
    <w:uiPriority w:val="99"/>
    <w:semiHidden/>
    <w:rsid w:val="001E2EA3"/>
    <w:rPr>
      <w:rFonts w:cs="Times New Roman"/>
      <w:sz w:val="16"/>
      <w:szCs w:val="16"/>
    </w:rPr>
  </w:style>
  <w:style w:type="paragraph" w:styleId="CommentText">
    <w:name w:val="annotation text"/>
    <w:basedOn w:val="Normal"/>
    <w:link w:val="CommentTextChar"/>
    <w:uiPriority w:val="99"/>
    <w:semiHidden/>
    <w:rsid w:val="001E2EA3"/>
    <w:rPr>
      <w:sz w:val="20"/>
      <w:szCs w:val="20"/>
    </w:rPr>
  </w:style>
  <w:style w:type="character" w:customStyle="1" w:styleId="CommentTextChar">
    <w:name w:val="Comment Text Char"/>
    <w:link w:val="CommentText"/>
    <w:uiPriority w:val="99"/>
    <w:semiHidden/>
    <w:locked/>
    <w:rsid w:val="001E2EA3"/>
    <w:rPr>
      <w:rFonts w:ascii="Times New Roman" w:hAnsi="Times New Roman" w:cs="Times New Roman"/>
      <w:sz w:val="20"/>
      <w:szCs w:val="20"/>
      <w:lang w:val="en-US" w:eastAsia="ar-SA" w:bidi="ar-SA"/>
    </w:rPr>
  </w:style>
  <w:style w:type="paragraph" w:styleId="CommentSubject">
    <w:name w:val="annotation subject"/>
    <w:basedOn w:val="CommentText"/>
    <w:next w:val="CommentText"/>
    <w:link w:val="CommentSubjectChar"/>
    <w:uiPriority w:val="99"/>
    <w:semiHidden/>
    <w:rsid w:val="001E2EA3"/>
    <w:rPr>
      <w:b/>
      <w:bCs/>
    </w:rPr>
  </w:style>
  <w:style w:type="character" w:customStyle="1" w:styleId="CommentSubjectChar">
    <w:name w:val="Comment Subject Char"/>
    <w:link w:val="CommentSubject"/>
    <w:uiPriority w:val="99"/>
    <w:semiHidden/>
    <w:locked/>
    <w:rsid w:val="001E2EA3"/>
    <w:rPr>
      <w:rFonts w:ascii="Times New Roman" w:hAnsi="Times New Roman" w:cs="Times New Roman"/>
      <w:b/>
      <w:bCs/>
      <w:sz w:val="20"/>
      <w:szCs w:val="20"/>
      <w:lang w:val="en-US" w:eastAsia="ar-SA" w:bidi="ar-SA"/>
    </w:rPr>
  </w:style>
  <w:style w:type="paragraph" w:styleId="FootnoteText">
    <w:name w:val="footnote text"/>
    <w:aliases w:val="Podrozdział,Fußnote,-E Fußnotentext,Fußnotentext Ursprung,stile 1,Footnote,Footnote1,Footnote2,Footnote3,Footnote4,Footnote5,Footnote6,Footnote7,Footnote8,Footnote9,Footnote10,Footnote11,Footnote21,Footnote31,Footnote41,Footnote51,single"/>
    <w:basedOn w:val="Normal"/>
    <w:link w:val="FootnoteTextChar"/>
    <w:uiPriority w:val="99"/>
    <w:semiHidden/>
    <w:rsid w:val="001E2EA3"/>
    <w:pPr>
      <w:suppressAutoHyphens w:val="0"/>
    </w:pPr>
    <w:rPr>
      <w:rFonts w:ascii="Calibri" w:eastAsia="Calibri" w:hAnsi="Calibri"/>
      <w:sz w:val="20"/>
      <w:szCs w:val="20"/>
      <w:lang w:val="bg-BG" w:eastAsia="en-US"/>
    </w:rPr>
  </w:style>
  <w:style w:type="character" w:customStyle="1" w:styleId="FootnoteTextChar">
    <w:name w:val="Footnote Text Char"/>
    <w:aliases w:val="Podrozdział Char,Fußnote Char,-E Fußnotentext Char,Fußnotentext Ursprung Char,stile 1 Char,Footnote Char,Footnote1 Char,Footnote2 Char,Footnote3 Char,Footnote4 Char,Footnote5 Char,Footnote6 Char,Footnote7 Char,Footnote8 Char"/>
    <w:link w:val="FootnoteText"/>
    <w:uiPriority w:val="99"/>
    <w:semiHidden/>
    <w:locked/>
    <w:rsid w:val="001E2EA3"/>
    <w:rPr>
      <w:rFonts w:ascii="Calibri" w:hAnsi="Calibri" w:cs="Times New Roman"/>
      <w:sz w:val="20"/>
      <w:szCs w:val="20"/>
    </w:rPr>
  </w:style>
  <w:style w:type="paragraph" w:customStyle="1" w:styleId="Tiret0">
    <w:name w:val="Tiret 0"/>
    <w:basedOn w:val="Normal"/>
    <w:uiPriority w:val="99"/>
    <w:rsid w:val="001E2EA3"/>
    <w:pPr>
      <w:numPr>
        <w:numId w:val="27"/>
      </w:numPr>
      <w:suppressAutoHyphens w:val="0"/>
      <w:spacing w:before="120" w:after="120"/>
      <w:jc w:val="both"/>
    </w:pPr>
    <w:rPr>
      <w:rFonts w:eastAsia="Calibri"/>
      <w:szCs w:val="22"/>
      <w:lang w:val="bg-BG" w:eastAsia="bg-BG"/>
    </w:rPr>
  </w:style>
  <w:style w:type="paragraph" w:customStyle="1" w:styleId="Tiret1">
    <w:name w:val="Tiret 1"/>
    <w:basedOn w:val="Normal"/>
    <w:uiPriority w:val="99"/>
    <w:rsid w:val="001E2EA3"/>
    <w:pPr>
      <w:numPr>
        <w:numId w:val="28"/>
      </w:numPr>
      <w:suppressAutoHyphens w:val="0"/>
      <w:spacing w:before="120" w:after="120"/>
      <w:jc w:val="both"/>
    </w:pPr>
    <w:rPr>
      <w:rFonts w:eastAsia="Calibri"/>
      <w:szCs w:val="22"/>
      <w:lang w:val="bg-BG" w:eastAsia="bg-BG"/>
    </w:rPr>
  </w:style>
  <w:style w:type="paragraph" w:customStyle="1" w:styleId="NumPar1">
    <w:name w:val="NumPar 1"/>
    <w:basedOn w:val="Normal"/>
    <w:next w:val="Normal"/>
    <w:uiPriority w:val="99"/>
    <w:rsid w:val="001E2EA3"/>
    <w:pPr>
      <w:numPr>
        <w:numId w:val="29"/>
      </w:numPr>
      <w:suppressAutoHyphens w:val="0"/>
      <w:spacing w:before="120" w:after="120"/>
      <w:jc w:val="both"/>
    </w:pPr>
    <w:rPr>
      <w:rFonts w:eastAsia="Calibri"/>
      <w:szCs w:val="22"/>
      <w:lang w:val="bg-BG" w:eastAsia="bg-BG"/>
    </w:rPr>
  </w:style>
  <w:style w:type="paragraph" w:customStyle="1" w:styleId="NumPar2">
    <w:name w:val="NumPar 2"/>
    <w:basedOn w:val="Normal"/>
    <w:next w:val="Normal"/>
    <w:uiPriority w:val="99"/>
    <w:rsid w:val="001E2EA3"/>
    <w:pPr>
      <w:numPr>
        <w:ilvl w:val="1"/>
        <w:numId w:val="29"/>
      </w:numPr>
      <w:suppressAutoHyphens w:val="0"/>
      <w:spacing w:before="120" w:after="120"/>
      <w:jc w:val="both"/>
    </w:pPr>
    <w:rPr>
      <w:rFonts w:eastAsia="Calibri"/>
      <w:szCs w:val="22"/>
      <w:lang w:val="bg-BG" w:eastAsia="bg-BG"/>
    </w:rPr>
  </w:style>
  <w:style w:type="paragraph" w:customStyle="1" w:styleId="NumPar3">
    <w:name w:val="NumPar 3"/>
    <w:basedOn w:val="Normal"/>
    <w:next w:val="Normal"/>
    <w:uiPriority w:val="99"/>
    <w:rsid w:val="001E2EA3"/>
    <w:pPr>
      <w:numPr>
        <w:ilvl w:val="2"/>
        <w:numId w:val="29"/>
      </w:numPr>
      <w:suppressAutoHyphens w:val="0"/>
      <w:spacing w:before="120" w:after="120"/>
      <w:jc w:val="both"/>
    </w:pPr>
    <w:rPr>
      <w:rFonts w:eastAsia="Calibri"/>
      <w:szCs w:val="22"/>
      <w:lang w:val="bg-BG" w:eastAsia="bg-BG"/>
    </w:rPr>
  </w:style>
  <w:style w:type="paragraph" w:customStyle="1" w:styleId="NumPar4">
    <w:name w:val="NumPar 4"/>
    <w:basedOn w:val="Normal"/>
    <w:next w:val="Normal"/>
    <w:uiPriority w:val="99"/>
    <w:rsid w:val="001E2EA3"/>
    <w:pPr>
      <w:numPr>
        <w:ilvl w:val="3"/>
        <w:numId w:val="29"/>
      </w:numPr>
      <w:suppressAutoHyphens w:val="0"/>
      <w:spacing w:before="120" w:after="120"/>
      <w:jc w:val="both"/>
    </w:pPr>
    <w:rPr>
      <w:rFonts w:eastAsia="Calibri"/>
      <w:szCs w:val="22"/>
      <w:lang w:val="bg-BG" w:eastAsia="bg-BG"/>
    </w:rPr>
  </w:style>
  <w:style w:type="character" w:styleId="FootnoteReference">
    <w:name w:val="footnote reference"/>
    <w:uiPriority w:val="99"/>
    <w:semiHidden/>
    <w:rsid w:val="001E2EA3"/>
    <w:rPr>
      <w:rFonts w:cs="Times New Roman"/>
      <w:vertAlign w:val="superscript"/>
    </w:rPr>
  </w:style>
  <w:style w:type="table" w:styleId="TableGrid">
    <w:name w:val="Table Grid"/>
    <w:basedOn w:val="TableNormal"/>
    <w:uiPriority w:val="99"/>
    <w:rsid w:val="001E2E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uiPriority w:val="99"/>
    <w:rsid w:val="001E2EA3"/>
    <w:rPr>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99"/>
    <w:qFormat/>
    <w:rsid w:val="001E2EA3"/>
    <w:pPr>
      <w:jc w:val="center"/>
    </w:pPr>
    <w:rPr>
      <w:b/>
      <w:kern w:val="1"/>
      <w:sz w:val="28"/>
      <w:szCs w:val="20"/>
      <w:lang w:val="bg-BG"/>
    </w:rPr>
  </w:style>
  <w:style w:type="character" w:customStyle="1" w:styleId="TitleChar">
    <w:name w:val="Title Char"/>
    <w:link w:val="Title"/>
    <w:uiPriority w:val="99"/>
    <w:locked/>
    <w:rsid w:val="001E2EA3"/>
    <w:rPr>
      <w:rFonts w:ascii="Times New Roman" w:hAnsi="Times New Roman" w:cs="Times New Roman"/>
      <w:b/>
      <w:kern w:val="1"/>
      <w:sz w:val="20"/>
      <w:szCs w:val="20"/>
      <w:lang w:eastAsia="ar-SA"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EA3"/>
    <w:pPr>
      <w:suppressAutoHyphens/>
    </w:pPr>
    <w:rPr>
      <w:rFonts w:ascii="Times New Roman" w:eastAsia="Times New Roman" w:hAnsi="Times New Roman"/>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uiPriority w:val="99"/>
    <w:rsid w:val="001E2EA3"/>
    <w:rPr>
      <w:rFonts w:cs="Times New Roman"/>
    </w:rPr>
  </w:style>
  <w:style w:type="paragraph" w:styleId="BodyText">
    <w:name w:val="Body Text"/>
    <w:aliases w:val="Знак"/>
    <w:basedOn w:val="Normal"/>
    <w:link w:val="BodyTextChar"/>
    <w:uiPriority w:val="99"/>
    <w:rsid w:val="001E2EA3"/>
    <w:pPr>
      <w:overflowPunct w:val="0"/>
      <w:autoSpaceDE w:val="0"/>
      <w:autoSpaceDN w:val="0"/>
      <w:adjustRightInd w:val="0"/>
      <w:jc w:val="both"/>
      <w:textAlignment w:val="baseline"/>
    </w:pPr>
    <w:rPr>
      <w:rFonts w:ascii="SymbolMT" w:eastAsia="SymbolMT"/>
      <w:szCs w:val="20"/>
      <w:lang w:val="bg-BG" w:eastAsia="bg-BG"/>
    </w:rPr>
  </w:style>
  <w:style w:type="character" w:customStyle="1" w:styleId="BodyTextChar">
    <w:name w:val="Body Text Char"/>
    <w:aliases w:val="Знак Char"/>
    <w:link w:val="BodyText"/>
    <w:uiPriority w:val="99"/>
    <w:locked/>
    <w:rsid w:val="001E2EA3"/>
    <w:rPr>
      <w:rFonts w:ascii="SymbolMT" w:eastAsia="SymbolMT" w:cs="Times New Roman"/>
      <w:sz w:val="20"/>
      <w:szCs w:val="20"/>
      <w:lang w:eastAsia="bg-BG"/>
    </w:rPr>
  </w:style>
  <w:style w:type="character" w:customStyle="1" w:styleId="81">
    <w:name w:val="Основен текст81"/>
    <w:uiPriority w:val="99"/>
    <w:rsid w:val="001E2EA3"/>
    <w:rPr>
      <w:sz w:val="21"/>
      <w:shd w:val="clear" w:color="auto" w:fill="FFFFFF"/>
    </w:rPr>
  </w:style>
  <w:style w:type="character" w:styleId="Hyperlink">
    <w:name w:val="Hyperlink"/>
    <w:uiPriority w:val="99"/>
    <w:rsid w:val="001E2EA3"/>
    <w:rPr>
      <w:rFonts w:cs="Times New Roman"/>
      <w:color w:val="0000FF"/>
      <w:u w:val="single"/>
    </w:rPr>
  </w:style>
  <w:style w:type="character" w:customStyle="1" w:styleId="move-down">
    <w:name w:val="move-down"/>
    <w:uiPriority w:val="99"/>
    <w:rsid w:val="001E2EA3"/>
    <w:rPr>
      <w:rFonts w:cs="Times New Roman"/>
    </w:rPr>
  </w:style>
  <w:style w:type="paragraph" w:customStyle="1" w:styleId="c-ui-artc-title">
    <w:name w:val="c-ui-artc-title"/>
    <w:basedOn w:val="Normal"/>
    <w:uiPriority w:val="99"/>
    <w:rsid w:val="001E2EA3"/>
    <w:pPr>
      <w:suppressAutoHyphens w:val="0"/>
      <w:spacing w:before="100" w:beforeAutospacing="1" w:after="100" w:afterAutospacing="1"/>
    </w:pPr>
    <w:rPr>
      <w:lang w:eastAsia="en-US"/>
    </w:rPr>
  </w:style>
  <w:style w:type="paragraph" w:customStyle="1" w:styleId="c-ui-unknown-title">
    <w:name w:val="c-ui-unknown-title"/>
    <w:basedOn w:val="Normal"/>
    <w:uiPriority w:val="99"/>
    <w:rsid w:val="001E2EA3"/>
    <w:pPr>
      <w:suppressAutoHyphens w:val="0"/>
      <w:spacing w:before="100" w:beforeAutospacing="1" w:after="100" w:afterAutospacing="1"/>
    </w:pPr>
    <w:rPr>
      <w:lang w:eastAsia="en-US"/>
    </w:rPr>
  </w:style>
  <w:style w:type="paragraph" w:styleId="BalloonText">
    <w:name w:val="Balloon Text"/>
    <w:basedOn w:val="Normal"/>
    <w:link w:val="BalloonTextChar"/>
    <w:uiPriority w:val="99"/>
    <w:semiHidden/>
    <w:rsid w:val="001E2EA3"/>
    <w:rPr>
      <w:rFonts w:ascii="Segoe UI" w:hAnsi="Segoe UI" w:cs="Segoe UI"/>
      <w:sz w:val="18"/>
      <w:szCs w:val="18"/>
    </w:rPr>
  </w:style>
  <w:style w:type="character" w:customStyle="1" w:styleId="BalloonTextChar">
    <w:name w:val="Balloon Text Char"/>
    <w:link w:val="BalloonText"/>
    <w:uiPriority w:val="99"/>
    <w:semiHidden/>
    <w:locked/>
    <w:rsid w:val="001E2EA3"/>
    <w:rPr>
      <w:rFonts w:ascii="Segoe UI" w:hAnsi="Segoe UI" w:cs="Segoe UI"/>
      <w:sz w:val="18"/>
      <w:szCs w:val="18"/>
      <w:lang w:val="en-US" w:eastAsia="ar-SA" w:bidi="ar-SA"/>
    </w:rPr>
  </w:style>
  <w:style w:type="paragraph" w:styleId="Header">
    <w:name w:val="header"/>
    <w:aliases w:val=" Char2,even,Header Char1,Header Char Char,Char5 Char Char,Char5 Char1 Char,Char2 Char1 Char,Header Char1 Char,Header Char Char Char,Char5 Char Char Char,Char2 Char Char Char,Char2 Char,Char5 Char, Char5 Char Char, Char5 Char1 Char, Cha,Char2,Char"/>
    <w:basedOn w:val="Normal"/>
    <w:link w:val="HeaderChar"/>
    <w:uiPriority w:val="99"/>
    <w:rsid w:val="001E2EA3"/>
    <w:pPr>
      <w:tabs>
        <w:tab w:val="center" w:pos="4536"/>
        <w:tab w:val="right" w:pos="9072"/>
      </w:tabs>
    </w:pPr>
  </w:style>
  <w:style w:type="character" w:customStyle="1" w:styleId="HeaderChar">
    <w:name w:val="Header Char"/>
    <w:aliases w:val=" Char2 Char,even Char,Header Char1 Char1,Header Char Char Char1,Char5 Char Char Char1,Char5 Char1 Char Char,Char2 Char1 Char Char,Header Char1 Char Char,Header Char Char Char Char,Char5 Char Char Char Char,Char2 Char Char Char Char, Cha Char"/>
    <w:link w:val="Header"/>
    <w:uiPriority w:val="99"/>
    <w:locked/>
    <w:rsid w:val="001E2EA3"/>
    <w:rPr>
      <w:rFonts w:ascii="Times New Roman" w:hAnsi="Times New Roman" w:cs="Times New Roman"/>
      <w:sz w:val="24"/>
      <w:szCs w:val="24"/>
      <w:lang w:val="en-US" w:eastAsia="ar-SA" w:bidi="ar-SA"/>
    </w:rPr>
  </w:style>
  <w:style w:type="paragraph" w:styleId="Footer">
    <w:name w:val="footer"/>
    <w:basedOn w:val="Normal"/>
    <w:link w:val="FooterChar"/>
    <w:uiPriority w:val="99"/>
    <w:rsid w:val="001E2EA3"/>
    <w:pPr>
      <w:tabs>
        <w:tab w:val="center" w:pos="4536"/>
        <w:tab w:val="right" w:pos="9072"/>
      </w:tabs>
    </w:pPr>
  </w:style>
  <w:style w:type="character" w:customStyle="1" w:styleId="FooterChar">
    <w:name w:val="Footer Char"/>
    <w:link w:val="Footer"/>
    <w:uiPriority w:val="99"/>
    <w:locked/>
    <w:rsid w:val="001E2EA3"/>
    <w:rPr>
      <w:rFonts w:ascii="Times New Roman" w:hAnsi="Times New Roman" w:cs="Times New Roman"/>
      <w:sz w:val="24"/>
      <w:szCs w:val="24"/>
      <w:lang w:val="en-US" w:eastAsia="ar-SA" w:bidi="ar-SA"/>
    </w:rPr>
  </w:style>
  <w:style w:type="paragraph" w:styleId="ListParagraph">
    <w:name w:val="List Paragraph"/>
    <w:basedOn w:val="Normal"/>
    <w:uiPriority w:val="99"/>
    <w:qFormat/>
    <w:rsid w:val="001E2EA3"/>
    <w:pPr>
      <w:ind w:left="720"/>
      <w:contextualSpacing/>
    </w:pPr>
  </w:style>
  <w:style w:type="character" w:styleId="CommentReference">
    <w:name w:val="annotation reference"/>
    <w:uiPriority w:val="99"/>
    <w:semiHidden/>
    <w:rsid w:val="001E2EA3"/>
    <w:rPr>
      <w:rFonts w:cs="Times New Roman"/>
      <w:sz w:val="16"/>
      <w:szCs w:val="16"/>
    </w:rPr>
  </w:style>
  <w:style w:type="paragraph" w:styleId="CommentText">
    <w:name w:val="annotation text"/>
    <w:basedOn w:val="Normal"/>
    <w:link w:val="CommentTextChar"/>
    <w:uiPriority w:val="99"/>
    <w:semiHidden/>
    <w:rsid w:val="001E2EA3"/>
    <w:rPr>
      <w:sz w:val="20"/>
      <w:szCs w:val="20"/>
    </w:rPr>
  </w:style>
  <w:style w:type="character" w:customStyle="1" w:styleId="CommentTextChar">
    <w:name w:val="Comment Text Char"/>
    <w:link w:val="CommentText"/>
    <w:uiPriority w:val="99"/>
    <w:semiHidden/>
    <w:locked/>
    <w:rsid w:val="001E2EA3"/>
    <w:rPr>
      <w:rFonts w:ascii="Times New Roman" w:hAnsi="Times New Roman" w:cs="Times New Roman"/>
      <w:sz w:val="20"/>
      <w:szCs w:val="20"/>
      <w:lang w:val="en-US" w:eastAsia="ar-SA" w:bidi="ar-SA"/>
    </w:rPr>
  </w:style>
  <w:style w:type="paragraph" w:styleId="CommentSubject">
    <w:name w:val="annotation subject"/>
    <w:basedOn w:val="CommentText"/>
    <w:next w:val="CommentText"/>
    <w:link w:val="CommentSubjectChar"/>
    <w:uiPriority w:val="99"/>
    <w:semiHidden/>
    <w:rsid w:val="001E2EA3"/>
    <w:rPr>
      <w:b/>
      <w:bCs/>
    </w:rPr>
  </w:style>
  <w:style w:type="character" w:customStyle="1" w:styleId="CommentSubjectChar">
    <w:name w:val="Comment Subject Char"/>
    <w:link w:val="CommentSubject"/>
    <w:uiPriority w:val="99"/>
    <w:semiHidden/>
    <w:locked/>
    <w:rsid w:val="001E2EA3"/>
    <w:rPr>
      <w:rFonts w:ascii="Times New Roman" w:hAnsi="Times New Roman" w:cs="Times New Roman"/>
      <w:b/>
      <w:bCs/>
      <w:sz w:val="20"/>
      <w:szCs w:val="20"/>
      <w:lang w:val="en-US" w:eastAsia="ar-SA" w:bidi="ar-SA"/>
    </w:rPr>
  </w:style>
  <w:style w:type="paragraph" w:styleId="FootnoteText">
    <w:name w:val="footnote text"/>
    <w:aliases w:val="Podrozdział,Fußnote,-E Fußnotentext,Fußnotentext Ursprung,stile 1,Footnote,Footnote1,Footnote2,Footnote3,Footnote4,Footnote5,Footnote6,Footnote7,Footnote8,Footnote9,Footnote10,Footnote11,Footnote21,Footnote31,Footnote41,Footnote51,single"/>
    <w:basedOn w:val="Normal"/>
    <w:link w:val="FootnoteTextChar"/>
    <w:uiPriority w:val="99"/>
    <w:semiHidden/>
    <w:rsid w:val="001E2EA3"/>
    <w:pPr>
      <w:suppressAutoHyphens w:val="0"/>
    </w:pPr>
    <w:rPr>
      <w:rFonts w:ascii="Calibri" w:eastAsia="Calibri" w:hAnsi="Calibri"/>
      <w:sz w:val="20"/>
      <w:szCs w:val="20"/>
      <w:lang w:val="bg-BG" w:eastAsia="en-US"/>
    </w:rPr>
  </w:style>
  <w:style w:type="character" w:customStyle="1" w:styleId="FootnoteTextChar">
    <w:name w:val="Footnote Text Char"/>
    <w:aliases w:val="Podrozdział Char,Fußnote Char,-E Fußnotentext Char,Fußnotentext Ursprung Char,stile 1 Char,Footnote Char,Footnote1 Char,Footnote2 Char,Footnote3 Char,Footnote4 Char,Footnote5 Char,Footnote6 Char,Footnote7 Char,Footnote8 Char"/>
    <w:link w:val="FootnoteText"/>
    <w:uiPriority w:val="99"/>
    <w:semiHidden/>
    <w:locked/>
    <w:rsid w:val="001E2EA3"/>
    <w:rPr>
      <w:rFonts w:ascii="Calibri" w:hAnsi="Calibri" w:cs="Times New Roman"/>
      <w:sz w:val="20"/>
      <w:szCs w:val="20"/>
    </w:rPr>
  </w:style>
  <w:style w:type="paragraph" w:customStyle="1" w:styleId="Tiret0">
    <w:name w:val="Tiret 0"/>
    <w:basedOn w:val="Normal"/>
    <w:uiPriority w:val="99"/>
    <w:rsid w:val="001E2EA3"/>
    <w:pPr>
      <w:numPr>
        <w:numId w:val="27"/>
      </w:numPr>
      <w:suppressAutoHyphens w:val="0"/>
      <w:spacing w:before="120" w:after="120"/>
      <w:jc w:val="both"/>
    </w:pPr>
    <w:rPr>
      <w:rFonts w:eastAsia="Calibri"/>
      <w:szCs w:val="22"/>
      <w:lang w:val="bg-BG" w:eastAsia="bg-BG"/>
    </w:rPr>
  </w:style>
  <w:style w:type="paragraph" w:customStyle="1" w:styleId="Tiret1">
    <w:name w:val="Tiret 1"/>
    <w:basedOn w:val="Normal"/>
    <w:uiPriority w:val="99"/>
    <w:rsid w:val="001E2EA3"/>
    <w:pPr>
      <w:numPr>
        <w:numId w:val="28"/>
      </w:numPr>
      <w:suppressAutoHyphens w:val="0"/>
      <w:spacing w:before="120" w:after="120"/>
      <w:jc w:val="both"/>
    </w:pPr>
    <w:rPr>
      <w:rFonts w:eastAsia="Calibri"/>
      <w:szCs w:val="22"/>
      <w:lang w:val="bg-BG" w:eastAsia="bg-BG"/>
    </w:rPr>
  </w:style>
  <w:style w:type="paragraph" w:customStyle="1" w:styleId="NumPar1">
    <w:name w:val="NumPar 1"/>
    <w:basedOn w:val="Normal"/>
    <w:next w:val="Normal"/>
    <w:uiPriority w:val="99"/>
    <w:rsid w:val="001E2EA3"/>
    <w:pPr>
      <w:numPr>
        <w:numId w:val="29"/>
      </w:numPr>
      <w:suppressAutoHyphens w:val="0"/>
      <w:spacing w:before="120" w:after="120"/>
      <w:jc w:val="both"/>
    </w:pPr>
    <w:rPr>
      <w:rFonts w:eastAsia="Calibri"/>
      <w:szCs w:val="22"/>
      <w:lang w:val="bg-BG" w:eastAsia="bg-BG"/>
    </w:rPr>
  </w:style>
  <w:style w:type="paragraph" w:customStyle="1" w:styleId="NumPar2">
    <w:name w:val="NumPar 2"/>
    <w:basedOn w:val="Normal"/>
    <w:next w:val="Normal"/>
    <w:uiPriority w:val="99"/>
    <w:rsid w:val="001E2EA3"/>
    <w:pPr>
      <w:numPr>
        <w:ilvl w:val="1"/>
        <w:numId w:val="29"/>
      </w:numPr>
      <w:suppressAutoHyphens w:val="0"/>
      <w:spacing w:before="120" w:after="120"/>
      <w:jc w:val="both"/>
    </w:pPr>
    <w:rPr>
      <w:rFonts w:eastAsia="Calibri"/>
      <w:szCs w:val="22"/>
      <w:lang w:val="bg-BG" w:eastAsia="bg-BG"/>
    </w:rPr>
  </w:style>
  <w:style w:type="paragraph" w:customStyle="1" w:styleId="NumPar3">
    <w:name w:val="NumPar 3"/>
    <w:basedOn w:val="Normal"/>
    <w:next w:val="Normal"/>
    <w:uiPriority w:val="99"/>
    <w:rsid w:val="001E2EA3"/>
    <w:pPr>
      <w:numPr>
        <w:ilvl w:val="2"/>
        <w:numId w:val="29"/>
      </w:numPr>
      <w:suppressAutoHyphens w:val="0"/>
      <w:spacing w:before="120" w:after="120"/>
      <w:jc w:val="both"/>
    </w:pPr>
    <w:rPr>
      <w:rFonts w:eastAsia="Calibri"/>
      <w:szCs w:val="22"/>
      <w:lang w:val="bg-BG" w:eastAsia="bg-BG"/>
    </w:rPr>
  </w:style>
  <w:style w:type="paragraph" w:customStyle="1" w:styleId="NumPar4">
    <w:name w:val="NumPar 4"/>
    <w:basedOn w:val="Normal"/>
    <w:next w:val="Normal"/>
    <w:uiPriority w:val="99"/>
    <w:rsid w:val="001E2EA3"/>
    <w:pPr>
      <w:numPr>
        <w:ilvl w:val="3"/>
        <w:numId w:val="29"/>
      </w:numPr>
      <w:suppressAutoHyphens w:val="0"/>
      <w:spacing w:before="120" w:after="120"/>
      <w:jc w:val="both"/>
    </w:pPr>
    <w:rPr>
      <w:rFonts w:eastAsia="Calibri"/>
      <w:szCs w:val="22"/>
      <w:lang w:val="bg-BG" w:eastAsia="bg-BG"/>
    </w:rPr>
  </w:style>
  <w:style w:type="character" w:styleId="FootnoteReference">
    <w:name w:val="footnote reference"/>
    <w:uiPriority w:val="99"/>
    <w:semiHidden/>
    <w:rsid w:val="001E2EA3"/>
    <w:rPr>
      <w:rFonts w:cs="Times New Roman"/>
      <w:vertAlign w:val="superscript"/>
    </w:rPr>
  </w:style>
  <w:style w:type="table" w:styleId="TableGrid">
    <w:name w:val="Table Grid"/>
    <w:basedOn w:val="TableNormal"/>
    <w:uiPriority w:val="99"/>
    <w:rsid w:val="001E2E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uiPriority w:val="99"/>
    <w:rsid w:val="001E2EA3"/>
    <w:rPr>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99"/>
    <w:qFormat/>
    <w:rsid w:val="001E2EA3"/>
    <w:pPr>
      <w:jc w:val="center"/>
    </w:pPr>
    <w:rPr>
      <w:b/>
      <w:kern w:val="1"/>
      <w:sz w:val="28"/>
      <w:szCs w:val="20"/>
      <w:lang w:val="bg-BG"/>
    </w:rPr>
  </w:style>
  <w:style w:type="character" w:customStyle="1" w:styleId="TitleChar">
    <w:name w:val="Title Char"/>
    <w:link w:val="Title"/>
    <w:uiPriority w:val="99"/>
    <w:locked/>
    <w:rsid w:val="001E2EA3"/>
    <w:rPr>
      <w:rFonts w:ascii="Times New Roman" w:hAnsi="Times New Roman" w:cs="Times New Roman"/>
      <w:b/>
      <w:kern w:val="1"/>
      <w:sz w:val="20"/>
      <w:szCs w:val="20"/>
      <w:lang w:eastAsia="ar-SA" w:bidi="ar-SA"/>
    </w:rPr>
  </w:style>
</w:styles>
</file>

<file path=word/webSettings.xml><?xml version="1.0" encoding="utf-8"?>
<w:webSettings xmlns:r="http://schemas.openxmlformats.org/officeDocument/2006/relationships" xmlns:w="http://schemas.openxmlformats.org/wordprocessingml/2006/main">
  <w:divs>
    <w:div w:id="329412876">
      <w:bodyDiv w:val="1"/>
      <w:marLeft w:val="0"/>
      <w:marRight w:val="0"/>
      <w:marTop w:val="0"/>
      <w:marBottom w:val="0"/>
      <w:divBdr>
        <w:top w:val="none" w:sz="0" w:space="0" w:color="auto"/>
        <w:left w:val="none" w:sz="0" w:space="0" w:color="auto"/>
        <w:bottom w:val="none" w:sz="0" w:space="0" w:color="auto"/>
        <w:right w:val="none" w:sz="0" w:space="0" w:color="auto"/>
      </w:divBdr>
    </w:div>
    <w:div w:id="736628783">
      <w:bodyDiv w:val="1"/>
      <w:marLeft w:val="0"/>
      <w:marRight w:val="0"/>
      <w:marTop w:val="0"/>
      <w:marBottom w:val="0"/>
      <w:divBdr>
        <w:top w:val="none" w:sz="0" w:space="0" w:color="auto"/>
        <w:left w:val="none" w:sz="0" w:space="0" w:color="auto"/>
        <w:bottom w:val="none" w:sz="0" w:space="0" w:color="auto"/>
        <w:right w:val="none" w:sz="0" w:space="0" w:color="auto"/>
      </w:divBdr>
    </w:div>
    <w:div w:id="737363217">
      <w:bodyDiv w:val="1"/>
      <w:marLeft w:val="0"/>
      <w:marRight w:val="0"/>
      <w:marTop w:val="0"/>
      <w:marBottom w:val="0"/>
      <w:divBdr>
        <w:top w:val="none" w:sz="0" w:space="0" w:color="auto"/>
        <w:left w:val="none" w:sz="0" w:space="0" w:color="auto"/>
        <w:bottom w:val="none" w:sz="0" w:space="0" w:color="auto"/>
        <w:right w:val="none" w:sz="0" w:space="0" w:color="auto"/>
      </w:divBdr>
    </w:div>
    <w:div w:id="803086515">
      <w:bodyDiv w:val="1"/>
      <w:marLeft w:val="0"/>
      <w:marRight w:val="0"/>
      <w:marTop w:val="0"/>
      <w:marBottom w:val="0"/>
      <w:divBdr>
        <w:top w:val="none" w:sz="0" w:space="0" w:color="auto"/>
        <w:left w:val="none" w:sz="0" w:space="0" w:color="auto"/>
        <w:bottom w:val="none" w:sz="0" w:space="0" w:color="auto"/>
        <w:right w:val="none" w:sz="0" w:space="0" w:color="auto"/>
      </w:divBdr>
    </w:div>
    <w:div w:id="1067411418">
      <w:bodyDiv w:val="1"/>
      <w:marLeft w:val="0"/>
      <w:marRight w:val="0"/>
      <w:marTop w:val="0"/>
      <w:marBottom w:val="0"/>
      <w:divBdr>
        <w:top w:val="none" w:sz="0" w:space="0" w:color="auto"/>
        <w:left w:val="none" w:sz="0" w:space="0" w:color="auto"/>
        <w:bottom w:val="none" w:sz="0" w:space="0" w:color="auto"/>
        <w:right w:val="none" w:sz="0" w:space="0" w:color="auto"/>
      </w:divBdr>
    </w:div>
    <w:div w:id="1210413484">
      <w:bodyDiv w:val="1"/>
      <w:marLeft w:val="0"/>
      <w:marRight w:val="0"/>
      <w:marTop w:val="0"/>
      <w:marBottom w:val="0"/>
      <w:divBdr>
        <w:top w:val="none" w:sz="0" w:space="0" w:color="auto"/>
        <w:left w:val="none" w:sz="0" w:space="0" w:color="auto"/>
        <w:bottom w:val="none" w:sz="0" w:space="0" w:color="auto"/>
        <w:right w:val="none" w:sz="0" w:space="0" w:color="auto"/>
      </w:divBdr>
    </w:div>
    <w:div w:id="1518810001">
      <w:bodyDiv w:val="1"/>
      <w:marLeft w:val="0"/>
      <w:marRight w:val="0"/>
      <w:marTop w:val="0"/>
      <w:marBottom w:val="0"/>
      <w:divBdr>
        <w:top w:val="none" w:sz="0" w:space="0" w:color="auto"/>
        <w:left w:val="none" w:sz="0" w:space="0" w:color="auto"/>
        <w:bottom w:val="none" w:sz="0" w:space="0" w:color="auto"/>
        <w:right w:val="none" w:sz="0" w:space="0" w:color="auto"/>
      </w:divBdr>
    </w:div>
    <w:div w:id="1695687915">
      <w:bodyDiv w:val="1"/>
      <w:marLeft w:val="0"/>
      <w:marRight w:val="0"/>
      <w:marTop w:val="0"/>
      <w:marBottom w:val="0"/>
      <w:divBdr>
        <w:top w:val="none" w:sz="0" w:space="0" w:color="auto"/>
        <w:left w:val="none" w:sz="0" w:space="0" w:color="auto"/>
        <w:bottom w:val="none" w:sz="0" w:space="0" w:color="auto"/>
        <w:right w:val="none" w:sz="0" w:space="0" w:color="auto"/>
      </w:divBdr>
    </w:div>
    <w:div w:id="1882016466">
      <w:bodyDiv w:val="1"/>
      <w:marLeft w:val="0"/>
      <w:marRight w:val="0"/>
      <w:marTop w:val="0"/>
      <w:marBottom w:val="0"/>
      <w:divBdr>
        <w:top w:val="none" w:sz="0" w:space="0" w:color="auto"/>
        <w:left w:val="none" w:sz="0" w:space="0" w:color="auto"/>
        <w:bottom w:val="none" w:sz="0" w:space="0" w:color="auto"/>
        <w:right w:val="none" w:sz="0" w:space="0" w:color="auto"/>
      </w:divBdr>
    </w:div>
    <w:div w:id="2041464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1389</Words>
  <Characters>7923</Characters>
  <Application>Microsoft Office Word</Application>
  <DocSecurity>0</DocSecurity>
  <Lines>66</Lines>
  <Paragraphs>18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Grizli777</Company>
  <LinksUpToDate>false</LinksUpToDate>
  <CharactersWithSpaces>9294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KREM KARAMELKA</dc:creator>
  <cp:lastModifiedBy>Obchtina-ZEMEN</cp:lastModifiedBy>
  <cp:revision>2</cp:revision>
  <dcterms:created xsi:type="dcterms:W3CDTF">2019-12-27T13:51:00Z</dcterms:created>
  <dcterms:modified xsi:type="dcterms:W3CDTF">2019-12-27T13:51:00Z</dcterms:modified>
</cp:coreProperties>
</file>