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40DA" w:rsidRPr="00CD4E1C" w:rsidRDefault="00AE40DA" w:rsidP="00AE40DA">
      <w:pPr>
        <w:widowControl w:val="0"/>
        <w:autoSpaceDE w:val="0"/>
        <w:autoSpaceDN w:val="0"/>
        <w:adjustRightInd w:val="0"/>
        <w:spacing w:after="0" w:line="240" w:lineRule="auto"/>
        <w:ind w:left="7200" w:firstLine="720"/>
        <w:jc w:val="both"/>
        <w:rPr>
          <w:rFonts w:ascii="Times New Roman" w:eastAsia="Times New Roman" w:hAnsi="Times New Roman"/>
          <w:b/>
          <w:i/>
          <w:lang w:eastAsia="bg-BG"/>
        </w:rPr>
      </w:pPr>
      <w:r w:rsidRPr="00CD4E1C">
        <w:rPr>
          <w:rFonts w:ascii="Times New Roman" w:eastAsia="Times New Roman" w:hAnsi="Times New Roman"/>
          <w:b/>
          <w:i/>
          <w:lang w:eastAsia="bg-BG"/>
        </w:rPr>
        <w:t>ПРОЕКТ!</w:t>
      </w:r>
    </w:p>
    <w:p w:rsidR="00AE40DA" w:rsidRPr="00CD4E1C" w:rsidRDefault="00AE40DA" w:rsidP="00AE40DA">
      <w:pPr>
        <w:widowControl w:val="0"/>
        <w:autoSpaceDE w:val="0"/>
        <w:autoSpaceDN w:val="0"/>
        <w:adjustRightInd w:val="0"/>
        <w:spacing w:after="0" w:line="240" w:lineRule="auto"/>
        <w:ind w:left="7200" w:firstLine="720"/>
        <w:jc w:val="both"/>
        <w:rPr>
          <w:rFonts w:ascii="Times New Roman" w:eastAsia="Times New Roman" w:hAnsi="Times New Roman"/>
          <w:b/>
          <w:i/>
          <w:lang w:eastAsia="bg-BG"/>
        </w:rPr>
      </w:pPr>
    </w:p>
    <w:p w:rsidR="00AE40DA" w:rsidRPr="00CD4E1C" w:rsidRDefault="00AE40DA" w:rsidP="00AE40DA">
      <w:pPr>
        <w:widowControl w:val="0"/>
        <w:autoSpaceDE w:val="0"/>
        <w:autoSpaceDN w:val="0"/>
        <w:adjustRightInd w:val="0"/>
        <w:spacing w:after="0" w:line="240" w:lineRule="auto"/>
        <w:jc w:val="center"/>
        <w:rPr>
          <w:rFonts w:ascii="Times New Roman" w:eastAsia="Times New Roman" w:hAnsi="Times New Roman"/>
          <w:b/>
          <w:bCs/>
          <w:spacing w:val="119"/>
          <w:lang w:eastAsia="bg-BG"/>
        </w:rPr>
      </w:pPr>
      <w:r w:rsidRPr="00CD4E1C">
        <w:rPr>
          <w:rFonts w:ascii="Times New Roman" w:eastAsia="Times New Roman" w:hAnsi="Times New Roman"/>
          <w:b/>
          <w:bCs/>
          <w:spacing w:val="119"/>
          <w:lang w:eastAsia="bg-BG"/>
        </w:rPr>
        <w:t>ДОГОВОР</w:t>
      </w:r>
    </w:p>
    <w:p w:rsidR="00AE40DA" w:rsidRPr="00CD4E1C" w:rsidRDefault="00AE40DA" w:rsidP="00AE40DA">
      <w:pPr>
        <w:widowControl w:val="0"/>
        <w:autoSpaceDE w:val="0"/>
        <w:autoSpaceDN w:val="0"/>
        <w:adjustRightInd w:val="0"/>
        <w:spacing w:after="0" w:line="240" w:lineRule="auto"/>
        <w:jc w:val="center"/>
        <w:rPr>
          <w:rFonts w:ascii="Times New Roman" w:eastAsia="Times New Roman" w:hAnsi="Times New Roman"/>
          <w:b/>
          <w:bCs/>
          <w:spacing w:val="119"/>
          <w:lang w:eastAsia="bg-BG"/>
        </w:rPr>
      </w:pPr>
    </w:p>
    <w:p w:rsidR="00AE40DA" w:rsidRPr="00CD4E1C" w:rsidRDefault="00165FDD" w:rsidP="00AE40DA">
      <w:pPr>
        <w:widowControl w:val="0"/>
        <w:autoSpaceDE w:val="0"/>
        <w:autoSpaceDN w:val="0"/>
        <w:adjustRightInd w:val="0"/>
        <w:spacing w:after="0" w:line="240" w:lineRule="auto"/>
        <w:jc w:val="center"/>
        <w:rPr>
          <w:rFonts w:ascii="Times New Roman" w:eastAsia="Times New Roman" w:hAnsi="Times New Roman"/>
          <w:b/>
          <w:lang w:val="ru-RU" w:eastAsia="bg-BG"/>
        </w:rPr>
      </w:pPr>
      <w:r>
        <w:rPr>
          <w:rFonts w:ascii="Times New Roman" w:eastAsia="Times New Roman" w:hAnsi="Times New Roman"/>
          <w:b/>
          <w:lang w:eastAsia="bg-BG"/>
        </w:rPr>
        <w:t>№ ..........</w:t>
      </w:r>
      <w:bookmarkStart w:id="0" w:name="_GoBack"/>
      <w:bookmarkEnd w:id="0"/>
      <w:r w:rsidR="00AE40DA" w:rsidRPr="00CD4E1C">
        <w:rPr>
          <w:rFonts w:ascii="Times New Roman" w:eastAsia="Times New Roman" w:hAnsi="Times New Roman"/>
          <w:b/>
          <w:lang w:eastAsia="bg-BG"/>
        </w:rPr>
        <w:t>/………201</w:t>
      </w:r>
      <w:r w:rsidR="00B40C1E" w:rsidRPr="00CD4E1C">
        <w:rPr>
          <w:rFonts w:ascii="Times New Roman" w:eastAsia="Times New Roman" w:hAnsi="Times New Roman"/>
          <w:b/>
          <w:lang w:eastAsia="bg-BG"/>
        </w:rPr>
        <w:t>7</w:t>
      </w:r>
      <w:r w:rsidR="00AE40DA" w:rsidRPr="00CD4E1C">
        <w:rPr>
          <w:rFonts w:ascii="Times New Roman" w:eastAsia="Times New Roman" w:hAnsi="Times New Roman"/>
          <w:b/>
          <w:lang w:eastAsia="bg-BG"/>
        </w:rPr>
        <w:t>г.</w:t>
      </w:r>
    </w:p>
    <w:p w:rsidR="00AE40DA" w:rsidRPr="00CD4E1C" w:rsidRDefault="00AE40DA" w:rsidP="00AE40DA">
      <w:pPr>
        <w:widowControl w:val="0"/>
        <w:autoSpaceDE w:val="0"/>
        <w:autoSpaceDN w:val="0"/>
        <w:adjustRightInd w:val="0"/>
        <w:spacing w:after="0" w:line="240" w:lineRule="auto"/>
        <w:jc w:val="center"/>
        <w:rPr>
          <w:rFonts w:ascii="Times New Roman" w:eastAsia="Times New Roman" w:hAnsi="Times New Roman"/>
          <w:b/>
          <w:lang w:eastAsia="bg-BG"/>
        </w:rPr>
      </w:pPr>
    </w:p>
    <w:p w:rsidR="00AE40DA" w:rsidRPr="00CD4E1C" w:rsidRDefault="00AE40DA" w:rsidP="00AE40DA">
      <w:pPr>
        <w:widowControl w:val="0"/>
        <w:autoSpaceDE w:val="0"/>
        <w:autoSpaceDN w:val="0"/>
        <w:adjustRightInd w:val="0"/>
        <w:spacing w:after="0" w:line="240" w:lineRule="auto"/>
        <w:jc w:val="both"/>
        <w:rPr>
          <w:rFonts w:ascii="Times New Roman" w:hAnsi="Times New Roman"/>
          <w:i/>
        </w:rPr>
      </w:pPr>
      <w:r w:rsidRPr="00CD4E1C">
        <w:rPr>
          <w:rFonts w:ascii="Times New Roman" w:eastAsia="Times New Roman" w:hAnsi="Times New Roman"/>
          <w:lang w:val="ru-RU" w:eastAsia="bg-BG"/>
        </w:rPr>
        <w:tab/>
        <w:t xml:space="preserve">Днес, </w:t>
      </w:r>
      <w:r w:rsidRPr="00CD4E1C">
        <w:rPr>
          <w:rFonts w:ascii="Times New Roman" w:eastAsia="Times New Roman" w:hAnsi="Times New Roman"/>
          <w:lang w:eastAsia="bg-BG"/>
        </w:rPr>
        <w:t>......................... 201</w:t>
      </w:r>
      <w:r w:rsidR="00B40C1E" w:rsidRPr="00CD4E1C">
        <w:rPr>
          <w:rFonts w:ascii="Times New Roman" w:eastAsia="Times New Roman" w:hAnsi="Times New Roman"/>
          <w:lang w:val="en-US" w:eastAsia="bg-BG"/>
        </w:rPr>
        <w:t>7</w:t>
      </w:r>
      <w:r w:rsidRPr="00CD4E1C">
        <w:rPr>
          <w:rFonts w:ascii="Times New Roman" w:eastAsia="Times New Roman" w:hAnsi="Times New Roman"/>
          <w:lang w:val="ru-RU" w:eastAsia="bg-BG"/>
        </w:rPr>
        <w:t xml:space="preserve"> год., в гр.Земен , н</w:t>
      </w:r>
      <w:r w:rsidR="00B40C1E" w:rsidRPr="00CD4E1C">
        <w:rPr>
          <w:rFonts w:ascii="Times New Roman" w:eastAsia="Times New Roman" w:hAnsi="Times New Roman"/>
          <w:lang w:eastAsia="bg-BG"/>
        </w:rPr>
        <w:t>а основание чл.112</w:t>
      </w:r>
      <w:r w:rsidRPr="00CD4E1C">
        <w:rPr>
          <w:rFonts w:ascii="Times New Roman" w:eastAsia="Times New Roman" w:hAnsi="Times New Roman"/>
          <w:lang w:eastAsia="bg-BG"/>
        </w:rPr>
        <w:t xml:space="preserve"> от Закона за обществените поръчки и във връзка с Решение №.............../………......201</w:t>
      </w:r>
      <w:r w:rsidR="00B40C1E" w:rsidRPr="00CD4E1C">
        <w:rPr>
          <w:rFonts w:ascii="Times New Roman" w:eastAsia="Times New Roman" w:hAnsi="Times New Roman"/>
          <w:lang w:eastAsia="bg-BG"/>
        </w:rPr>
        <w:t>7</w:t>
      </w:r>
      <w:r w:rsidRPr="00CD4E1C">
        <w:rPr>
          <w:rFonts w:ascii="Times New Roman" w:eastAsia="Times New Roman" w:hAnsi="Times New Roman"/>
          <w:lang w:eastAsia="bg-BG"/>
        </w:rPr>
        <w:t xml:space="preserve"> год. на  Кмета на  Община Земен  за избор на изпълнител, след проведена</w:t>
      </w:r>
      <w:r w:rsidRPr="00CD4E1C">
        <w:rPr>
          <w:rFonts w:ascii="Times New Roman" w:eastAsia="Times New Roman" w:hAnsi="Times New Roman"/>
          <w:lang w:val="ru-RU" w:eastAsia="bg-BG"/>
        </w:rPr>
        <w:t xml:space="preserve"> </w:t>
      </w:r>
      <w:r w:rsidRPr="00CD4E1C">
        <w:rPr>
          <w:rFonts w:ascii="Times New Roman" w:eastAsia="Times New Roman" w:hAnsi="Times New Roman"/>
          <w:lang w:eastAsia="bg-BG"/>
        </w:rPr>
        <w:t>процедура за възлагане на обществена поръчка</w:t>
      </w:r>
      <w:r w:rsidR="00B40C1E" w:rsidRPr="00CD4E1C">
        <w:rPr>
          <w:rFonts w:ascii="Times New Roman" w:eastAsia="Times New Roman" w:hAnsi="Times New Roman"/>
          <w:lang w:eastAsia="bg-BG"/>
        </w:rPr>
        <w:t xml:space="preserve"> – публично състезание</w:t>
      </w:r>
      <w:r w:rsidRPr="00CD4E1C">
        <w:rPr>
          <w:rFonts w:ascii="Times New Roman" w:eastAsia="Times New Roman" w:hAnsi="Times New Roman"/>
          <w:lang w:eastAsia="bg-BG"/>
        </w:rPr>
        <w:t xml:space="preserve"> с предмет:</w:t>
      </w:r>
      <w:r w:rsidRPr="00CD4E1C">
        <w:rPr>
          <w:rFonts w:ascii="Times New Roman" w:eastAsia="Times New Roman" w:hAnsi="Times New Roman"/>
          <w:i/>
          <w:lang w:eastAsia="bg-BG"/>
        </w:rPr>
        <w:t xml:space="preserve"> </w:t>
      </w:r>
      <w:r w:rsidR="00B40C1E" w:rsidRPr="00CD4E1C">
        <w:rPr>
          <w:rFonts w:ascii="Times New Roman" w:hAnsi="Times New Roman"/>
          <w:i/>
        </w:rPr>
        <w:t>„Доставка чрез покупка на хранителни продукти за нуждите на детска градина гр.Земен, СУ „Св.св.Кирил и Методий“ – гр.Земен  и социални заведения на общинска бюджетна издръжка на територията на община Земен“</w:t>
      </w:r>
      <w:r w:rsidRPr="00CD4E1C">
        <w:rPr>
          <w:rFonts w:ascii="Times New Roman" w:hAnsi="Times New Roman"/>
          <w:i/>
        </w:rPr>
        <w:t>,</w:t>
      </w:r>
    </w:p>
    <w:p w:rsidR="00B40C1E" w:rsidRPr="00CD4E1C" w:rsidRDefault="00B40C1E" w:rsidP="00AE40DA">
      <w:pPr>
        <w:widowControl w:val="0"/>
        <w:autoSpaceDE w:val="0"/>
        <w:autoSpaceDN w:val="0"/>
        <w:adjustRightInd w:val="0"/>
        <w:spacing w:after="0" w:line="240" w:lineRule="auto"/>
        <w:jc w:val="both"/>
        <w:rPr>
          <w:rFonts w:ascii="Times New Roman" w:eastAsia="Times New Roman" w:hAnsi="Times New Roman"/>
          <w:i/>
          <w:lang w:eastAsia="bg-BG"/>
        </w:rPr>
      </w:pPr>
    </w:p>
    <w:p w:rsidR="00AE40DA" w:rsidRPr="00CD4E1C" w:rsidRDefault="00AE40DA" w:rsidP="00AE40DA">
      <w:pPr>
        <w:spacing w:after="0" w:line="240" w:lineRule="auto"/>
        <w:jc w:val="both"/>
        <w:rPr>
          <w:rFonts w:ascii="Times New Roman" w:eastAsia="Times New Roman" w:hAnsi="Times New Roman"/>
          <w:lang w:val="ru-RU" w:eastAsia="bg-BG"/>
        </w:rPr>
      </w:pPr>
      <w:r w:rsidRPr="00CD4E1C">
        <w:rPr>
          <w:rFonts w:ascii="Times New Roman" w:eastAsia="Times New Roman" w:hAnsi="Times New Roman"/>
          <w:lang w:eastAsia="bg-BG"/>
        </w:rPr>
        <w:t xml:space="preserve"> се сключи настоящият договор</w:t>
      </w:r>
      <w:r w:rsidRPr="00CD4E1C">
        <w:rPr>
          <w:rFonts w:ascii="Times New Roman" w:eastAsia="Times New Roman" w:hAnsi="Times New Roman"/>
          <w:lang w:val="ru-RU" w:eastAsia="bg-BG"/>
        </w:rPr>
        <w:t xml:space="preserve"> за обществена поръчка между:</w:t>
      </w:r>
    </w:p>
    <w:p w:rsidR="00AE40DA" w:rsidRPr="00CD4E1C" w:rsidRDefault="00AE40DA" w:rsidP="00AE40DA">
      <w:pPr>
        <w:tabs>
          <w:tab w:val="left" w:pos="1080"/>
        </w:tabs>
        <w:spacing w:after="0" w:line="240" w:lineRule="auto"/>
        <w:jc w:val="both"/>
        <w:rPr>
          <w:rFonts w:ascii="Times New Roman" w:eastAsia="Times New Roman" w:hAnsi="Times New Roman"/>
          <w:lang w:val="ru-RU" w:eastAsia="bg-BG"/>
        </w:rPr>
      </w:pPr>
      <w:r w:rsidRPr="00CD4E1C">
        <w:rPr>
          <w:rFonts w:ascii="Times New Roman" w:eastAsia="Times New Roman" w:hAnsi="Times New Roman"/>
          <w:lang w:val="ru-RU" w:eastAsia="bg-BG"/>
        </w:rPr>
        <w:tab/>
      </w:r>
    </w:p>
    <w:p w:rsidR="00AE40DA" w:rsidRPr="00CD4E1C" w:rsidRDefault="00AE40DA" w:rsidP="00AE40DA">
      <w:pPr>
        <w:spacing w:after="0" w:line="240" w:lineRule="auto"/>
        <w:ind w:firstLine="708"/>
        <w:jc w:val="both"/>
        <w:outlineLvl w:val="0"/>
        <w:rPr>
          <w:rFonts w:ascii="Times New Roman" w:eastAsia="Times New Roman" w:hAnsi="Times New Roman"/>
          <w:lang w:val="ru-RU" w:eastAsia="bg-BG"/>
        </w:rPr>
      </w:pPr>
      <w:r w:rsidRPr="00CD4E1C">
        <w:rPr>
          <w:rFonts w:ascii="Times New Roman" w:eastAsia="Times New Roman" w:hAnsi="Times New Roman"/>
          <w:lang w:eastAsia="bg-BG"/>
        </w:rPr>
        <w:t>1.</w:t>
      </w:r>
      <w:r w:rsidRPr="00CD4E1C">
        <w:rPr>
          <w:rFonts w:ascii="Times New Roman" w:eastAsia="Times New Roman" w:hAnsi="Times New Roman"/>
          <w:b/>
          <w:lang w:eastAsia="bg-BG"/>
        </w:rPr>
        <w:t xml:space="preserve">  Община Земен , с административен адрес: гр.Земен</w:t>
      </w:r>
      <w:r w:rsidRPr="00CD4E1C">
        <w:rPr>
          <w:rFonts w:ascii="Times New Roman" w:eastAsia="Times New Roman" w:hAnsi="Times New Roman"/>
          <w:lang w:val="ru-RU" w:eastAsia="bg-BG"/>
        </w:rPr>
        <w:t xml:space="preserve"> 2440, обл.Перник, общ.З</w:t>
      </w:r>
      <w:r w:rsidR="00B40C1E" w:rsidRPr="00CD4E1C">
        <w:rPr>
          <w:rFonts w:ascii="Times New Roman" w:eastAsia="Times New Roman" w:hAnsi="Times New Roman"/>
          <w:lang w:val="ru-RU" w:eastAsia="bg-BG"/>
        </w:rPr>
        <w:t xml:space="preserve">емен, ул.»Христо Ботев» №3, ЕИК: </w:t>
      </w:r>
      <w:r w:rsidRPr="00CD4E1C">
        <w:rPr>
          <w:rFonts w:ascii="Times New Roman" w:eastAsia="Times New Roman" w:hAnsi="Times New Roman"/>
          <w:lang w:val="ru-RU" w:eastAsia="bg-BG"/>
        </w:rPr>
        <w:t>000386662</w:t>
      </w:r>
      <w:r w:rsidRPr="00CD4E1C">
        <w:rPr>
          <w:rFonts w:ascii="Times New Roman" w:eastAsia="Times New Roman" w:hAnsi="Times New Roman"/>
          <w:lang w:val="en-US" w:eastAsia="bg-BG"/>
        </w:rPr>
        <w:t xml:space="preserve"> , </w:t>
      </w:r>
      <w:r w:rsidRPr="00CD4E1C">
        <w:rPr>
          <w:rFonts w:ascii="Times New Roman" w:eastAsia="Times New Roman" w:hAnsi="Times New Roman"/>
          <w:lang w:val="ru-RU" w:eastAsia="bg-BG"/>
        </w:rPr>
        <w:t xml:space="preserve">представлявана от </w:t>
      </w:r>
      <w:r w:rsidRPr="00CD4E1C">
        <w:rPr>
          <w:rFonts w:ascii="Times New Roman" w:eastAsia="Times New Roman" w:hAnsi="Times New Roman"/>
          <w:lang w:eastAsia="bg-BG"/>
        </w:rPr>
        <w:t xml:space="preserve"> Димитър Сотиров </w:t>
      </w:r>
      <w:r w:rsidRPr="00CD4E1C">
        <w:rPr>
          <w:rFonts w:ascii="Times New Roman" w:eastAsia="Times New Roman" w:hAnsi="Times New Roman"/>
          <w:lang w:val="ru-RU" w:eastAsia="bg-BG"/>
        </w:rPr>
        <w:t xml:space="preserve"> –  Кмет на община Земен  и  Петранка Райчева – Директор на Дирекция «ФСД и АО», наричани по-долу </w:t>
      </w:r>
      <w:r w:rsidRPr="00CD4E1C">
        <w:rPr>
          <w:rFonts w:ascii="Times New Roman" w:eastAsia="Times New Roman" w:hAnsi="Times New Roman"/>
          <w:b/>
          <w:lang w:val="ru-RU" w:eastAsia="bg-BG"/>
        </w:rPr>
        <w:t>ВЪЗЛОЖИТЕЛ,</w:t>
      </w:r>
      <w:r w:rsidRPr="00CD4E1C">
        <w:rPr>
          <w:rFonts w:ascii="Times New Roman" w:eastAsia="Times New Roman" w:hAnsi="Times New Roman"/>
          <w:lang w:val="ru-RU" w:eastAsia="bg-BG"/>
        </w:rPr>
        <w:t xml:space="preserve"> от една страна, </w:t>
      </w:r>
    </w:p>
    <w:p w:rsidR="00AE40DA" w:rsidRPr="00CD4E1C" w:rsidRDefault="00AE40DA" w:rsidP="00AE40DA">
      <w:pPr>
        <w:spacing w:after="0" w:line="240" w:lineRule="auto"/>
        <w:ind w:firstLine="708"/>
        <w:jc w:val="both"/>
        <w:outlineLvl w:val="0"/>
        <w:rPr>
          <w:rFonts w:ascii="Times New Roman" w:eastAsia="Times New Roman" w:hAnsi="Times New Roman"/>
          <w:lang w:val="ru-RU" w:eastAsia="bg-BG"/>
        </w:rPr>
      </w:pPr>
    </w:p>
    <w:p w:rsidR="00AE40DA" w:rsidRPr="00CD4E1C" w:rsidRDefault="00AE40DA" w:rsidP="00AE40DA">
      <w:pPr>
        <w:widowControl w:val="0"/>
        <w:autoSpaceDE w:val="0"/>
        <w:autoSpaceDN w:val="0"/>
        <w:adjustRightInd w:val="0"/>
        <w:spacing w:after="0" w:line="240" w:lineRule="auto"/>
        <w:ind w:firstLine="540"/>
        <w:jc w:val="both"/>
        <w:rPr>
          <w:rFonts w:ascii="Times New Roman" w:eastAsia="Times New Roman" w:hAnsi="Times New Roman"/>
          <w:lang w:eastAsia="bg-BG"/>
        </w:rPr>
      </w:pPr>
      <w:r w:rsidRPr="00CD4E1C">
        <w:rPr>
          <w:rFonts w:ascii="Times New Roman" w:eastAsia="Times New Roman" w:hAnsi="Times New Roman"/>
          <w:lang w:eastAsia="bg-BG"/>
        </w:rPr>
        <w:t>и</w:t>
      </w:r>
    </w:p>
    <w:p w:rsidR="00AE40DA" w:rsidRPr="00CD4E1C" w:rsidRDefault="00AE40DA" w:rsidP="00AE40DA">
      <w:pPr>
        <w:widowControl w:val="0"/>
        <w:autoSpaceDE w:val="0"/>
        <w:autoSpaceDN w:val="0"/>
        <w:adjustRightInd w:val="0"/>
        <w:spacing w:after="0" w:line="240" w:lineRule="auto"/>
        <w:ind w:firstLine="540"/>
        <w:jc w:val="both"/>
        <w:rPr>
          <w:rFonts w:ascii="Times New Roman" w:eastAsia="Times New Roman" w:hAnsi="Times New Roman"/>
          <w:lang w:eastAsia="bg-BG"/>
        </w:rPr>
      </w:pPr>
    </w:p>
    <w:p w:rsidR="00AE40DA" w:rsidRPr="00CD4E1C" w:rsidRDefault="00AE40DA" w:rsidP="00AE40DA">
      <w:pPr>
        <w:widowControl w:val="0"/>
        <w:autoSpaceDE w:val="0"/>
        <w:autoSpaceDN w:val="0"/>
        <w:adjustRightInd w:val="0"/>
        <w:spacing w:after="0" w:line="240" w:lineRule="auto"/>
        <w:ind w:firstLine="708"/>
        <w:jc w:val="both"/>
        <w:rPr>
          <w:rFonts w:ascii="Times New Roman" w:eastAsia="Times New Roman" w:hAnsi="Times New Roman"/>
          <w:lang w:val="ru-RU" w:eastAsia="bg-BG"/>
        </w:rPr>
      </w:pPr>
      <w:r w:rsidRPr="00CD4E1C">
        <w:rPr>
          <w:rFonts w:ascii="Times New Roman" w:eastAsia="Times New Roman" w:hAnsi="Times New Roman"/>
          <w:lang w:eastAsia="bg-BG"/>
        </w:rPr>
        <w:t xml:space="preserve">2. </w:t>
      </w:r>
      <w:r w:rsidRPr="00CD4E1C">
        <w:rPr>
          <w:rFonts w:ascii="Times New Roman" w:eastAsia="Times New Roman" w:hAnsi="Times New Roman"/>
          <w:b/>
          <w:lang w:eastAsia="bg-BG"/>
        </w:rPr>
        <w:t>„………………........…”</w:t>
      </w:r>
      <w:r w:rsidRPr="00CD4E1C">
        <w:rPr>
          <w:rFonts w:ascii="Times New Roman" w:eastAsia="Times New Roman" w:hAnsi="Times New Roman"/>
          <w:lang w:eastAsia="bg-BG"/>
        </w:rPr>
        <w:t xml:space="preserve">, със седалище и адрес на управление в гр. ……………, ул. „................” №......, ЕИК ……………., представлявано от …...................... - ………, </w:t>
      </w:r>
      <w:r w:rsidRPr="00CD4E1C">
        <w:rPr>
          <w:rFonts w:ascii="Times New Roman" w:eastAsia="Times New Roman" w:hAnsi="Times New Roman"/>
          <w:lang w:val="ru-RU" w:eastAsia="bg-BG"/>
        </w:rPr>
        <w:t xml:space="preserve">наричан по-долу ИЗПЪЛНИТЕЛ, от друга страна, </w:t>
      </w:r>
    </w:p>
    <w:p w:rsidR="00AE40DA" w:rsidRPr="00CD4E1C" w:rsidRDefault="00AE40DA" w:rsidP="00AE40DA">
      <w:pPr>
        <w:spacing w:after="0" w:line="240" w:lineRule="auto"/>
        <w:jc w:val="both"/>
        <w:outlineLvl w:val="0"/>
        <w:rPr>
          <w:rFonts w:ascii="Times New Roman" w:eastAsia="Times New Roman" w:hAnsi="Times New Roman"/>
          <w:lang w:val="ru-RU" w:eastAsia="bg-BG"/>
        </w:rPr>
      </w:pPr>
    </w:p>
    <w:p w:rsidR="00AE40DA" w:rsidRPr="00CD4E1C" w:rsidRDefault="00AE40DA" w:rsidP="00AE40DA">
      <w:pPr>
        <w:spacing w:after="0" w:line="240" w:lineRule="auto"/>
        <w:jc w:val="both"/>
        <w:outlineLvl w:val="0"/>
        <w:rPr>
          <w:rFonts w:ascii="Times New Roman" w:eastAsia="Times New Roman" w:hAnsi="Times New Roman"/>
          <w:lang w:val="ru-RU" w:eastAsia="bg-BG"/>
        </w:rPr>
      </w:pPr>
      <w:r w:rsidRPr="00CD4E1C">
        <w:rPr>
          <w:rFonts w:ascii="Times New Roman" w:eastAsia="Times New Roman" w:hAnsi="Times New Roman"/>
          <w:lang w:eastAsia="bg-BG"/>
        </w:rPr>
        <w:t>с</w:t>
      </w:r>
      <w:r w:rsidRPr="00CD4E1C">
        <w:rPr>
          <w:rFonts w:ascii="Times New Roman" w:eastAsia="Times New Roman" w:hAnsi="Times New Roman"/>
          <w:lang w:val="ru-RU" w:eastAsia="bg-BG"/>
        </w:rPr>
        <w:t xml:space="preserve"> който страните постигнаха съгласие за следното:</w:t>
      </w:r>
    </w:p>
    <w:p w:rsidR="00AE40DA" w:rsidRPr="00CD4E1C" w:rsidRDefault="00AE40DA" w:rsidP="00AE40DA">
      <w:pPr>
        <w:widowControl w:val="0"/>
        <w:autoSpaceDE w:val="0"/>
        <w:autoSpaceDN w:val="0"/>
        <w:adjustRightInd w:val="0"/>
        <w:spacing w:after="0" w:line="240" w:lineRule="auto"/>
        <w:jc w:val="center"/>
        <w:rPr>
          <w:rFonts w:ascii="Times New Roman" w:eastAsia="Times New Roman" w:hAnsi="Times New Roman"/>
          <w:b/>
          <w:lang w:eastAsia="bg-BG"/>
        </w:rPr>
      </w:pPr>
    </w:p>
    <w:p w:rsidR="00AE40DA" w:rsidRPr="00CD4E1C" w:rsidRDefault="00AE40DA" w:rsidP="00AE40DA">
      <w:pPr>
        <w:widowControl w:val="0"/>
        <w:autoSpaceDE w:val="0"/>
        <w:autoSpaceDN w:val="0"/>
        <w:adjustRightInd w:val="0"/>
        <w:spacing w:after="0" w:line="240" w:lineRule="auto"/>
        <w:jc w:val="center"/>
        <w:rPr>
          <w:rFonts w:ascii="Times New Roman" w:eastAsia="Times New Roman" w:hAnsi="Times New Roman"/>
          <w:b/>
          <w:lang w:eastAsia="bg-BG"/>
        </w:rPr>
      </w:pPr>
      <w:r w:rsidRPr="00CD4E1C">
        <w:rPr>
          <w:rFonts w:ascii="Times New Roman" w:eastAsia="Times New Roman" w:hAnsi="Times New Roman"/>
          <w:b/>
          <w:lang w:val="en-US" w:eastAsia="bg-BG"/>
        </w:rPr>
        <w:t>I</w:t>
      </w:r>
      <w:r w:rsidRPr="00CD4E1C">
        <w:rPr>
          <w:rFonts w:ascii="Times New Roman" w:eastAsia="Times New Roman" w:hAnsi="Times New Roman"/>
          <w:b/>
          <w:lang w:eastAsia="bg-BG"/>
        </w:rPr>
        <w:t>. ПРЕДМЕТ НА ДОГОВОРА</w:t>
      </w:r>
    </w:p>
    <w:p w:rsidR="00AE40DA" w:rsidRPr="00CD4E1C" w:rsidRDefault="00AE40DA" w:rsidP="00AE40DA">
      <w:pPr>
        <w:widowControl w:val="0"/>
        <w:autoSpaceDE w:val="0"/>
        <w:autoSpaceDN w:val="0"/>
        <w:adjustRightInd w:val="0"/>
        <w:spacing w:after="0" w:line="240" w:lineRule="auto"/>
        <w:ind w:firstLine="708"/>
        <w:jc w:val="both"/>
        <w:rPr>
          <w:rFonts w:ascii="Times New Roman" w:eastAsia="Times New Roman" w:hAnsi="Times New Roman"/>
          <w:i/>
          <w:lang w:eastAsia="bg-BG"/>
        </w:rPr>
      </w:pPr>
      <w:r w:rsidRPr="00CD4E1C">
        <w:rPr>
          <w:rFonts w:ascii="Times New Roman" w:eastAsia="Times New Roman" w:hAnsi="Times New Roman"/>
          <w:b/>
          <w:lang w:eastAsia="bg-BG"/>
        </w:rPr>
        <w:t>Чл.1</w:t>
      </w:r>
      <w:r w:rsidRPr="00CD4E1C">
        <w:rPr>
          <w:rFonts w:ascii="Times New Roman" w:eastAsia="Times New Roman" w:hAnsi="Times New Roman"/>
          <w:lang w:eastAsia="bg-BG"/>
        </w:rPr>
        <w:t xml:space="preserve"> </w:t>
      </w:r>
      <w:r w:rsidRPr="00CD4E1C">
        <w:rPr>
          <w:rFonts w:ascii="Times New Roman" w:eastAsia="Times New Roman" w:hAnsi="Times New Roman"/>
          <w:b/>
          <w:lang w:eastAsia="bg-BG"/>
        </w:rPr>
        <w:t>/1/</w:t>
      </w:r>
      <w:r w:rsidRPr="00CD4E1C">
        <w:rPr>
          <w:rFonts w:ascii="Times New Roman" w:eastAsia="Times New Roman" w:hAnsi="Times New Roman"/>
          <w:lang w:eastAsia="bg-BG"/>
        </w:rPr>
        <w:t xml:space="preserve"> Възложителят възлага, а Изпълнителят приема срещу възнаграждение да извършва периодично доставки по обществена поръчка с</w:t>
      </w:r>
      <w:r w:rsidR="00B40C1E" w:rsidRPr="00CD4E1C">
        <w:rPr>
          <w:rFonts w:ascii="Times New Roman" w:eastAsia="Times New Roman" w:hAnsi="Times New Roman"/>
          <w:lang w:eastAsia="bg-BG"/>
        </w:rPr>
        <w:t xml:space="preserve"> предмет:</w:t>
      </w:r>
      <w:r w:rsidRPr="00CD4E1C">
        <w:rPr>
          <w:rFonts w:ascii="Times New Roman" w:eastAsia="Times New Roman" w:hAnsi="Times New Roman"/>
          <w:lang w:eastAsia="bg-BG"/>
        </w:rPr>
        <w:t xml:space="preserve"> </w:t>
      </w:r>
      <w:r w:rsidR="00B40C1E" w:rsidRPr="00CD4E1C">
        <w:rPr>
          <w:rFonts w:ascii="Times New Roman" w:eastAsia="Times New Roman" w:hAnsi="Times New Roman"/>
          <w:i/>
          <w:lang w:eastAsia="bg-BG"/>
        </w:rPr>
        <w:t>„Доставка чрез покупка на хранителни продукти за нуждите на детска градина гр.Земен, СУ „Св.св.Кирил и Методий“ – гр.Земен  и социални заведения на общинска бюджетна издръжка на територията на община Земен“</w:t>
      </w:r>
      <w:r w:rsidRPr="00CD4E1C">
        <w:rPr>
          <w:rFonts w:ascii="Times New Roman" w:eastAsia="Times New Roman" w:hAnsi="Times New Roman"/>
          <w:i/>
          <w:lang w:eastAsia="bg-BG"/>
        </w:rPr>
        <w:t>,</w:t>
      </w:r>
      <w:r w:rsidRPr="00CD4E1C">
        <w:rPr>
          <w:rFonts w:ascii="Times New Roman" w:eastAsia="Times New Roman" w:hAnsi="Times New Roman"/>
          <w:b/>
          <w:lang w:eastAsia="bg-BG"/>
        </w:rPr>
        <w:t xml:space="preserve">  </w:t>
      </w:r>
      <w:r w:rsidRPr="00CD4E1C">
        <w:rPr>
          <w:rFonts w:ascii="Times New Roman" w:eastAsia="Times New Roman" w:hAnsi="Times New Roman"/>
          <w:lang w:eastAsia="bg-BG"/>
        </w:rPr>
        <w:t xml:space="preserve">съгласно приети: </w:t>
      </w:r>
      <w:r w:rsidRPr="00CD4E1C">
        <w:rPr>
          <w:rFonts w:ascii="Times New Roman" w:eastAsia="Times New Roman" w:hAnsi="Times New Roman"/>
          <w:b/>
          <w:lang w:eastAsia="bg-BG"/>
        </w:rPr>
        <w:t>Ценова оферта,</w:t>
      </w:r>
      <w:r w:rsidRPr="00CD4E1C">
        <w:rPr>
          <w:rFonts w:ascii="Times New Roman" w:eastAsia="Times New Roman" w:hAnsi="Times New Roman"/>
          <w:lang w:eastAsia="bg-BG"/>
        </w:rPr>
        <w:t xml:space="preserve"> заедно с всички приложения към нея и </w:t>
      </w:r>
      <w:r w:rsidRPr="00CD4E1C">
        <w:rPr>
          <w:rFonts w:ascii="Times New Roman" w:eastAsia="Times New Roman" w:hAnsi="Times New Roman"/>
          <w:b/>
          <w:lang w:eastAsia="bg-BG"/>
        </w:rPr>
        <w:t>Техническо предложение</w:t>
      </w:r>
      <w:r w:rsidRPr="00CD4E1C">
        <w:rPr>
          <w:rFonts w:ascii="Times New Roman" w:eastAsia="Times New Roman" w:hAnsi="Times New Roman"/>
          <w:lang w:eastAsia="bg-BG"/>
        </w:rPr>
        <w:t>, неразделна част от</w:t>
      </w:r>
      <w:r w:rsidRPr="00CD4E1C">
        <w:rPr>
          <w:rFonts w:ascii="Times New Roman" w:eastAsia="Times New Roman" w:hAnsi="Times New Roman"/>
          <w:lang w:val="en-US" w:eastAsia="bg-BG"/>
        </w:rPr>
        <w:t xml:space="preserve"> </w:t>
      </w:r>
      <w:r w:rsidRPr="00CD4E1C">
        <w:rPr>
          <w:rFonts w:ascii="Times New Roman" w:eastAsia="Times New Roman" w:hAnsi="Times New Roman"/>
          <w:lang w:eastAsia="bg-BG"/>
        </w:rPr>
        <w:t>настоящия договор.</w:t>
      </w:r>
    </w:p>
    <w:p w:rsidR="00AE40DA" w:rsidRPr="00CD4E1C" w:rsidRDefault="00AE40DA" w:rsidP="00AE40DA">
      <w:pPr>
        <w:widowControl w:val="0"/>
        <w:autoSpaceDE w:val="0"/>
        <w:autoSpaceDN w:val="0"/>
        <w:adjustRightInd w:val="0"/>
        <w:spacing w:after="0" w:line="240" w:lineRule="auto"/>
        <w:ind w:firstLine="708"/>
        <w:jc w:val="both"/>
        <w:rPr>
          <w:rFonts w:ascii="Times New Roman" w:eastAsia="Times New Roman" w:hAnsi="Times New Roman"/>
          <w:b/>
          <w:lang w:eastAsia="bg-BG"/>
        </w:rPr>
      </w:pPr>
      <w:r w:rsidRPr="00CD4E1C">
        <w:rPr>
          <w:rFonts w:ascii="Times New Roman" w:eastAsia="Times New Roman" w:hAnsi="Times New Roman"/>
          <w:b/>
          <w:lang w:eastAsia="bg-BG"/>
        </w:rPr>
        <w:t>/2/</w:t>
      </w:r>
      <w:r w:rsidRPr="00CD4E1C">
        <w:rPr>
          <w:rFonts w:ascii="Times New Roman" w:eastAsia="Times New Roman" w:hAnsi="Times New Roman"/>
          <w:lang w:eastAsia="bg-BG"/>
        </w:rPr>
        <w:t xml:space="preserve"> Доставките на хранителните продукти се осъществяват след предварителни заявки за необходимите продукти по видове и количество, от представители на </w:t>
      </w:r>
      <w:r w:rsidRPr="00CD4E1C">
        <w:rPr>
          <w:rFonts w:ascii="Times New Roman" w:eastAsia="Times New Roman" w:hAnsi="Times New Roman"/>
          <w:b/>
          <w:lang w:eastAsia="bg-BG"/>
        </w:rPr>
        <w:t xml:space="preserve">ВЪЗЛОЖИТЕЛЯ. </w:t>
      </w:r>
    </w:p>
    <w:p w:rsidR="00AE40DA" w:rsidRPr="00CD4E1C" w:rsidRDefault="00AE40DA" w:rsidP="00AE40DA">
      <w:pPr>
        <w:widowControl w:val="0"/>
        <w:tabs>
          <w:tab w:val="left" w:pos="0"/>
          <w:tab w:val="left" w:pos="709"/>
        </w:tabs>
        <w:autoSpaceDE w:val="0"/>
        <w:autoSpaceDN w:val="0"/>
        <w:adjustRightInd w:val="0"/>
        <w:spacing w:after="0" w:line="240" w:lineRule="auto"/>
        <w:ind w:firstLine="709"/>
        <w:jc w:val="both"/>
        <w:rPr>
          <w:rFonts w:ascii="Times New Roman" w:eastAsia="Times New Roman" w:hAnsi="Times New Roman"/>
          <w:lang w:eastAsia="bg-BG"/>
        </w:rPr>
      </w:pPr>
      <w:r w:rsidRPr="00CD4E1C">
        <w:rPr>
          <w:rFonts w:ascii="Times New Roman" w:eastAsia="Times New Roman" w:hAnsi="Times New Roman"/>
          <w:b/>
          <w:lang w:eastAsia="bg-BG"/>
        </w:rPr>
        <w:t xml:space="preserve">/3/ </w:t>
      </w:r>
      <w:r w:rsidRPr="00CD4E1C">
        <w:rPr>
          <w:rFonts w:ascii="Times New Roman" w:eastAsia="Times New Roman" w:hAnsi="Times New Roman"/>
          <w:lang w:eastAsia="bg-BG"/>
        </w:rPr>
        <w:t>Заявените доставки на хляб и мляко се доставят ежедневно, съгласно предварително зададената заявка франко складовите бази на:</w:t>
      </w:r>
    </w:p>
    <w:p w:rsidR="00B40C1E" w:rsidRPr="00CD4E1C" w:rsidRDefault="00B40C1E" w:rsidP="00B40C1E">
      <w:pPr>
        <w:pStyle w:val="NoSpacing"/>
        <w:numPr>
          <w:ilvl w:val="0"/>
          <w:numId w:val="4"/>
        </w:numPr>
        <w:rPr>
          <w:rFonts w:ascii="Times New Roman" w:hAnsi="Times New Roman" w:cs="Times New Roman"/>
          <w:lang w:val="bg-BG"/>
        </w:rPr>
      </w:pPr>
      <w:r w:rsidRPr="00CD4E1C">
        <w:rPr>
          <w:rFonts w:ascii="Times New Roman" w:hAnsi="Times New Roman" w:cs="Times New Roman"/>
          <w:b/>
          <w:lang w:val="bg-BG"/>
        </w:rPr>
        <w:t xml:space="preserve">Детска градина </w:t>
      </w:r>
      <w:r w:rsidRPr="00CD4E1C">
        <w:rPr>
          <w:rFonts w:ascii="Times New Roman" w:hAnsi="Times New Roman" w:cs="Times New Roman"/>
          <w:lang w:val="bg-BG"/>
        </w:rPr>
        <w:t xml:space="preserve">– гр. Земен, </w:t>
      </w:r>
      <w:proofErr w:type="spellStart"/>
      <w:r w:rsidRPr="00CD4E1C">
        <w:rPr>
          <w:rStyle w:val="xbe"/>
          <w:rFonts w:ascii="Times New Roman" w:hAnsi="Times New Roman" w:cs="Times New Roman"/>
        </w:rPr>
        <w:t>ул</w:t>
      </w:r>
      <w:proofErr w:type="spellEnd"/>
      <w:r w:rsidRPr="00CD4E1C">
        <w:rPr>
          <w:rStyle w:val="xbe"/>
          <w:rFonts w:ascii="Times New Roman" w:hAnsi="Times New Roman" w:cs="Times New Roman"/>
        </w:rPr>
        <w:t>. “</w:t>
      </w:r>
      <w:r w:rsidRPr="00CD4E1C">
        <w:rPr>
          <w:rStyle w:val="xbe"/>
          <w:rFonts w:ascii="Times New Roman" w:hAnsi="Times New Roman" w:cs="Times New Roman"/>
          <w:lang w:val="bg-BG"/>
        </w:rPr>
        <w:t>Любен Каравелов“ № 2</w:t>
      </w:r>
    </w:p>
    <w:p w:rsidR="00B40C1E" w:rsidRPr="00CD4E1C" w:rsidRDefault="00B40C1E" w:rsidP="00B40C1E">
      <w:pPr>
        <w:pStyle w:val="NoSpacing"/>
        <w:numPr>
          <w:ilvl w:val="0"/>
          <w:numId w:val="4"/>
        </w:numPr>
        <w:rPr>
          <w:rFonts w:ascii="Times New Roman" w:hAnsi="Times New Roman" w:cs="Times New Roman"/>
          <w:lang w:val="bg-BG"/>
        </w:rPr>
      </w:pPr>
      <w:r w:rsidRPr="00CD4E1C">
        <w:rPr>
          <w:rFonts w:ascii="Times New Roman" w:hAnsi="Times New Roman" w:cs="Times New Roman"/>
          <w:b/>
          <w:lang w:val="bg-BG"/>
        </w:rPr>
        <w:t>У</w:t>
      </w:r>
      <w:proofErr w:type="spellStart"/>
      <w:r w:rsidRPr="00CD4E1C">
        <w:rPr>
          <w:rFonts w:ascii="Times New Roman" w:hAnsi="Times New Roman" w:cs="Times New Roman"/>
          <w:b/>
        </w:rPr>
        <w:t>ченически</w:t>
      </w:r>
      <w:proofErr w:type="spellEnd"/>
      <w:r w:rsidRPr="00CD4E1C">
        <w:rPr>
          <w:rFonts w:ascii="Times New Roman" w:hAnsi="Times New Roman" w:cs="Times New Roman"/>
          <w:b/>
        </w:rPr>
        <w:t xml:space="preserve"> </w:t>
      </w:r>
      <w:proofErr w:type="spellStart"/>
      <w:r w:rsidRPr="00CD4E1C">
        <w:rPr>
          <w:rFonts w:ascii="Times New Roman" w:hAnsi="Times New Roman" w:cs="Times New Roman"/>
          <w:b/>
        </w:rPr>
        <w:t>стол</w:t>
      </w:r>
      <w:proofErr w:type="spellEnd"/>
      <w:r w:rsidRPr="00CD4E1C">
        <w:rPr>
          <w:rFonts w:ascii="Times New Roman" w:hAnsi="Times New Roman" w:cs="Times New Roman"/>
          <w:b/>
        </w:rPr>
        <w:t xml:space="preserve"> в СУ „</w:t>
      </w:r>
      <w:proofErr w:type="spellStart"/>
      <w:r w:rsidRPr="00CD4E1C">
        <w:rPr>
          <w:rFonts w:ascii="Times New Roman" w:hAnsi="Times New Roman" w:cs="Times New Roman"/>
          <w:b/>
        </w:rPr>
        <w:t>Св.Св.Кирил</w:t>
      </w:r>
      <w:proofErr w:type="spellEnd"/>
      <w:r w:rsidRPr="00CD4E1C">
        <w:rPr>
          <w:rFonts w:ascii="Times New Roman" w:hAnsi="Times New Roman" w:cs="Times New Roman"/>
          <w:b/>
        </w:rPr>
        <w:t xml:space="preserve"> и </w:t>
      </w:r>
      <w:proofErr w:type="spellStart"/>
      <w:r w:rsidRPr="00CD4E1C">
        <w:rPr>
          <w:rFonts w:ascii="Times New Roman" w:hAnsi="Times New Roman" w:cs="Times New Roman"/>
          <w:b/>
        </w:rPr>
        <w:t>Методий</w:t>
      </w:r>
      <w:proofErr w:type="spellEnd"/>
      <w:r w:rsidRPr="00CD4E1C">
        <w:rPr>
          <w:rFonts w:ascii="Times New Roman" w:hAnsi="Times New Roman" w:cs="Times New Roman"/>
          <w:b/>
        </w:rPr>
        <w:t>"</w:t>
      </w:r>
      <w:r w:rsidRPr="00CD4E1C">
        <w:rPr>
          <w:rFonts w:ascii="Times New Roman" w:hAnsi="Times New Roman" w:cs="Times New Roman"/>
          <w:b/>
          <w:lang w:val="bg-BG"/>
        </w:rPr>
        <w:t xml:space="preserve"> </w:t>
      </w:r>
      <w:r w:rsidRPr="00CD4E1C">
        <w:rPr>
          <w:rFonts w:ascii="Times New Roman" w:hAnsi="Times New Roman" w:cs="Times New Roman"/>
          <w:lang w:val="bg-BG"/>
        </w:rPr>
        <w:t>–</w:t>
      </w:r>
      <w:r w:rsidRPr="00CD4E1C">
        <w:rPr>
          <w:rFonts w:ascii="Times New Roman" w:hAnsi="Times New Roman" w:cs="Times New Roman"/>
        </w:rPr>
        <w:t xml:space="preserve"> </w:t>
      </w:r>
      <w:r w:rsidRPr="00CD4E1C">
        <w:rPr>
          <w:rFonts w:ascii="Times New Roman" w:hAnsi="Times New Roman" w:cs="Times New Roman"/>
          <w:lang w:val="bg-BG"/>
        </w:rPr>
        <w:t xml:space="preserve">гр. Земен, </w:t>
      </w:r>
      <w:proofErr w:type="spellStart"/>
      <w:r w:rsidRPr="00CD4E1C">
        <w:rPr>
          <w:rStyle w:val="xbe"/>
          <w:rFonts w:ascii="Times New Roman" w:hAnsi="Times New Roman" w:cs="Times New Roman"/>
        </w:rPr>
        <w:t>ул</w:t>
      </w:r>
      <w:proofErr w:type="spellEnd"/>
      <w:r w:rsidRPr="00CD4E1C">
        <w:rPr>
          <w:rStyle w:val="xbe"/>
          <w:rFonts w:ascii="Times New Roman" w:hAnsi="Times New Roman" w:cs="Times New Roman"/>
        </w:rPr>
        <w:t>. „</w:t>
      </w:r>
      <w:r w:rsidRPr="00CD4E1C">
        <w:rPr>
          <w:rStyle w:val="xbe"/>
          <w:rFonts w:ascii="Times New Roman" w:hAnsi="Times New Roman" w:cs="Times New Roman"/>
          <w:lang w:val="bg-BG"/>
        </w:rPr>
        <w:t>Груюва“ № 2</w:t>
      </w:r>
    </w:p>
    <w:p w:rsidR="00B40C1E" w:rsidRPr="00CD4E1C" w:rsidRDefault="00B40C1E" w:rsidP="00B40C1E">
      <w:pPr>
        <w:pStyle w:val="NoSpacing"/>
        <w:numPr>
          <w:ilvl w:val="0"/>
          <w:numId w:val="4"/>
        </w:numPr>
        <w:rPr>
          <w:rFonts w:ascii="Times New Roman" w:hAnsi="Times New Roman" w:cs="Times New Roman"/>
          <w:snapToGrid w:val="0"/>
          <w:lang w:val="bg-BG"/>
        </w:rPr>
      </w:pPr>
      <w:proofErr w:type="spellStart"/>
      <w:r w:rsidRPr="00CD4E1C">
        <w:rPr>
          <w:rFonts w:ascii="Times New Roman" w:hAnsi="Times New Roman" w:cs="Times New Roman"/>
          <w:b/>
        </w:rPr>
        <w:t>Домашен</w:t>
      </w:r>
      <w:proofErr w:type="spellEnd"/>
      <w:r w:rsidRPr="00CD4E1C">
        <w:rPr>
          <w:rFonts w:ascii="Times New Roman" w:hAnsi="Times New Roman" w:cs="Times New Roman"/>
          <w:b/>
        </w:rPr>
        <w:t xml:space="preserve"> </w:t>
      </w:r>
      <w:proofErr w:type="spellStart"/>
      <w:r w:rsidRPr="00CD4E1C">
        <w:rPr>
          <w:rFonts w:ascii="Times New Roman" w:hAnsi="Times New Roman" w:cs="Times New Roman"/>
          <w:b/>
        </w:rPr>
        <w:t>социален</w:t>
      </w:r>
      <w:proofErr w:type="spellEnd"/>
      <w:r w:rsidRPr="00CD4E1C">
        <w:rPr>
          <w:rFonts w:ascii="Times New Roman" w:hAnsi="Times New Roman" w:cs="Times New Roman"/>
          <w:b/>
        </w:rPr>
        <w:t xml:space="preserve"> </w:t>
      </w:r>
      <w:proofErr w:type="spellStart"/>
      <w:r w:rsidRPr="00CD4E1C">
        <w:rPr>
          <w:rFonts w:ascii="Times New Roman" w:hAnsi="Times New Roman" w:cs="Times New Roman"/>
          <w:b/>
        </w:rPr>
        <w:t>патронаж-Община</w:t>
      </w:r>
      <w:proofErr w:type="spellEnd"/>
      <w:r w:rsidRPr="00CD4E1C">
        <w:rPr>
          <w:rFonts w:ascii="Times New Roman" w:hAnsi="Times New Roman" w:cs="Times New Roman"/>
          <w:b/>
        </w:rPr>
        <w:t xml:space="preserve"> </w:t>
      </w:r>
      <w:proofErr w:type="spellStart"/>
      <w:r w:rsidRPr="00CD4E1C">
        <w:rPr>
          <w:rFonts w:ascii="Times New Roman" w:hAnsi="Times New Roman" w:cs="Times New Roman"/>
          <w:b/>
        </w:rPr>
        <w:t>Земен</w:t>
      </w:r>
      <w:proofErr w:type="spellEnd"/>
      <w:r w:rsidRPr="00CD4E1C">
        <w:rPr>
          <w:rFonts w:ascii="Times New Roman" w:hAnsi="Times New Roman" w:cs="Times New Roman"/>
          <w:lang w:val="bg-BG"/>
        </w:rPr>
        <w:t xml:space="preserve"> - </w:t>
      </w:r>
      <w:r w:rsidRPr="00CD4E1C">
        <w:rPr>
          <w:rFonts w:ascii="Times New Roman" w:hAnsi="Times New Roman" w:cs="Times New Roman"/>
        </w:rPr>
        <w:t xml:space="preserve"> </w:t>
      </w:r>
      <w:proofErr w:type="spellStart"/>
      <w:r w:rsidRPr="00CD4E1C">
        <w:rPr>
          <w:rFonts w:ascii="Times New Roman" w:hAnsi="Times New Roman" w:cs="Times New Roman"/>
          <w:snapToGrid w:val="0"/>
        </w:rPr>
        <w:t>гр</w:t>
      </w:r>
      <w:proofErr w:type="spellEnd"/>
      <w:r w:rsidRPr="00CD4E1C">
        <w:rPr>
          <w:rFonts w:ascii="Times New Roman" w:hAnsi="Times New Roman" w:cs="Times New Roman"/>
          <w:snapToGrid w:val="0"/>
        </w:rPr>
        <w:t xml:space="preserve">. </w:t>
      </w:r>
      <w:proofErr w:type="spellStart"/>
      <w:r w:rsidRPr="00CD4E1C">
        <w:rPr>
          <w:rFonts w:ascii="Times New Roman" w:hAnsi="Times New Roman" w:cs="Times New Roman"/>
          <w:snapToGrid w:val="0"/>
        </w:rPr>
        <w:t>Земен</w:t>
      </w:r>
      <w:proofErr w:type="spellEnd"/>
      <w:r w:rsidRPr="00CD4E1C">
        <w:rPr>
          <w:rFonts w:ascii="Times New Roman" w:hAnsi="Times New Roman" w:cs="Times New Roman"/>
          <w:snapToGrid w:val="0"/>
        </w:rPr>
        <w:t xml:space="preserve">, </w:t>
      </w:r>
      <w:proofErr w:type="spellStart"/>
      <w:r w:rsidRPr="00CD4E1C">
        <w:rPr>
          <w:rFonts w:ascii="Times New Roman" w:hAnsi="Times New Roman" w:cs="Times New Roman"/>
          <w:snapToGrid w:val="0"/>
        </w:rPr>
        <w:t>ул</w:t>
      </w:r>
      <w:proofErr w:type="spellEnd"/>
      <w:r w:rsidRPr="00CD4E1C">
        <w:rPr>
          <w:rFonts w:ascii="Times New Roman" w:hAnsi="Times New Roman" w:cs="Times New Roman"/>
          <w:snapToGrid w:val="0"/>
        </w:rPr>
        <w:t xml:space="preserve">. </w:t>
      </w:r>
      <w:r w:rsidRPr="00CD4E1C">
        <w:rPr>
          <w:rFonts w:ascii="Times New Roman" w:hAnsi="Times New Roman" w:cs="Times New Roman"/>
          <w:snapToGrid w:val="0"/>
          <w:lang w:val="bg-BG"/>
        </w:rPr>
        <w:t>„Груюва“ № 2</w:t>
      </w:r>
    </w:p>
    <w:p w:rsidR="00B40C1E" w:rsidRPr="00CD4E1C" w:rsidRDefault="00B40C1E" w:rsidP="00B40C1E">
      <w:pPr>
        <w:pStyle w:val="NoSpacing"/>
        <w:numPr>
          <w:ilvl w:val="0"/>
          <w:numId w:val="4"/>
        </w:numPr>
        <w:rPr>
          <w:rFonts w:ascii="Times New Roman" w:hAnsi="Times New Roman" w:cs="Times New Roman"/>
          <w:lang w:val="bg-BG"/>
        </w:rPr>
      </w:pPr>
      <w:proofErr w:type="spellStart"/>
      <w:r w:rsidRPr="00CD4E1C">
        <w:rPr>
          <w:rFonts w:ascii="Times New Roman" w:hAnsi="Times New Roman" w:cs="Times New Roman"/>
          <w:b/>
        </w:rPr>
        <w:t>Социална</w:t>
      </w:r>
      <w:proofErr w:type="spellEnd"/>
      <w:r w:rsidRPr="00CD4E1C">
        <w:rPr>
          <w:rFonts w:ascii="Times New Roman" w:hAnsi="Times New Roman" w:cs="Times New Roman"/>
          <w:b/>
        </w:rPr>
        <w:t xml:space="preserve"> </w:t>
      </w:r>
      <w:proofErr w:type="spellStart"/>
      <w:r w:rsidRPr="00CD4E1C">
        <w:rPr>
          <w:rFonts w:ascii="Times New Roman" w:hAnsi="Times New Roman" w:cs="Times New Roman"/>
          <w:b/>
        </w:rPr>
        <w:t>услуга</w:t>
      </w:r>
      <w:proofErr w:type="spellEnd"/>
      <w:r w:rsidRPr="00CD4E1C">
        <w:rPr>
          <w:rFonts w:ascii="Times New Roman" w:hAnsi="Times New Roman" w:cs="Times New Roman"/>
          <w:b/>
        </w:rPr>
        <w:t xml:space="preserve"> „</w:t>
      </w:r>
      <w:proofErr w:type="spellStart"/>
      <w:r w:rsidRPr="00CD4E1C">
        <w:rPr>
          <w:rFonts w:ascii="Times New Roman" w:hAnsi="Times New Roman" w:cs="Times New Roman"/>
          <w:b/>
        </w:rPr>
        <w:t>Обществени</w:t>
      </w:r>
      <w:proofErr w:type="spellEnd"/>
      <w:r w:rsidRPr="00CD4E1C">
        <w:rPr>
          <w:rFonts w:ascii="Times New Roman" w:hAnsi="Times New Roman" w:cs="Times New Roman"/>
          <w:b/>
        </w:rPr>
        <w:t xml:space="preserve"> </w:t>
      </w:r>
      <w:proofErr w:type="spellStart"/>
      <w:r w:rsidRPr="00CD4E1C">
        <w:rPr>
          <w:rFonts w:ascii="Times New Roman" w:hAnsi="Times New Roman" w:cs="Times New Roman"/>
          <w:b/>
        </w:rPr>
        <w:t>трапезарии-Община</w:t>
      </w:r>
      <w:proofErr w:type="spellEnd"/>
      <w:r w:rsidRPr="00CD4E1C">
        <w:rPr>
          <w:rFonts w:ascii="Times New Roman" w:hAnsi="Times New Roman" w:cs="Times New Roman"/>
          <w:b/>
        </w:rPr>
        <w:t xml:space="preserve"> </w:t>
      </w:r>
      <w:proofErr w:type="spellStart"/>
      <w:r w:rsidRPr="00CD4E1C">
        <w:rPr>
          <w:rFonts w:ascii="Times New Roman" w:hAnsi="Times New Roman" w:cs="Times New Roman"/>
          <w:b/>
        </w:rPr>
        <w:t>Земен</w:t>
      </w:r>
      <w:proofErr w:type="spellEnd"/>
      <w:r w:rsidRPr="00CD4E1C">
        <w:rPr>
          <w:rFonts w:ascii="Times New Roman" w:hAnsi="Times New Roman" w:cs="Times New Roman"/>
          <w:b/>
          <w:lang w:val="bg-BG"/>
        </w:rPr>
        <w:t>“</w:t>
      </w:r>
      <w:r w:rsidRPr="00CD4E1C">
        <w:rPr>
          <w:rFonts w:ascii="Times New Roman" w:hAnsi="Times New Roman" w:cs="Times New Roman"/>
          <w:lang w:val="bg-BG"/>
        </w:rPr>
        <w:t xml:space="preserve"> –</w:t>
      </w:r>
      <w:r w:rsidRPr="00CD4E1C">
        <w:rPr>
          <w:rFonts w:ascii="Times New Roman" w:hAnsi="Times New Roman" w:cs="Times New Roman"/>
        </w:rPr>
        <w:t xml:space="preserve"> </w:t>
      </w:r>
      <w:r w:rsidRPr="00CD4E1C">
        <w:rPr>
          <w:rFonts w:ascii="Times New Roman" w:hAnsi="Times New Roman" w:cs="Times New Roman"/>
          <w:lang w:val="bg-BG"/>
        </w:rPr>
        <w:t>гр.Земен, ул. „Груюва“ № 2</w:t>
      </w:r>
    </w:p>
    <w:p w:rsidR="00B40C1E" w:rsidRPr="00CD4E1C" w:rsidRDefault="00B40C1E" w:rsidP="00B40C1E">
      <w:pPr>
        <w:pStyle w:val="NoSpacing"/>
        <w:numPr>
          <w:ilvl w:val="0"/>
          <w:numId w:val="4"/>
        </w:numPr>
        <w:rPr>
          <w:rFonts w:ascii="Times New Roman" w:hAnsi="Times New Roman" w:cs="Times New Roman"/>
          <w:lang w:val="bg-BG"/>
        </w:rPr>
      </w:pPr>
      <w:r w:rsidRPr="00CD4E1C">
        <w:rPr>
          <w:rFonts w:ascii="Times New Roman" w:hAnsi="Times New Roman" w:cs="Times New Roman"/>
          <w:b/>
          <w:lang w:val="bg-BG"/>
        </w:rPr>
        <w:t xml:space="preserve">„Топъл обяд“ – Община Земен – </w:t>
      </w:r>
      <w:r w:rsidRPr="00CD4E1C">
        <w:rPr>
          <w:rFonts w:ascii="Times New Roman" w:hAnsi="Times New Roman" w:cs="Times New Roman"/>
          <w:lang w:val="bg-BG"/>
        </w:rPr>
        <w:t>гр.Земен, ул. „Груюва“ № 2</w:t>
      </w:r>
    </w:p>
    <w:p w:rsidR="00AE40DA" w:rsidRPr="00CD4E1C" w:rsidRDefault="00AE40DA" w:rsidP="00AE40DA">
      <w:pPr>
        <w:widowControl w:val="0"/>
        <w:tabs>
          <w:tab w:val="left" w:pos="0"/>
          <w:tab w:val="left" w:pos="709"/>
        </w:tabs>
        <w:autoSpaceDE w:val="0"/>
        <w:autoSpaceDN w:val="0"/>
        <w:adjustRightInd w:val="0"/>
        <w:spacing w:after="0" w:line="240" w:lineRule="auto"/>
        <w:ind w:firstLine="709"/>
        <w:jc w:val="both"/>
        <w:rPr>
          <w:rFonts w:ascii="Times New Roman" w:eastAsia="Times New Roman" w:hAnsi="Times New Roman"/>
          <w:lang w:eastAsia="bg-BG"/>
        </w:rPr>
      </w:pPr>
      <w:r w:rsidRPr="00CD4E1C">
        <w:rPr>
          <w:rFonts w:ascii="Times New Roman" w:eastAsia="Times New Roman" w:hAnsi="Times New Roman"/>
          <w:lang w:eastAsia="bg-BG"/>
        </w:rPr>
        <w:t xml:space="preserve"> </w:t>
      </w:r>
      <w:r w:rsidRPr="00CD4E1C">
        <w:rPr>
          <w:rFonts w:ascii="Times New Roman" w:eastAsia="Times New Roman" w:hAnsi="Times New Roman"/>
          <w:b/>
          <w:lang w:eastAsia="bg-BG"/>
        </w:rPr>
        <w:t xml:space="preserve">/4/ </w:t>
      </w:r>
      <w:r w:rsidRPr="00CD4E1C">
        <w:rPr>
          <w:rFonts w:ascii="Times New Roman" w:eastAsia="Times New Roman" w:hAnsi="Times New Roman"/>
          <w:lang w:eastAsia="bg-BG"/>
        </w:rPr>
        <w:t>Останалите</w:t>
      </w:r>
      <w:r w:rsidRPr="00CD4E1C">
        <w:rPr>
          <w:rFonts w:ascii="Times New Roman" w:eastAsia="Times New Roman" w:hAnsi="Times New Roman"/>
          <w:b/>
          <w:lang w:eastAsia="bg-BG"/>
        </w:rPr>
        <w:t xml:space="preserve"> </w:t>
      </w:r>
      <w:r w:rsidRPr="00CD4E1C">
        <w:rPr>
          <w:rFonts w:ascii="Times New Roman" w:eastAsia="Times New Roman" w:hAnsi="Times New Roman"/>
          <w:lang w:eastAsia="bg-BG"/>
        </w:rPr>
        <w:t>заявени хранителни продукти се доставят от Изпълнителя съгласно предварително зададената заявка франко складовите бази  както следва:</w:t>
      </w:r>
    </w:p>
    <w:p w:rsidR="00B40C1E" w:rsidRPr="00CD4E1C" w:rsidRDefault="00B40C1E" w:rsidP="00B40C1E">
      <w:pPr>
        <w:pStyle w:val="NoSpacing"/>
        <w:numPr>
          <w:ilvl w:val="0"/>
          <w:numId w:val="5"/>
        </w:numPr>
        <w:rPr>
          <w:rFonts w:ascii="Times New Roman" w:hAnsi="Times New Roman" w:cs="Times New Roman"/>
          <w:lang w:val="bg-BG"/>
        </w:rPr>
      </w:pPr>
      <w:r w:rsidRPr="00CD4E1C">
        <w:rPr>
          <w:rFonts w:ascii="Times New Roman" w:hAnsi="Times New Roman" w:cs="Times New Roman"/>
          <w:b/>
          <w:lang w:val="bg-BG"/>
        </w:rPr>
        <w:t xml:space="preserve">Детска градина </w:t>
      </w:r>
      <w:r w:rsidRPr="00CD4E1C">
        <w:rPr>
          <w:rFonts w:ascii="Times New Roman" w:hAnsi="Times New Roman" w:cs="Times New Roman"/>
          <w:lang w:val="bg-BG"/>
        </w:rPr>
        <w:t xml:space="preserve">– гр. Земен, </w:t>
      </w:r>
      <w:proofErr w:type="spellStart"/>
      <w:r w:rsidRPr="00CD4E1C">
        <w:rPr>
          <w:rStyle w:val="xbe"/>
          <w:rFonts w:ascii="Times New Roman" w:hAnsi="Times New Roman" w:cs="Times New Roman"/>
        </w:rPr>
        <w:t>ул</w:t>
      </w:r>
      <w:proofErr w:type="spellEnd"/>
      <w:r w:rsidRPr="00CD4E1C">
        <w:rPr>
          <w:rStyle w:val="xbe"/>
          <w:rFonts w:ascii="Times New Roman" w:hAnsi="Times New Roman" w:cs="Times New Roman"/>
        </w:rPr>
        <w:t>. “</w:t>
      </w:r>
      <w:r w:rsidRPr="00CD4E1C">
        <w:rPr>
          <w:rStyle w:val="xbe"/>
          <w:rFonts w:ascii="Times New Roman" w:hAnsi="Times New Roman" w:cs="Times New Roman"/>
          <w:lang w:val="bg-BG"/>
        </w:rPr>
        <w:t>Любен Каравелов“ № 2</w:t>
      </w:r>
    </w:p>
    <w:p w:rsidR="00B40C1E" w:rsidRPr="00CD4E1C" w:rsidRDefault="00B40C1E" w:rsidP="00B40C1E">
      <w:pPr>
        <w:pStyle w:val="NoSpacing"/>
        <w:numPr>
          <w:ilvl w:val="0"/>
          <w:numId w:val="5"/>
        </w:numPr>
        <w:rPr>
          <w:rFonts w:ascii="Times New Roman" w:hAnsi="Times New Roman" w:cs="Times New Roman"/>
          <w:lang w:val="bg-BG"/>
        </w:rPr>
      </w:pPr>
      <w:r w:rsidRPr="00CD4E1C">
        <w:rPr>
          <w:rFonts w:ascii="Times New Roman" w:hAnsi="Times New Roman" w:cs="Times New Roman"/>
          <w:b/>
          <w:lang w:val="bg-BG"/>
        </w:rPr>
        <w:t>У</w:t>
      </w:r>
      <w:proofErr w:type="spellStart"/>
      <w:r w:rsidRPr="00CD4E1C">
        <w:rPr>
          <w:rFonts w:ascii="Times New Roman" w:hAnsi="Times New Roman" w:cs="Times New Roman"/>
          <w:b/>
        </w:rPr>
        <w:t>ченически</w:t>
      </w:r>
      <w:proofErr w:type="spellEnd"/>
      <w:r w:rsidRPr="00CD4E1C">
        <w:rPr>
          <w:rFonts w:ascii="Times New Roman" w:hAnsi="Times New Roman" w:cs="Times New Roman"/>
          <w:b/>
        </w:rPr>
        <w:t xml:space="preserve"> </w:t>
      </w:r>
      <w:proofErr w:type="spellStart"/>
      <w:r w:rsidRPr="00CD4E1C">
        <w:rPr>
          <w:rFonts w:ascii="Times New Roman" w:hAnsi="Times New Roman" w:cs="Times New Roman"/>
          <w:b/>
        </w:rPr>
        <w:t>стол</w:t>
      </w:r>
      <w:proofErr w:type="spellEnd"/>
      <w:r w:rsidRPr="00CD4E1C">
        <w:rPr>
          <w:rFonts w:ascii="Times New Roman" w:hAnsi="Times New Roman" w:cs="Times New Roman"/>
          <w:b/>
        </w:rPr>
        <w:t xml:space="preserve"> в СУ „</w:t>
      </w:r>
      <w:proofErr w:type="spellStart"/>
      <w:r w:rsidRPr="00CD4E1C">
        <w:rPr>
          <w:rFonts w:ascii="Times New Roman" w:hAnsi="Times New Roman" w:cs="Times New Roman"/>
          <w:b/>
        </w:rPr>
        <w:t>Св.Св.Кирил</w:t>
      </w:r>
      <w:proofErr w:type="spellEnd"/>
      <w:r w:rsidRPr="00CD4E1C">
        <w:rPr>
          <w:rFonts w:ascii="Times New Roman" w:hAnsi="Times New Roman" w:cs="Times New Roman"/>
          <w:b/>
        </w:rPr>
        <w:t xml:space="preserve"> и </w:t>
      </w:r>
      <w:proofErr w:type="spellStart"/>
      <w:r w:rsidRPr="00CD4E1C">
        <w:rPr>
          <w:rFonts w:ascii="Times New Roman" w:hAnsi="Times New Roman" w:cs="Times New Roman"/>
          <w:b/>
        </w:rPr>
        <w:t>Методий</w:t>
      </w:r>
      <w:proofErr w:type="spellEnd"/>
      <w:r w:rsidRPr="00CD4E1C">
        <w:rPr>
          <w:rFonts w:ascii="Times New Roman" w:hAnsi="Times New Roman" w:cs="Times New Roman"/>
          <w:b/>
        </w:rPr>
        <w:t>"</w:t>
      </w:r>
      <w:r w:rsidRPr="00CD4E1C">
        <w:rPr>
          <w:rFonts w:ascii="Times New Roman" w:hAnsi="Times New Roman" w:cs="Times New Roman"/>
          <w:b/>
          <w:lang w:val="bg-BG"/>
        </w:rPr>
        <w:t xml:space="preserve"> </w:t>
      </w:r>
      <w:r w:rsidRPr="00CD4E1C">
        <w:rPr>
          <w:rFonts w:ascii="Times New Roman" w:hAnsi="Times New Roman" w:cs="Times New Roman"/>
          <w:lang w:val="bg-BG"/>
        </w:rPr>
        <w:t>–</w:t>
      </w:r>
      <w:r w:rsidRPr="00CD4E1C">
        <w:rPr>
          <w:rFonts w:ascii="Times New Roman" w:hAnsi="Times New Roman" w:cs="Times New Roman"/>
        </w:rPr>
        <w:t xml:space="preserve"> </w:t>
      </w:r>
      <w:r w:rsidRPr="00CD4E1C">
        <w:rPr>
          <w:rFonts w:ascii="Times New Roman" w:hAnsi="Times New Roman" w:cs="Times New Roman"/>
          <w:lang w:val="bg-BG"/>
        </w:rPr>
        <w:t xml:space="preserve">гр. Земен, </w:t>
      </w:r>
      <w:proofErr w:type="spellStart"/>
      <w:r w:rsidRPr="00CD4E1C">
        <w:rPr>
          <w:rStyle w:val="xbe"/>
          <w:rFonts w:ascii="Times New Roman" w:hAnsi="Times New Roman" w:cs="Times New Roman"/>
        </w:rPr>
        <w:t>ул</w:t>
      </w:r>
      <w:proofErr w:type="spellEnd"/>
      <w:r w:rsidRPr="00CD4E1C">
        <w:rPr>
          <w:rStyle w:val="xbe"/>
          <w:rFonts w:ascii="Times New Roman" w:hAnsi="Times New Roman" w:cs="Times New Roman"/>
        </w:rPr>
        <w:t>. „</w:t>
      </w:r>
      <w:r w:rsidRPr="00CD4E1C">
        <w:rPr>
          <w:rStyle w:val="xbe"/>
          <w:rFonts w:ascii="Times New Roman" w:hAnsi="Times New Roman" w:cs="Times New Roman"/>
          <w:lang w:val="bg-BG"/>
        </w:rPr>
        <w:t>Груюва“ № 2</w:t>
      </w:r>
    </w:p>
    <w:p w:rsidR="00B40C1E" w:rsidRPr="00CD4E1C" w:rsidRDefault="00B40C1E" w:rsidP="00B40C1E">
      <w:pPr>
        <w:pStyle w:val="NoSpacing"/>
        <w:numPr>
          <w:ilvl w:val="0"/>
          <w:numId w:val="5"/>
        </w:numPr>
        <w:rPr>
          <w:rFonts w:ascii="Times New Roman" w:hAnsi="Times New Roman" w:cs="Times New Roman"/>
          <w:snapToGrid w:val="0"/>
          <w:lang w:val="bg-BG"/>
        </w:rPr>
      </w:pPr>
      <w:proofErr w:type="spellStart"/>
      <w:r w:rsidRPr="00CD4E1C">
        <w:rPr>
          <w:rFonts w:ascii="Times New Roman" w:hAnsi="Times New Roman" w:cs="Times New Roman"/>
          <w:b/>
        </w:rPr>
        <w:t>Домашен</w:t>
      </w:r>
      <w:proofErr w:type="spellEnd"/>
      <w:r w:rsidRPr="00CD4E1C">
        <w:rPr>
          <w:rFonts w:ascii="Times New Roman" w:hAnsi="Times New Roman" w:cs="Times New Roman"/>
          <w:b/>
        </w:rPr>
        <w:t xml:space="preserve"> </w:t>
      </w:r>
      <w:proofErr w:type="spellStart"/>
      <w:r w:rsidRPr="00CD4E1C">
        <w:rPr>
          <w:rFonts w:ascii="Times New Roman" w:hAnsi="Times New Roman" w:cs="Times New Roman"/>
          <w:b/>
        </w:rPr>
        <w:t>социален</w:t>
      </w:r>
      <w:proofErr w:type="spellEnd"/>
      <w:r w:rsidRPr="00CD4E1C">
        <w:rPr>
          <w:rFonts w:ascii="Times New Roman" w:hAnsi="Times New Roman" w:cs="Times New Roman"/>
          <w:b/>
        </w:rPr>
        <w:t xml:space="preserve"> </w:t>
      </w:r>
      <w:proofErr w:type="spellStart"/>
      <w:r w:rsidRPr="00CD4E1C">
        <w:rPr>
          <w:rFonts w:ascii="Times New Roman" w:hAnsi="Times New Roman" w:cs="Times New Roman"/>
          <w:b/>
        </w:rPr>
        <w:t>патронаж-Община</w:t>
      </w:r>
      <w:proofErr w:type="spellEnd"/>
      <w:r w:rsidRPr="00CD4E1C">
        <w:rPr>
          <w:rFonts w:ascii="Times New Roman" w:hAnsi="Times New Roman" w:cs="Times New Roman"/>
          <w:b/>
        </w:rPr>
        <w:t xml:space="preserve"> </w:t>
      </w:r>
      <w:proofErr w:type="spellStart"/>
      <w:r w:rsidRPr="00CD4E1C">
        <w:rPr>
          <w:rFonts w:ascii="Times New Roman" w:hAnsi="Times New Roman" w:cs="Times New Roman"/>
          <w:b/>
        </w:rPr>
        <w:t>Земен</w:t>
      </w:r>
      <w:proofErr w:type="spellEnd"/>
      <w:r w:rsidRPr="00CD4E1C">
        <w:rPr>
          <w:rFonts w:ascii="Times New Roman" w:hAnsi="Times New Roman" w:cs="Times New Roman"/>
          <w:lang w:val="bg-BG"/>
        </w:rPr>
        <w:t xml:space="preserve"> - </w:t>
      </w:r>
      <w:r w:rsidRPr="00CD4E1C">
        <w:rPr>
          <w:rFonts w:ascii="Times New Roman" w:hAnsi="Times New Roman" w:cs="Times New Roman"/>
        </w:rPr>
        <w:t xml:space="preserve"> </w:t>
      </w:r>
      <w:proofErr w:type="spellStart"/>
      <w:r w:rsidRPr="00CD4E1C">
        <w:rPr>
          <w:rFonts w:ascii="Times New Roman" w:hAnsi="Times New Roman" w:cs="Times New Roman"/>
          <w:snapToGrid w:val="0"/>
        </w:rPr>
        <w:t>гр</w:t>
      </w:r>
      <w:proofErr w:type="spellEnd"/>
      <w:r w:rsidRPr="00CD4E1C">
        <w:rPr>
          <w:rFonts w:ascii="Times New Roman" w:hAnsi="Times New Roman" w:cs="Times New Roman"/>
          <w:snapToGrid w:val="0"/>
        </w:rPr>
        <w:t xml:space="preserve">. </w:t>
      </w:r>
      <w:proofErr w:type="spellStart"/>
      <w:r w:rsidRPr="00CD4E1C">
        <w:rPr>
          <w:rFonts w:ascii="Times New Roman" w:hAnsi="Times New Roman" w:cs="Times New Roman"/>
          <w:snapToGrid w:val="0"/>
        </w:rPr>
        <w:t>Земен</w:t>
      </w:r>
      <w:proofErr w:type="spellEnd"/>
      <w:r w:rsidRPr="00CD4E1C">
        <w:rPr>
          <w:rFonts w:ascii="Times New Roman" w:hAnsi="Times New Roman" w:cs="Times New Roman"/>
          <w:snapToGrid w:val="0"/>
        </w:rPr>
        <w:t xml:space="preserve">, </w:t>
      </w:r>
      <w:proofErr w:type="spellStart"/>
      <w:r w:rsidRPr="00CD4E1C">
        <w:rPr>
          <w:rFonts w:ascii="Times New Roman" w:hAnsi="Times New Roman" w:cs="Times New Roman"/>
          <w:snapToGrid w:val="0"/>
        </w:rPr>
        <w:t>ул</w:t>
      </w:r>
      <w:proofErr w:type="spellEnd"/>
      <w:r w:rsidRPr="00CD4E1C">
        <w:rPr>
          <w:rFonts w:ascii="Times New Roman" w:hAnsi="Times New Roman" w:cs="Times New Roman"/>
          <w:snapToGrid w:val="0"/>
        </w:rPr>
        <w:t xml:space="preserve">. </w:t>
      </w:r>
      <w:r w:rsidRPr="00CD4E1C">
        <w:rPr>
          <w:rFonts w:ascii="Times New Roman" w:hAnsi="Times New Roman" w:cs="Times New Roman"/>
          <w:snapToGrid w:val="0"/>
          <w:lang w:val="bg-BG"/>
        </w:rPr>
        <w:t>„Груюва“ № 2</w:t>
      </w:r>
    </w:p>
    <w:p w:rsidR="00B40C1E" w:rsidRPr="00CD4E1C" w:rsidRDefault="00CF358E" w:rsidP="00B40C1E">
      <w:pPr>
        <w:pStyle w:val="NoSpacing"/>
        <w:numPr>
          <w:ilvl w:val="0"/>
          <w:numId w:val="5"/>
        </w:numPr>
        <w:rPr>
          <w:rFonts w:ascii="Times New Roman" w:hAnsi="Times New Roman" w:cs="Times New Roman"/>
          <w:lang w:val="bg-BG"/>
        </w:rPr>
      </w:pPr>
      <w:r w:rsidRPr="00CD4E1C">
        <w:rPr>
          <w:rFonts w:ascii="Times New Roman" w:hAnsi="Times New Roman" w:cs="Times New Roman"/>
          <w:b/>
          <w:lang w:val="bg-BG"/>
        </w:rPr>
        <w:t xml:space="preserve"> </w:t>
      </w:r>
      <w:r w:rsidR="00B40C1E" w:rsidRPr="00CD4E1C">
        <w:rPr>
          <w:rFonts w:ascii="Times New Roman" w:hAnsi="Times New Roman" w:cs="Times New Roman"/>
          <w:b/>
          <w:lang w:val="bg-BG"/>
        </w:rPr>
        <w:t xml:space="preserve">„Топъл обяд“ – Община Земен – </w:t>
      </w:r>
      <w:r w:rsidR="00B40C1E" w:rsidRPr="00CD4E1C">
        <w:rPr>
          <w:rFonts w:ascii="Times New Roman" w:hAnsi="Times New Roman" w:cs="Times New Roman"/>
          <w:lang w:val="bg-BG"/>
        </w:rPr>
        <w:t>гр.Земен, ул. „Груюва“ № 2</w:t>
      </w:r>
    </w:p>
    <w:p w:rsidR="00AE40DA" w:rsidRPr="00CD4E1C" w:rsidRDefault="00AE40DA" w:rsidP="00B40C1E">
      <w:pPr>
        <w:widowControl w:val="0"/>
        <w:tabs>
          <w:tab w:val="left" w:pos="0"/>
          <w:tab w:val="left" w:pos="709"/>
        </w:tabs>
        <w:autoSpaceDE w:val="0"/>
        <w:autoSpaceDN w:val="0"/>
        <w:adjustRightInd w:val="0"/>
        <w:spacing w:after="0" w:line="240" w:lineRule="auto"/>
        <w:ind w:firstLine="709"/>
        <w:jc w:val="both"/>
        <w:rPr>
          <w:rFonts w:ascii="Times New Roman" w:eastAsia="Times New Roman" w:hAnsi="Times New Roman"/>
          <w:color w:val="FF0000"/>
          <w:lang w:eastAsia="bg-BG"/>
        </w:rPr>
      </w:pPr>
    </w:p>
    <w:p w:rsidR="00AE40DA" w:rsidRPr="00CD4E1C" w:rsidRDefault="00AE40DA" w:rsidP="00AE40DA">
      <w:pPr>
        <w:widowControl w:val="0"/>
        <w:autoSpaceDE w:val="0"/>
        <w:autoSpaceDN w:val="0"/>
        <w:adjustRightInd w:val="0"/>
        <w:spacing w:after="0" w:line="240" w:lineRule="auto"/>
        <w:jc w:val="center"/>
        <w:rPr>
          <w:rFonts w:ascii="Times New Roman" w:eastAsia="Times New Roman" w:hAnsi="Times New Roman"/>
          <w:b/>
          <w:lang w:eastAsia="bg-BG"/>
        </w:rPr>
      </w:pPr>
      <w:r w:rsidRPr="00CD4E1C">
        <w:rPr>
          <w:rFonts w:ascii="Times New Roman" w:eastAsia="Times New Roman" w:hAnsi="Times New Roman"/>
          <w:b/>
          <w:lang w:val="en-US" w:eastAsia="bg-BG"/>
        </w:rPr>
        <w:t>II</w:t>
      </w:r>
      <w:r w:rsidRPr="00CD4E1C">
        <w:rPr>
          <w:rFonts w:ascii="Times New Roman" w:eastAsia="Times New Roman" w:hAnsi="Times New Roman"/>
          <w:b/>
          <w:lang w:eastAsia="bg-BG"/>
        </w:rPr>
        <w:t>. СРОК НА ДОГОВОРА</w:t>
      </w:r>
    </w:p>
    <w:p w:rsidR="00012C42" w:rsidRPr="00136A1F" w:rsidRDefault="00AE40DA" w:rsidP="00AE40DA">
      <w:pPr>
        <w:widowControl w:val="0"/>
        <w:tabs>
          <w:tab w:val="left" w:pos="709"/>
          <w:tab w:val="left" w:pos="993"/>
        </w:tabs>
        <w:autoSpaceDE w:val="0"/>
        <w:autoSpaceDN w:val="0"/>
        <w:adjustRightInd w:val="0"/>
        <w:spacing w:after="0" w:line="240" w:lineRule="auto"/>
        <w:jc w:val="both"/>
        <w:rPr>
          <w:rFonts w:ascii="Times New Roman" w:eastAsia="Times New Roman" w:hAnsi="Times New Roman"/>
          <w:b/>
          <w:lang w:eastAsia="bg-BG"/>
        </w:rPr>
      </w:pPr>
      <w:r w:rsidRPr="00CD4E1C">
        <w:rPr>
          <w:rFonts w:ascii="Times New Roman" w:eastAsia="Times New Roman" w:hAnsi="Times New Roman"/>
          <w:b/>
          <w:lang w:eastAsia="bg-BG"/>
        </w:rPr>
        <w:tab/>
        <w:t>Чл.2</w:t>
      </w:r>
      <w:r w:rsidR="00012C42" w:rsidRPr="00136A1F">
        <w:rPr>
          <w:rFonts w:ascii="Times New Roman" w:eastAsia="Times New Roman" w:hAnsi="Times New Roman"/>
          <w:b/>
          <w:lang w:eastAsia="bg-BG"/>
        </w:rPr>
        <w:t xml:space="preserve"> /1/ </w:t>
      </w:r>
      <w:r w:rsidR="00012C42" w:rsidRPr="00136A1F">
        <w:rPr>
          <w:rFonts w:ascii="Times New Roman" w:eastAsia="Times New Roman" w:hAnsi="Times New Roman"/>
          <w:sz w:val="24"/>
          <w:szCs w:val="24"/>
          <w:lang w:eastAsia="bg-BG"/>
        </w:rPr>
        <w:t>Настоящият договор влиза в сила от датата на неговото подписване и е със срок на действие от 1 /една/ календарна година.</w:t>
      </w:r>
    </w:p>
    <w:p w:rsidR="00E9637F" w:rsidRPr="00136A1F" w:rsidRDefault="00012C42" w:rsidP="00AE40DA">
      <w:pPr>
        <w:widowControl w:val="0"/>
        <w:tabs>
          <w:tab w:val="left" w:pos="709"/>
          <w:tab w:val="left" w:pos="993"/>
        </w:tabs>
        <w:autoSpaceDE w:val="0"/>
        <w:autoSpaceDN w:val="0"/>
        <w:adjustRightInd w:val="0"/>
        <w:spacing w:after="0" w:line="240" w:lineRule="auto"/>
        <w:jc w:val="both"/>
        <w:rPr>
          <w:rFonts w:ascii="Times New Roman" w:eastAsia="Times New Roman" w:hAnsi="Times New Roman"/>
          <w:lang w:eastAsia="bg-BG"/>
        </w:rPr>
      </w:pPr>
      <w:r w:rsidRPr="00136A1F">
        <w:rPr>
          <w:rFonts w:ascii="Times New Roman" w:eastAsia="Times New Roman" w:hAnsi="Times New Roman"/>
          <w:b/>
          <w:lang w:eastAsia="bg-BG"/>
        </w:rPr>
        <w:tab/>
        <w:t xml:space="preserve">/2/ </w:t>
      </w:r>
      <w:r w:rsidR="00E9637F" w:rsidRPr="00136A1F">
        <w:rPr>
          <w:rFonts w:ascii="Times New Roman" w:eastAsia="Times New Roman" w:hAnsi="Times New Roman"/>
          <w:lang w:eastAsia="bg-BG"/>
        </w:rPr>
        <w:t>За срока</w:t>
      </w:r>
      <w:r w:rsidR="00AE40DA" w:rsidRPr="00136A1F">
        <w:rPr>
          <w:rFonts w:ascii="Times New Roman" w:eastAsia="Times New Roman" w:hAnsi="Times New Roman"/>
          <w:lang w:eastAsia="bg-BG"/>
        </w:rPr>
        <w:t xml:space="preserve"> на договора </w:t>
      </w:r>
      <w:r w:rsidR="00E9637F" w:rsidRPr="00136A1F">
        <w:rPr>
          <w:rFonts w:ascii="Times New Roman" w:eastAsia="Times New Roman" w:hAnsi="Times New Roman"/>
          <w:lang w:eastAsia="bg-BG"/>
        </w:rPr>
        <w:t>възложителят не е обвързан с посочените в документацията на процедурата прогнозни количества на доставяните стоки и ще възлага и заплати заявените от него и реално доставени видове и количества хранителни продукти.</w:t>
      </w:r>
    </w:p>
    <w:p w:rsidR="00AE40DA" w:rsidRPr="00CD4E1C" w:rsidRDefault="00AE40DA" w:rsidP="00AE40DA">
      <w:pPr>
        <w:widowControl w:val="0"/>
        <w:autoSpaceDE w:val="0"/>
        <w:autoSpaceDN w:val="0"/>
        <w:adjustRightInd w:val="0"/>
        <w:spacing w:after="0" w:line="240" w:lineRule="auto"/>
        <w:jc w:val="center"/>
        <w:rPr>
          <w:rFonts w:ascii="Times New Roman" w:eastAsia="Times New Roman" w:hAnsi="Times New Roman"/>
          <w:b/>
          <w:lang w:eastAsia="bg-BG"/>
        </w:rPr>
      </w:pPr>
    </w:p>
    <w:p w:rsidR="00AE40DA" w:rsidRPr="00CD4E1C" w:rsidRDefault="00AE40DA" w:rsidP="00AE40DA">
      <w:pPr>
        <w:widowControl w:val="0"/>
        <w:autoSpaceDE w:val="0"/>
        <w:autoSpaceDN w:val="0"/>
        <w:adjustRightInd w:val="0"/>
        <w:spacing w:after="0" w:line="240" w:lineRule="auto"/>
        <w:jc w:val="center"/>
        <w:rPr>
          <w:rFonts w:ascii="Times New Roman" w:eastAsia="Times New Roman" w:hAnsi="Times New Roman"/>
          <w:b/>
          <w:lang w:eastAsia="bg-BG"/>
        </w:rPr>
      </w:pPr>
      <w:r w:rsidRPr="00CD4E1C">
        <w:rPr>
          <w:rFonts w:ascii="Times New Roman" w:eastAsia="Times New Roman" w:hAnsi="Times New Roman"/>
          <w:b/>
          <w:lang w:val="en-US" w:eastAsia="bg-BG"/>
        </w:rPr>
        <w:t>III</w:t>
      </w:r>
      <w:r w:rsidRPr="00CD4E1C">
        <w:rPr>
          <w:rFonts w:ascii="Times New Roman" w:eastAsia="Times New Roman" w:hAnsi="Times New Roman"/>
          <w:b/>
          <w:lang w:eastAsia="bg-BG"/>
        </w:rPr>
        <w:t>. ЦЕНИ И НАЧИН НА ПЛАЩАНЕ</w:t>
      </w:r>
    </w:p>
    <w:p w:rsidR="00AE40DA" w:rsidRPr="00CD4E1C" w:rsidRDefault="00AE40DA" w:rsidP="00AE40DA">
      <w:pPr>
        <w:widowControl w:val="0"/>
        <w:autoSpaceDE w:val="0"/>
        <w:autoSpaceDN w:val="0"/>
        <w:adjustRightInd w:val="0"/>
        <w:spacing w:after="0" w:line="240" w:lineRule="auto"/>
        <w:ind w:firstLine="708"/>
        <w:jc w:val="both"/>
        <w:rPr>
          <w:rFonts w:ascii="Times New Roman" w:eastAsia="Times New Roman" w:hAnsi="Times New Roman"/>
          <w:lang w:eastAsia="bg-BG"/>
        </w:rPr>
      </w:pPr>
      <w:r w:rsidRPr="00CD4E1C">
        <w:rPr>
          <w:rFonts w:ascii="Times New Roman" w:eastAsia="Times New Roman" w:hAnsi="Times New Roman"/>
          <w:b/>
          <w:lang w:eastAsia="bg-BG"/>
        </w:rPr>
        <w:t xml:space="preserve">Чл.3 /1/ </w:t>
      </w:r>
      <w:r w:rsidRPr="00CD4E1C">
        <w:rPr>
          <w:rFonts w:ascii="Times New Roman" w:eastAsia="Times New Roman" w:hAnsi="Times New Roman"/>
          <w:lang w:eastAsia="bg-BG"/>
        </w:rPr>
        <w:t xml:space="preserve"> Възложителят се задължава да изплати на Изпълнителя сумата за доставките на заявените и получени  количества хранителни продукти, които към момента на сключване на договора се определят, съгласно  цените  в бюлетина  на ”САПИ” и предложената </w:t>
      </w:r>
      <w:r w:rsidR="00B40C1E" w:rsidRPr="00CD4E1C">
        <w:rPr>
          <w:rFonts w:ascii="Times New Roman" w:eastAsia="Times New Roman" w:hAnsi="Times New Roman"/>
          <w:lang w:eastAsia="bg-BG"/>
        </w:rPr>
        <w:t>отстъпка</w:t>
      </w:r>
      <w:r w:rsidRPr="00CD4E1C">
        <w:rPr>
          <w:rFonts w:ascii="Times New Roman" w:eastAsia="Times New Roman" w:hAnsi="Times New Roman"/>
          <w:lang w:eastAsia="bg-BG"/>
        </w:rPr>
        <w:t xml:space="preserve"> от Изпълнителя, съгласно Ценова оферта, заедно с всички приложения към нея, неразделна част от договора. </w:t>
      </w:r>
    </w:p>
    <w:p w:rsidR="00AE40DA" w:rsidRPr="00CD4E1C" w:rsidRDefault="00AE40DA" w:rsidP="00AE40DA">
      <w:pPr>
        <w:widowControl w:val="0"/>
        <w:autoSpaceDE w:val="0"/>
        <w:autoSpaceDN w:val="0"/>
        <w:adjustRightInd w:val="0"/>
        <w:spacing w:after="0" w:line="240" w:lineRule="auto"/>
        <w:ind w:firstLine="708"/>
        <w:jc w:val="both"/>
        <w:rPr>
          <w:rFonts w:ascii="Times New Roman" w:eastAsia="Times New Roman" w:hAnsi="Times New Roman"/>
          <w:lang w:eastAsia="bg-BG"/>
        </w:rPr>
      </w:pPr>
      <w:r w:rsidRPr="00CD4E1C">
        <w:rPr>
          <w:rFonts w:ascii="Times New Roman" w:eastAsia="Times New Roman" w:hAnsi="Times New Roman"/>
          <w:lang w:eastAsia="bg-BG"/>
        </w:rPr>
        <w:t>/</w:t>
      </w:r>
      <w:r w:rsidRPr="00CD4E1C">
        <w:rPr>
          <w:rFonts w:ascii="Times New Roman" w:eastAsia="Times New Roman" w:hAnsi="Times New Roman"/>
          <w:b/>
          <w:lang w:eastAsia="bg-BG"/>
        </w:rPr>
        <w:t>2</w:t>
      </w:r>
      <w:r w:rsidRPr="00CD4E1C">
        <w:rPr>
          <w:rFonts w:ascii="Times New Roman" w:eastAsia="Times New Roman" w:hAnsi="Times New Roman"/>
          <w:lang w:eastAsia="bg-BG"/>
        </w:rPr>
        <w:t xml:space="preserve">/ </w:t>
      </w:r>
      <w:r w:rsidR="00F43FE5" w:rsidRPr="00F43FE5">
        <w:rPr>
          <w:rFonts w:ascii="Times New Roman" w:eastAsia="Times New Roman" w:hAnsi="Times New Roman"/>
          <w:lang w:eastAsia="bg-BG"/>
        </w:rPr>
        <w:t xml:space="preserve">Общата прогнозна стойност на доставките, предмет на Договора е в размер на </w:t>
      </w:r>
      <w:r w:rsidR="00F43FE5">
        <w:rPr>
          <w:rFonts w:ascii="Times New Roman" w:eastAsia="Times New Roman" w:hAnsi="Times New Roman"/>
          <w:b/>
          <w:lang w:eastAsia="bg-BG"/>
        </w:rPr>
        <w:t>……… (словом</w:t>
      </w:r>
      <w:r w:rsidRPr="00CD4E1C">
        <w:rPr>
          <w:rFonts w:ascii="Times New Roman" w:eastAsia="Times New Roman" w:hAnsi="Times New Roman"/>
          <w:b/>
          <w:lang w:eastAsia="bg-BG"/>
        </w:rPr>
        <w:t xml:space="preserve">……………) лева </w:t>
      </w:r>
      <w:r w:rsidR="00B40C1E" w:rsidRPr="00CD4E1C">
        <w:rPr>
          <w:rFonts w:ascii="Times New Roman" w:eastAsia="Times New Roman" w:hAnsi="Times New Roman"/>
          <w:b/>
          <w:lang w:eastAsia="bg-BG"/>
        </w:rPr>
        <w:t>без</w:t>
      </w:r>
      <w:r w:rsidRPr="00CD4E1C">
        <w:rPr>
          <w:rFonts w:ascii="Times New Roman" w:eastAsia="Times New Roman" w:hAnsi="Times New Roman"/>
          <w:b/>
          <w:lang w:eastAsia="bg-BG"/>
        </w:rPr>
        <w:t xml:space="preserve"> включен ДДС</w:t>
      </w:r>
      <w:r w:rsidR="00F43FE5">
        <w:rPr>
          <w:rFonts w:ascii="Times New Roman" w:eastAsia="Times New Roman" w:hAnsi="Times New Roman"/>
          <w:b/>
          <w:lang w:eastAsia="bg-BG"/>
        </w:rPr>
        <w:t xml:space="preserve"> или ……..(словом:…….) лева със ДДС</w:t>
      </w:r>
      <w:r w:rsidRPr="00CD4E1C">
        <w:rPr>
          <w:rFonts w:ascii="Times New Roman" w:eastAsia="Times New Roman" w:hAnsi="Times New Roman"/>
          <w:lang w:eastAsia="bg-BG"/>
        </w:rPr>
        <w:t xml:space="preserve">. </w:t>
      </w:r>
    </w:p>
    <w:p w:rsidR="00AE40DA" w:rsidRPr="00CD4E1C" w:rsidRDefault="00AE40DA" w:rsidP="00AE40DA">
      <w:pPr>
        <w:widowControl w:val="0"/>
        <w:tabs>
          <w:tab w:val="left" w:pos="0"/>
          <w:tab w:val="left" w:pos="709"/>
        </w:tabs>
        <w:autoSpaceDE w:val="0"/>
        <w:autoSpaceDN w:val="0"/>
        <w:adjustRightInd w:val="0"/>
        <w:spacing w:after="0" w:line="240" w:lineRule="auto"/>
        <w:ind w:firstLine="709"/>
        <w:jc w:val="both"/>
        <w:rPr>
          <w:rFonts w:ascii="Times New Roman" w:eastAsia="Times New Roman" w:hAnsi="Times New Roman"/>
          <w:lang w:eastAsia="bg-BG"/>
        </w:rPr>
      </w:pPr>
      <w:r w:rsidRPr="00CD4E1C">
        <w:rPr>
          <w:rFonts w:ascii="Times New Roman" w:eastAsia="Times New Roman" w:hAnsi="Times New Roman"/>
          <w:b/>
          <w:lang w:eastAsia="bg-BG"/>
        </w:rPr>
        <w:t>/3/</w:t>
      </w:r>
      <w:r w:rsidRPr="00CD4E1C">
        <w:rPr>
          <w:rFonts w:ascii="Times New Roman" w:eastAsia="Times New Roman" w:hAnsi="Times New Roman"/>
          <w:lang w:eastAsia="bg-BG"/>
        </w:rPr>
        <w:t xml:space="preserve"> Договорените единични цени са изчислени при предложена </w:t>
      </w:r>
      <w:r w:rsidR="00B40C1E" w:rsidRPr="00CD4E1C">
        <w:rPr>
          <w:rFonts w:ascii="Times New Roman" w:eastAsia="Times New Roman" w:hAnsi="Times New Roman"/>
          <w:lang w:eastAsia="bg-BG"/>
        </w:rPr>
        <w:t>търговска отстъпка</w:t>
      </w:r>
      <w:r w:rsidRPr="00CD4E1C">
        <w:rPr>
          <w:rFonts w:ascii="Times New Roman" w:eastAsia="Times New Roman" w:hAnsi="Times New Roman"/>
          <w:lang w:eastAsia="bg-BG"/>
        </w:rPr>
        <w:t xml:space="preserve"> върху базовите цени на тези хранителни продукти съгласно определените цени  в бюлетина  на </w:t>
      </w:r>
      <w:r w:rsidR="00012C42">
        <w:rPr>
          <w:rFonts w:ascii="Times New Roman" w:eastAsia="Times New Roman" w:hAnsi="Times New Roman"/>
          <w:lang w:eastAsia="bg-BG"/>
        </w:rPr>
        <w:t>”САПИ” за хранителните продукти</w:t>
      </w:r>
      <w:r w:rsidRPr="00CD4E1C">
        <w:rPr>
          <w:rFonts w:ascii="Times New Roman" w:eastAsia="Times New Roman" w:hAnsi="Times New Roman"/>
          <w:color w:val="0000FF"/>
          <w:lang w:eastAsia="bg-BG"/>
        </w:rPr>
        <w:t xml:space="preserve"> </w:t>
      </w:r>
      <w:r w:rsidRPr="00CD4E1C">
        <w:rPr>
          <w:rFonts w:ascii="Times New Roman" w:eastAsia="Times New Roman" w:hAnsi="Times New Roman"/>
          <w:lang w:eastAsia="bg-BG"/>
        </w:rPr>
        <w:t xml:space="preserve">с включени разходи по складиране, транспортиране франко до складовите бази на </w:t>
      </w:r>
      <w:r w:rsidRPr="00CD4E1C">
        <w:rPr>
          <w:rFonts w:ascii="Times New Roman" w:eastAsia="Times New Roman" w:hAnsi="Times New Roman"/>
          <w:b/>
          <w:lang w:eastAsia="bg-BG"/>
        </w:rPr>
        <w:t>ВЪЗЛОЖИТЕЛЯ,</w:t>
      </w:r>
      <w:r w:rsidRPr="00CD4E1C">
        <w:rPr>
          <w:rFonts w:ascii="Times New Roman" w:eastAsia="Times New Roman" w:hAnsi="Times New Roman"/>
          <w:lang w:eastAsia="bg-BG"/>
        </w:rPr>
        <w:t xml:space="preserve"> посочени в чл. 1, ал. 3, данъци, мита и други </w:t>
      </w:r>
      <w:r w:rsidR="00B40C1E" w:rsidRPr="00CD4E1C">
        <w:rPr>
          <w:rFonts w:ascii="Times New Roman" w:eastAsia="Times New Roman" w:hAnsi="Times New Roman"/>
          <w:lang w:eastAsia="bg-BG"/>
        </w:rPr>
        <w:t>разходи предвидени от участника, посочени в Ценовото предложение на участника, неразделна част от този договор.</w:t>
      </w:r>
    </w:p>
    <w:p w:rsidR="00AE40DA" w:rsidRPr="00CD4E1C" w:rsidRDefault="00AE40DA" w:rsidP="00AE40DA">
      <w:pPr>
        <w:widowControl w:val="0"/>
        <w:autoSpaceDE w:val="0"/>
        <w:autoSpaceDN w:val="0"/>
        <w:adjustRightInd w:val="0"/>
        <w:spacing w:after="0" w:line="240" w:lineRule="auto"/>
        <w:jc w:val="both"/>
        <w:rPr>
          <w:rFonts w:ascii="Times New Roman" w:eastAsia="Times New Roman" w:hAnsi="Times New Roman"/>
          <w:lang w:eastAsia="bg-BG"/>
        </w:rPr>
      </w:pPr>
      <w:r w:rsidRPr="00CD4E1C">
        <w:rPr>
          <w:rFonts w:ascii="Times New Roman" w:eastAsia="Times New Roman" w:hAnsi="Times New Roman"/>
          <w:lang w:eastAsia="bg-BG"/>
        </w:rPr>
        <w:tab/>
      </w:r>
      <w:r w:rsidRPr="00CD4E1C">
        <w:rPr>
          <w:rFonts w:ascii="Times New Roman" w:eastAsia="Times New Roman" w:hAnsi="Times New Roman"/>
          <w:b/>
          <w:lang w:eastAsia="bg-BG"/>
        </w:rPr>
        <w:t>/4/</w:t>
      </w:r>
      <w:r w:rsidRPr="00CD4E1C">
        <w:rPr>
          <w:rFonts w:ascii="Times New Roman" w:eastAsia="Times New Roman" w:hAnsi="Times New Roman"/>
          <w:lang w:eastAsia="bg-BG"/>
        </w:rPr>
        <w:t xml:space="preserve"> Предложеният процент на </w:t>
      </w:r>
      <w:r w:rsidR="00B40C1E" w:rsidRPr="00CD4E1C">
        <w:rPr>
          <w:rFonts w:ascii="Times New Roman" w:eastAsia="Times New Roman" w:hAnsi="Times New Roman"/>
          <w:lang w:eastAsia="bg-BG"/>
        </w:rPr>
        <w:t>отстъпка</w:t>
      </w:r>
      <w:r w:rsidRPr="00CD4E1C">
        <w:rPr>
          <w:rFonts w:ascii="Times New Roman" w:eastAsia="Times New Roman" w:hAnsi="Times New Roman"/>
          <w:lang w:eastAsia="bg-BG"/>
        </w:rPr>
        <w:t xml:space="preserve"> от Изпълнителя не може да бъде изменян за срока на действие на договора.  </w:t>
      </w:r>
    </w:p>
    <w:p w:rsidR="00AE40DA" w:rsidRPr="00CD4E1C" w:rsidRDefault="00AE40DA" w:rsidP="00AE40DA">
      <w:pPr>
        <w:widowControl w:val="0"/>
        <w:autoSpaceDE w:val="0"/>
        <w:autoSpaceDN w:val="0"/>
        <w:adjustRightInd w:val="0"/>
        <w:spacing w:after="0" w:line="240" w:lineRule="auto"/>
        <w:jc w:val="both"/>
        <w:rPr>
          <w:rFonts w:ascii="Times New Roman" w:eastAsia="Times New Roman" w:hAnsi="Times New Roman"/>
          <w:lang w:eastAsia="bg-BG"/>
        </w:rPr>
      </w:pPr>
      <w:r w:rsidRPr="00CD4E1C">
        <w:rPr>
          <w:rFonts w:ascii="Times New Roman" w:eastAsia="Times New Roman" w:hAnsi="Times New Roman"/>
          <w:lang w:eastAsia="bg-BG"/>
        </w:rPr>
        <w:tab/>
      </w:r>
      <w:r w:rsidRPr="00CD4E1C">
        <w:rPr>
          <w:rFonts w:ascii="Times New Roman" w:eastAsia="Times New Roman" w:hAnsi="Times New Roman"/>
          <w:b/>
          <w:lang w:eastAsia="bg-BG"/>
        </w:rPr>
        <w:t>/5/</w:t>
      </w:r>
      <w:r w:rsidRPr="00CD4E1C">
        <w:rPr>
          <w:rFonts w:ascii="Times New Roman" w:eastAsia="Times New Roman" w:hAnsi="Times New Roman"/>
          <w:lang w:eastAsia="bg-BG"/>
        </w:rPr>
        <w:t xml:space="preserve"> Договорените единични цени могат да бъдат променяни изцяло или за отделни артикули само при промяна на базовите цени, които ще се определят  съгласно бюлетина  на ”САПИ” за хранителните продукти, което се отразява съответно в цената на договора.</w:t>
      </w:r>
    </w:p>
    <w:p w:rsidR="00AE40DA" w:rsidRPr="00CD4E1C" w:rsidRDefault="00AE40DA" w:rsidP="00AE40DA">
      <w:pPr>
        <w:widowControl w:val="0"/>
        <w:autoSpaceDE w:val="0"/>
        <w:autoSpaceDN w:val="0"/>
        <w:adjustRightInd w:val="0"/>
        <w:spacing w:after="0" w:line="240" w:lineRule="auto"/>
        <w:jc w:val="both"/>
        <w:rPr>
          <w:rFonts w:ascii="Times New Roman" w:eastAsia="Times New Roman" w:hAnsi="Times New Roman"/>
          <w:lang w:val="en-GB" w:eastAsia="bg-BG"/>
        </w:rPr>
      </w:pPr>
      <w:r w:rsidRPr="00CD4E1C">
        <w:rPr>
          <w:rFonts w:ascii="Times New Roman" w:eastAsia="Times New Roman" w:hAnsi="Times New Roman"/>
          <w:lang w:eastAsia="bg-BG"/>
        </w:rPr>
        <w:tab/>
      </w:r>
      <w:r w:rsidRPr="00CD4E1C">
        <w:rPr>
          <w:rFonts w:ascii="Times New Roman" w:eastAsia="Times New Roman" w:hAnsi="Times New Roman"/>
          <w:b/>
          <w:lang w:eastAsia="bg-BG"/>
        </w:rPr>
        <w:t>/6/</w:t>
      </w:r>
      <w:r w:rsidRPr="00CD4E1C">
        <w:rPr>
          <w:rFonts w:ascii="Times New Roman" w:eastAsia="Times New Roman" w:hAnsi="Times New Roman"/>
          <w:lang w:eastAsia="bg-BG"/>
        </w:rPr>
        <w:t xml:space="preserve"> </w:t>
      </w:r>
      <w:r w:rsidR="00B40C1E" w:rsidRPr="00CD4E1C">
        <w:rPr>
          <w:rFonts w:ascii="Times New Roman" w:eastAsia="Times New Roman" w:hAnsi="Times New Roman"/>
          <w:lang w:eastAsia="bg-BG"/>
        </w:rPr>
        <w:t>Промени се извършват по искане на изпълнителя, за всяко тримесечие, ако същият</w:t>
      </w:r>
      <w:r w:rsidRPr="00CD4E1C">
        <w:rPr>
          <w:rFonts w:ascii="Times New Roman" w:eastAsia="Times New Roman" w:hAnsi="Times New Roman"/>
          <w:lang w:eastAsia="bg-BG"/>
        </w:rPr>
        <w:t xml:space="preserve"> осигури за своя сметка актуалния бюлетин на “САПИ” с базови данни, необходим за изчисляване на единичните цени и да го предостави на Възложителя на следния адрес:  </w:t>
      </w:r>
    </w:p>
    <w:p w:rsidR="00AE40DA" w:rsidRPr="00CD4E1C" w:rsidRDefault="00AE40DA" w:rsidP="00AE40DA">
      <w:pPr>
        <w:widowControl w:val="0"/>
        <w:autoSpaceDE w:val="0"/>
        <w:autoSpaceDN w:val="0"/>
        <w:adjustRightInd w:val="0"/>
        <w:spacing w:after="0" w:line="240" w:lineRule="auto"/>
        <w:ind w:left="2124"/>
        <w:rPr>
          <w:rFonts w:ascii="Times New Roman" w:eastAsia="Times New Roman" w:hAnsi="Times New Roman"/>
          <w:lang w:eastAsia="bg-BG"/>
        </w:rPr>
      </w:pPr>
      <w:r w:rsidRPr="00CD4E1C">
        <w:rPr>
          <w:rFonts w:ascii="Times New Roman" w:eastAsia="Times New Roman" w:hAnsi="Times New Roman"/>
          <w:lang w:eastAsia="bg-BG"/>
        </w:rPr>
        <w:t>Гр.Земен -2440</w:t>
      </w:r>
    </w:p>
    <w:p w:rsidR="00AE40DA" w:rsidRPr="00CD4E1C" w:rsidRDefault="00AE40DA" w:rsidP="00AE40DA">
      <w:pPr>
        <w:widowControl w:val="0"/>
        <w:autoSpaceDE w:val="0"/>
        <w:autoSpaceDN w:val="0"/>
        <w:adjustRightInd w:val="0"/>
        <w:spacing w:after="0" w:line="240" w:lineRule="auto"/>
        <w:ind w:left="2124"/>
        <w:rPr>
          <w:rFonts w:ascii="Times New Roman" w:eastAsia="Times New Roman" w:hAnsi="Times New Roman"/>
          <w:lang w:eastAsia="bg-BG"/>
        </w:rPr>
      </w:pPr>
      <w:r w:rsidRPr="00CD4E1C">
        <w:rPr>
          <w:rFonts w:ascii="Times New Roman" w:eastAsia="Times New Roman" w:hAnsi="Times New Roman"/>
          <w:lang w:eastAsia="bg-BG"/>
        </w:rPr>
        <w:t>Обл.Перник, общ.Земен</w:t>
      </w:r>
    </w:p>
    <w:p w:rsidR="00AE40DA" w:rsidRPr="00CD4E1C" w:rsidRDefault="00AE40DA" w:rsidP="00AE40DA">
      <w:pPr>
        <w:widowControl w:val="0"/>
        <w:autoSpaceDE w:val="0"/>
        <w:autoSpaceDN w:val="0"/>
        <w:adjustRightInd w:val="0"/>
        <w:spacing w:after="0" w:line="240" w:lineRule="auto"/>
        <w:ind w:left="2124"/>
        <w:rPr>
          <w:rFonts w:ascii="Times New Roman" w:eastAsia="Times New Roman" w:hAnsi="Times New Roman"/>
          <w:lang w:eastAsia="bg-BG"/>
        </w:rPr>
      </w:pPr>
      <w:r w:rsidRPr="00CD4E1C">
        <w:rPr>
          <w:rFonts w:ascii="Times New Roman" w:eastAsia="Times New Roman" w:hAnsi="Times New Roman"/>
          <w:lang w:eastAsia="bg-BG"/>
        </w:rPr>
        <w:t>Ул.“Христо Ботев“ №3</w:t>
      </w:r>
    </w:p>
    <w:p w:rsidR="00AE40DA" w:rsidRPr="00CD4E1C" w:rsidRDefault="00AE40DA" w:rsidP="00AE40DA">
      <w:pPr>
        <w:widowControl w:val="0"/>
        <w:autoSpaceDE w:val="0"/>
        <w:autoSpaceDN w:val="0"/>
        <w:adjustRightInd w:val="0"/>
        <w:spacing w:after="0" w:line="240" w:lineRule="auto"/>
        <w:ind w:left="2124"/>
        <w:rPr>
          <w:rFonts w:ascii="Times New Roman" w:eastAsia="Times New Roman" w:hAnsi="Times New Roman"/>
          <w:lang w:eastAsia="bg-BG"/>
        </w:rPr>
      </w:pPr>
      <w:r w:rsidRPr="00CD4E1C">
        <w:rPr>
          <w:rFonts w:ascii="Times New Roman" w:eastAsia="Times New Roman" w:hAnsi="Times New Roman"/>
          <w:lang w:eastAsia="bg-BG"/>
        </w:rPr>
        <w:t>Община Земен</w:t>
      </w:r>
    </w:p>
    <w:p w:rsidR="00AE40DA" w:rsidRPr="00CD4E1C" w:rsidRDefault="00AE40DA" w:rsidP="00AE40DA">
      <w:pPr>
        <w:widowControl w:val="0"/>
        <w:autoSpaceDE w:val="0"/>
        <w:autoSpaceDN w:val="0"/>
        <w:adjustRightInd w:val="0"/>
        <w:spacing w:after="0" w:line="240" w:lineRule="auto"/>
        <w:jc w:val="both"/>
        <w:rPr>
          <w:rFonts w:ascii="Times New Roman" w:eastAsia="Times New Roman" w:hAnsi="Times New Roman"/>
          <w:lang w:eastAsia="bg-BG"/>
        </w:rPr>
      </w:pPr>
      <w:r w:rsidRPr="00CD4E1C">
        <w:rPr>
          <w:rFonts w:ascii="Times New Roman" w:eastAsia="Times New Roman" w:hAnsi="Times New Roman"/>
          <w:lang w:eastAsia="bg-BG"/>
        </w:rPr>
        <w:tab/>
      </w:r>
      <w:r w:rsidRPr="00CD4E1C">
        <w:rPr>
          <w:rFonts w:ascii="Times New Roman" w:eastAsia="Times New Roman" w:hAnsi="Times New Roman"/>
          <w:b/>
          <w:lang w:eastAsia="bg-BG"/>
        </w:rPr>
        <w:t xml:space="preserve">/7/ </w:t>
      </w:r>
      <w:r w:rsidRPr="00CD4E1C">
        <w:rPr>
          <w:rFonts w:ascii="Times New Roman" w:eastAsia="Times New Roman" w:hAnsi="Times New Roman"/>
          <w:lang w:eastAsia="bg-BG"/>
        </w:rPr>
        <w:t xml:space="preserve">В срок до 7 (седем) календарни дни Възложителят е длъжен да коригира евентуалната разлика на единичните цени, като съгласува и одобри нови единични цени, които са валидни за </w:t>
      </w:r>
      <w:r w:rsidR="00B40C1E" w:rsidRPr="00CD4E1C">
        <w:rPr>
          <w:rFonts w:ascii="Times New Roman" w:eastAsia="Times New Roman" w:hAnsi="Times New Roman"/>
          <w:lang w:eastAsia="bg-BG"/>
        </w:rPr>
        <w:t xml:space="preserve">оставащия </w:t>
      </w:r>
      <w:r w:rsidRPr="00CD4E1C">
        <w:rPr>
          <w:rFonts w:ascii="Times New Roman" w:eastAsia="Times New Roman" w:hAnsi="Times New Roman"/>
          <w:lang w:eastAsia="bg-BG"/>
        </w:rPr>
        <w:t>период</w:t>
      </w:r>
      <w:r w:rsidR="00B40C1E" w:rsidRPr="00CD4E1C">
        <w:rPr>
          <w:rFonts w:ascii="Times New Roman" w:eastAsia="Times New Roman" w:hAnsi="Times New Roman"/>
          <w:lang w:eastAsia="bg-BG"/>
        </w:rPr>
        <w:t xml:space="preserve"> на изпълнение на договора, до евентуално ново актуализиране на цените</w:t>
      </w:r>
      <w:r w:rsidRPr="00CD4E1C">
        <w:rPr>
          <w:rFonts w:ascii="Times New Roman" w:eastAsia="Times New Roman" w:hAnsi="Times New Roman"/>
          <w:lang w:eastAsia="bg-BG"/>
        </w:rPr>
        <w:t>. На база на получените нови цени се извършва плащането, съгласно чл. 4.</w:t>
      </w:r>
    </w:p>
    <w:p w:rsidR="00AE40DA" w:rsidRPr="00CD4E1C" w:rsidRDefault="00AE40DA" w:rsidP="00AE40DA">
      <w:pPr>
        <w:widowControl w:val="0"/>
        <w:autoSpaceDE w:val="0"/>
        <w:autoSpaceDN w:val="0"/>
        <w:adjustRightInd w:val="0"/>
        <w:spacing w:after="0" w:line="240" w:lineRule="auto"/>
        <w:jc w:val="both"/>
        <w:rPr>
          <w:rFonts w:ascii="Times New Roman" w:eastAsia="Times New Roman" w:hAnsi="Times New Roman"/>
          <w:lang w:eastAsia="bg-BG"/>
        </w:rPr>
      </w:pPr>
      <w:r w:rsidRPr="00CD4E1C">
        <w:rPr>
          <w:rFonts w:ascii="Times New Roman" w:eastAsia="Times New Roman" w:hAnsi="Times New Roman"/>
          <w:lang w:eastAsia="bg-BG"/>
        </w:rPr>
        <w:tab/>
      </w:r>
      <w:r w:rsidRPr="00CD4E1C">
        <w:rPr>
          <w:rFonts w:ascii="Times New Roman" w:eastAsia="Times New Roman" w:hAnsi="Times New Roman"/>
          <w:b/>
          <w:lang w:eastAsia="bg-BG"/>
        </w:rPr>
        <w:t>/8/</w:t>
      </w:r>
      <w:r w:rsidRPr="00CD4E1C">
        <w:rPr>
          <w:rFonts w:ascii="Times New Roman" w:eastAsia="Times New Roman" w:hAnsi="Times New Roman"/>
          <w:lang w:eastAsia="bg-BG"/>
        </w:rPr>
        <w:t xml:space="preserve"> Всяка промяна става чрез </w:t>
      </w:r>
      <w:r w:rsidR="00B40C1E" w:rsidRPr="00CD4E1C">
        <w:rPr>
          <w:rFonts w:ascii="Times New Roman" w:eastAsia="Times New Roman" w:hAnsi="Times New Roman"/>
          <w:lang w:eastAsia="bg-BG"/>
        </w:rPr>
        <w:t>представителите на двете страни, които извършват съответни изчисления, оформени</w:t>
      </w:r>
      <w:r w:rsidRPr="00CD4E1C">
        <w:rPr>
          <w:rFonts w:ascii="Times New Roman" w:eastAsia="Times New Roman" w:hAnsi="Times New Roman"/>
          <w:lang w:eastAsia="bg-BG"/>
        </w:rPr>
        <w:t xml:space="preserve"> </w:t>
      </w:r>
      <w:r w:rsidR="00B40C1E" w:rsidRPr="00CD4E1C">
        <w:rPr>
          <w:rFonts w:ascii="Times New Roman" w:eastAsia="Times New Roman" w:hAnsi="Times New Roman"/>
          <w:lang w:eastAsia="bg-BG"/>
        </w:rPr>
        <w:t>в</w:t>
      </w:r>
      <w:r w:rsidRPr="00CD4E1C">
        <w:rPr>
          <w:rFonts w:ascii="Times New Roman" w:eastAsia="Times New Roman" w:hAnsi="Times New Roman"/>
          <w:lang w:eastAsia="bg-BG"/>
        </w:rPr>
        <w:t xml:space="preserve"> протокол, в който се записват новите цени на различните артикули от Количествената сметка, като се прилага и последният  бюлетин на “САПИ” с базовите данни. Корекцията на единичните цени се </w:t>
      </w:r>
      <w:r w:rsidR="00F8376A" w:rsidRPr="00CD4E1C">
        <w:rPr>
          <w:rFonts w:ascii="Times New Roman" w:eastAsia="Times New Roman" w:hAnsi="Times New Roman"/>
          <w:lang w:eastAsia="bg-BG"/>
        </w:rPr>
        <w:t xml:space="preserve">одобрява от Възложителя, като от този момент се прилага при </w:t>
      </w:r>
      <w:r w:rsidRPr="00CD4E1C">
        <w:rPr>
          <w:rFonts w:ascii="Times New Roman" w:eastAsia="Times New Roman" w:hAnsi="Times New Roman"/>
          <w:lang w:eastAsia="bg-BG"/>
        </w:rPr>
        <w:t>разплащане с Изпълнителя</w:t>
      </w:r>
      <w:r w:rsidR="00F8376A" w:rsidRPr="00CD4E1C">
        <w:rPr>
          <w:rFonts w:ascii="Times New Roman" w:eastAsia="Times New Roman" w:hAnsi="Times New Roman"/>
          <w:lang w:eastAsia="bg-BG"/>
        </w:rPr>
        <w:t xml:space="preserve"> и се превръща в неразделна част-изменение на този договор</w:t>
      </w:r>
      <w:r w:rsidRPr="00CD4E1C">
        <w:rPr>
          <w:rFonts w:ascii="Times New Roman" w:eastAsia="Times New Roman" w:hAnsi="Times New Roman"/>
          <w:lang w:eastAsia="bg-BG"/>
        </w:rPr>
        <w:t>.</w:t>
      </w:r>
    </w:p>
    <w:p w:rsidR="00AE40DA" w:rsidRPr="00CD4E1C" w:rsidRDefault="00AE40DA" w:rsidP="00AE40DA">
      <w:pPr>
        <w:widowControl w:val="0"/>
        <w:autoSpaceDE w:val="0"/>
        <w:autoSpaceDN w:val="0"/>
        <w:adjustRightInd w:val="0"/>
        <w:spacing w:after="0" w:line="240" w:lineRule="auto"/>
        <w:jc w:val="both"/>
        <w:rPr>
          <w:rFonts w:ascii="Times New Roman" w:eastAsia="Times New Roman" w:hAnsi="Times New Roman"/>
          <w:lang w:eastAsia="bg-BG"/>
        </w:rPr>
      </w:pPr>
      <w:r w:rsidRPr="00CD4E1C">
        <w:rPr>
          <w:rFonts w:ascii="Times New Roman" w:eastAsia="Times New Roman" w:hAnsi="Times New Roman"/>
          <w:lang w:eastAsia="bg-BG"/>
        </w:rPr>
        <w:tab/>
      </w:r>
      <w:r w:rsidRPr="00CD4E1C">
        <w:rPr>
          <w:rFonts w:ascii="Times New Roman" w:eastAsia="Times New Roman" w:hAnsi="Times New Roman"/>
          <w:b/>
          <w:lang w:eastAsia="bg-BG"/>
        </w:rPr>
        <w:t>Чл.4 /1/</w:t>
      </w:r>
      <w:r w:rsidRPr="00CD4E1C">
        <w:rPr>
          <w:rFonts w:ascii="Times New Roman" w:eastAsia="Times New Roman" w:hAnsi="Times New Roman"/>
          <w:lang w:eastAsia="bg-BG"/>
        </w:rPr>
        <w:t xml:space="preserve"> При извършване на всяка доставка Възложителят или негов упълномощен представител оформят приемо-предавателен протокол за извършената доставка. </w:t>
      </w:r>
    </w:p>
    <w:p w:rsidR="00AE40DA" w:rsidRPr="00CD4E1C" w:rsidRDefault="00AE40DA" w:rsidP="00AE40DA">
      <w:pPr>
        <w:widowControl w:val="0"/>
        <w:autoSpaceDE w:val="0"/>
        <w:autoSpaceDN w:val="0"/>
        <w:adjustRightInd w:val="0"/>
        <w:spacing w:after="0" w:line="240" w:lineRule="auto"/>
        <w:jc w:val="both"/>
        <w:rPr>
          <w:rFonts w:ascii="Times New Roman" w:eastAsia="Times New Roman" w:hAnsi="Times New Roman"/>
          <w:lang w:eastAsia="bg-BG"/>
        </w:rPr>
      </w:pPr>
      <w:r w:rsidRPr="00CD4E1C">
        <w:rPr>
          <w:rFonts w:ascii="Times New Roman" w:eastAsia="Times New Roman" w:hAnsi="Times New Roman"/>
          <w:lang w:eastAsia="bg-BG"/>
        </w:rPr>
        <w:tab/>
      </w:r>
      <w:r w:rsidRPr="00CD4E1C">
        <w:rPr>
          <w:rFonts w:ascii="Times New Roman" w:eastAsia="Times New Roman" w:hAnsi="Times New Roman"/>
          <w:b/>
          <w:lang w:eastAsia="bg-BG"/>
        </w:rPr>
        <w:t>/2/</w:t>
      </w:r>
      <w:r w:rsidRPr="00CD4E1C">
        <w:rPr>
          <w:rFonts w:ascii="Times New Roman" w:eastAsia="Times New Roman" w:hAnsi="Times New Roman"/>
          <w:lang w:eastAsia="bg-BG"/>
        </w:rPr>
        <w:t xml:space="preserve"> Плащането ще се извършва </w:t>
      </w:r>
      <w:r w:rsidRPr="00CD4E1C">
        <w:rPr>
          <w:rFonts w:ascii="Times New Roman" w:eastAsia="Times New Roman" w:hAnsi="Times New Roman"/>
          <w:b/>
          <w:lang w:eastAsia="bg-BG"/>
        </w:rPr>
        <w:t xml:space="preserve">в срок до  </w:t>
      </w:r>
      <w:r w:rsidR="00F8376A" w:rsidRPr="00CD4E1C">
        <w:rPr>
          <w:rFonts w:ascii="Times New Roman" w:eastAsia="Times New Roman" w:hAnsi="Times New Roman"/>
          <w:b/>
          <w:lang w:eastAsia="bg-BG"/>
        </w:rPr>
        <w:t>30</w:t>
      </w:r>
      <w:r w:rsidRPr="00CD4E1C">
        <w:rPr>
          <w:rFonts w:ascii="Times New Roman" w:eastAsia="Times New Roman" w:hAnsi="Times New Roman"/>
          <w:b/>
          <w:lang w:eastAsia="bg-BG"/>
        </w:rPr>
        <w:t xml:space="preserve"> (</w:t>
      </w:r>
      <w:r w:rsidR="00F8376A" w:rsidRPr="00CD4E1C">
        <w:rPr>
          <w:rFonts w:ascii="Times New Roman" w:eastAsia="Times New Roman" w:hAnsi="Times New Roman"/>
          <w:b/>
          <w:lang w:eastAsia="bg-BG"/>
        </w:rPr>
        <w:t xml:space="preserve"> тридесет</w:t>
      </w:r>
      <w:r w:rsidRPr="00CD4E1C">
        <w:rPr>
          <w:rFonts w:ascii="Times New Roman" w:eastAsia="Times New Roman" w:hAnsi="Times New Roman"/>
          <w:b/>
          <w:lang w:eastAsia="bg-BG"/>
        </w:rPr>
        <w:t>)</w:t>
      </w:r>
      <w:r w:rsidRPr="00CD4E1C">
        <w:rPr>
          <w:rFonts w:ascii="Times New Roman" w:eastAsia="Times New Roman" w:hAnsi="Times New Roman"/>
          <w:lang w:eastAsia="bg-BG"/>
        </w:rPr>
        <w:t xml:space="preserve"> </w:t>
      </w:r>
      <w:r w:rsidRPr="00CD4E1C">
        <w:rPr>
          <w:rFonts w:ascii="Times New Roman" w:eastAsia="Times New Roman" w:hAnsi="Times New Roman"/>
          <w:b/>
          <w:lang w:eastAsia="bg-BG"/>
        </w:rPr>
        <w:t>календарни дни</w:t>
      </w:r>
      <w:r w:rsidRPr="00CD4E1C">
        <w:rPr>
          <w:rFonts w:ascii="Times New Roman" w:eastAsia="Times New Roman" w:hAnsi="Times New Roman"/>
          <w:lang w:eastAsia="bg-BG"/>
        </w:rPr>
        <w:t xml:space="preserve"> след оформяне на фактурата, съгласно Закона за счетоводството, за доставката на съответното количество хранителни продукти</w:t>
      </w:r>
      <w:r w:rsidR="00012C42">
        <w:rPr>
          <w:rFonts w:ascii="Times New Roman" w:eastAsia="Times New Roman" w:hAnsi="Times New Roman"/>
          <w:lang w:val="en-US" w:eastAsia="bg-BG"/>
        </w:rPr>
        <w:t xml:space="preserve">, </w:t>
      </w:r>
      <w:r w:rsidR="00012C42" w:rsidRPr="00136A1F">
        <w:rPr>
          <w:rFonts w:ascii="Times New Roman" w:eastAsia="Times New Roman" w:hAnsi="Times New Roman"/>
          <w:lang w:eastAsia="bg-BG"/>
        </w:rPr>
        <w:t>описани в протокола по ал.1</w:t>
      </w:r>
      <w:r w:rsidRPr="00136A1F">
        <w:rPr>
          <w:rFonts w:ascii="Times New Roman" w:eastAsia="Times New Roman" w:hAnsi="Times New Roman"/>
          <w:lang w:eastAsia="bg-BG"/>
        </w:rPr>
        <w:t>.</w:t>
      </w:r>
      <w:r w:rsidR="00080988" w:rsidRPr="00136A1F">
        <w:t xml:space="preserve"> </w:t>
      </w:r>
      <w:r w:rsidR="00080988" w:rsidRPr="00CD4E1C">
        <w:rPr>
          <w:rFonts w:ascii="Times New Roman" w:hAnsi="Times New Roman"/>
        </w:rPr>
        <w:t>Изпълнителят издава отделна фактура за всяко звено въз основа на действително извършените доставки по обекти в последния работен ден на съответния текущ месец.</w:t>
      </w:r>
    </w:p>
    <w:p w:rsidR="00AE40DA" w:rsidRPr="00945570" w:rsidRDefault="00AE40DA" w:rsidP="007A3E96">
      <w:pPr>
        <w:widowControl w:val="0"/>
        <w:autoSpaceDE w:val="0"/>
        <w:autoSpaceDN w:val="0"/>
        <w:adjustRightInd w:val="0"/>
        <w:spacing w:after="0" w:line="240" w:lineRule="auto"/>
        <w:jc w:val="both"/>
        <w:rPr>
          <w:rFonts w:ascii="Times New Roman" w:eastAsia="Times New Roman" w:hAnsi="Times New Roman"/>
          <w:b/>
          <w:lang w:eastAsia="bg-BG"/>
        </w:rPr>
      </w:pPr>
      <w:r w:rsidRPr="00945570">
        <w:rPr>
          <w:rFonts w:ascii="Times New Roman" w:eastAsia="Times New Roman" w:hAnsi="Times New Roman"/>
          <w:lang w:eastAsia="bg-BG"/>
        </w:rPr>
        <w:tab/>
      </w:r>
      <w:r w:rsidRPr="00945570">
        <w:rPr>
          <w:rFonts w:ascii="Times New Roman" w:eastAsia="Times New Roman" w:hAnsi="Times New Roman"/>
          <w:b/>
          <w:lang w:eastAsia="bg-BG"/>
        </w:rPr>
        <w:t>/3/</w:t>
      </w:r>
      <w:r w:rsidRPr="00945570">
        <w:rPr>
          <w:rFonts w:ascii="Times New Roman" w:eastAsia="Times New Roman" w:hAnsi="Times New Roman"/>
          <w:lang w:eastAsia="bg-BG"/>
        </w:rPr>
        <w:t xml:space="preserve"> Плащането ще се извършва по банков път по сметка на Изпълнителя </w:t>
      </w:r>
      <w:r w:rsidRPr="00945570">
        <w:rPr>
          <w:rFonts w:ascii="Times New Roman" w:eastAsia="Times New Roman" w:hAnsi="Times New Roman"/>
          <w:b/>
          <w:lang w:val="en-US" w:eastAsia="bg-BG"/>
        </w:rPr>
        <w:lastRenderedPageBreak/>
        <w:t>IBAN</w:t>
      </w:r>
      <w:r w:rsidRPr="00945570">
        <w:rPr>
          <w:rFonts w:ascii="Times New Roman" w:eastAsia="Times New Roman" w:hAnsi="Times New Roman"/>
          <w:b/>
          <w:lang w:eastAsia="bg-BG"/>
        </w:rPr>
        <w:t xml:space="preserve">:……………...………, </w:t>
      </w:r>
      <w:r w:rsidRPr="00945570">
        <w:rPr>
          <w:rFonts w:ascii="Times New Roman" w:eastAsia="Times New Roman" w:hAnsi="Times New Roman"/>
          <w:b/>
          <w:lang w:val="en-US" w:eastAsia="bg-BG"/>
        </w:rPr>
        <w:t>BIC</w:t>
      </w:r>
      <w:r w:rsidRPr="00945570">
        <w:rPr>
          <w:rFonts w:ascii="Times New Roman" w:eastAsia="Times New Roman" w:hAnsi="Times New Roman"/>
          <w:b/>
          <w:lang w:eastAsia="bg-BG"/>
        </w:rPr>
        <w:t>………………...……… при банка ……………....………</w:t>
      </w:r>
    </w:p>
    <w:p w:rsidR="00012C42" w:rsidRPr="00136A1F" w:rsidRDefault="00012C42" w:rsidP="007A3E96">
      <w:pPr>
        <w:spacing w:after="0" w:line="240" w:lineRule="auto"/>
        <w:ind w:firstLine="720"/>
        <w:jc w:val="both"/>
        <w:rPr>
          <w:rFonts w:ascii="Times New Roman" w:eastAsia="Times New Roman" w:hAnsi="Times New Roman"/>
          <w:lang w:eastAsia="bg-BG"/>
        </w:rPr>
      </w:pPr>
      <w:r w:rsidRPr="00136A1F">
        <w:rPr>
          <w:rFonts w:ascii="Times New Roman" w:eastAsia="Times New Roman" w:hAnsi="Times New Roman"/>
          <w:b/>
          <w:lang w:eastAsia="bg-BG"/>
        </w:rPr>
        <w:t>/4/</w:t>
      </w:r>
      <w:r w:rsidRPr="00136A1F">
        <w:rPr>
          <w:rFonts w:ascii="Times New Roman" w:eastAsia="Times New Roman" w:hAnsi="Times New Roman"/>
          <w:lang w:eastAsia="bg-BG"/>
        </w:rPr>
        <w:t xml:space="preserve"> Изпълнителят е длъжен да уведомява писмено Възложителя за всички последващи промени на банковата му сметка в срок до 3 /</w:t>
      </w:r>
      <w:r w:rsidRPr="00136A1F">
        <w:rPr>
          <w:rFonts w:ascii="Times New Roman" w:eastAsia="Times New Roman" w:hAnsi="Times New Roman"/>
        </w:rPr>
        <w:t>три/ дни</w:t>
      </w:r>
      <w:r w:rsidRPr="00136A1F">
        <w:rPr>
          <w:rFonts w:ascii="Times New Roman" w:eastAsia="Times New Roman" w:hAnsi="Times New Roman"/>
          <w:lang w:eastAsia="bg-BG"/>
        </w:rPr>
        <w:t xml:space="preserve"> считано от момента на промяната. В случай че Изпълнителят не уведоми Възложителя в този срок, счита се, че плащанията, по посочената в настоящия член банкова сметка са надлежно извършени.</w:t>
      </w:r>
    </w:p>
    <w:p w:rsidR="00012C42" w:rsidRDefault="00012C42" w:rsidP="00AE40DA">
      <w:pPr>
        <w:widowControl w:val="0"/>
        <w:autoSpaceDE w:val="0"/>
        <w:autoSpaceDN w:val="0"/>
        <w:adjustRightInd w:val="0"/>
        <w:spacing w:after="0" w:line="240" w:lineRule="auto"/>
        <w:jc w:val="both"/>
        <w:rPr>
          <w:rFonts w:ascii="Times New Roman" w:eastAsia="Times New Roman" w:hAnsi="Times New Roman"/>
          <w:b/>
          <w:lang w:eastAsia="bg-BG"/>
        </w:rPr>
      </w:pPr>
    </w:p>
    <w:p w:rsidR="00AE40DA" w:rsidRPr="00CD4E1C" w:rsidRDefault="00AE40DA" w:rsidP="00AE40DA">
      <w:pPr>
        <w:widowControl w:val="0"/>
        <w:autoSpaceDE w:val="0"/>
        <w:autoSpaceDN w:val="0"/>
        <w:adjustRightInd w:val="0"/>
        <w:spacing w:after="0" w:line="240" w:lineRule="auto"/>
        <w:jc w:val="center"/>
        <w:rPr>
          <w:rFonts w:ascii="Times New Roman" w:eastAsia="Times New Roman" w:hAnsi="Times New Roman"/>
          <w:b/>
          <w:lang w:eastAsia="bg-BG"/>
        </w:rPr>
      </w:pPr>
      <w:r w:rsidRPr="00CD4E1C">
        <w:rPr>
          <w:rFonts w:ascii="Times New Roman" w:eastAsia="Times New Roman" w:hAnsi="Times New Roman"/>
          <w:b/>
          <w:lang w:val="en-US" w:eastAsia="bg-BG"/>
        </w:rPr>
        <w:t>IV</w:t>
      </w:r>
      <w:r w:rsidRPr="00CD4E1C">
        <w:rPr>
          <w:rFonts w:ascii="Times New Roman" w:eastAsia="Times New Roman" w:hAnsi="Times New Roman"/>
          <w:b/>
          <w:lang w:eastAsia="bg-BG"/>
        </w:rPr>
        <w:t>. ПРАВА И ЗАДЪЛЖЕНИЯ НА ИЗПЪЛНИТЕЛЯ</w:t>
      </w:r>
    </w:p>
    <w:p w:rsidR="00AE40DA" w:rsidRPr="00CD4E1C" w:rsidRDefault="00AE40DA" w:rsidP="00AE40DA">
      <w:pPr>
        <w:widowControl w:val="0"/>
        <w:autoSpaceDE w:val="0"/>
        <w:autoSpaceDN w:val="0"/>
        <w:adjustRightInd w:val="0"/>
        <w:spacing w:after="0" w:line="240" w:lineRule="auto"/>
        <w:jc w:val="both"/>
        <w:rPr>
          <w:rFonts w:ascii="Times New Roman" w:eastAsia="Times New Roman" w:hAnsi="Times New Roman"/>
          <w:lang w:eastAsia="bg-BG"/>
        </w:rPr>
      </w:pPr>
      <w:r w:rsidRPr="00CD4E1C">
        <w:rPr>
          <w:rFonts w:ascii="Times New Roman" w:eastAsia="Times New Roman" w:hAnsi="Times New Roman"/>
          <w:lang w:eastAsia="bg-BG"/>
        </w:rPr>
        <w:tab/>
      </w:r>
      <w:r w:rsidRPr="00CD4E1C">
        <w:rPr>
          <w:rFonts w:ascii="Times New Roman" w:eastAsia="Times New Roman" w:hAnsi="Times New Roman"/>
          <w:b/>
          <w:lang w:eastAsia="bg-BG"/>
        </w:rPr>
        <w:t xml:space="preserve">Чл.5. </w:t>
      </w:r>
      <w:r w:rsidRPr="00CD4E1C">
        <w:rPr>
          <w:rFonts w:ascii="Times New Roman" w:eastAsia="Times New Roman" w:hAnsi="Times New Roman"/>
          <w:lang w:eastAsia="bg-BG"/>
        </w:rPr>
        <w:t>Изпълнителят има следните задължения:</w:t>
      </w:r>
    </w:p>
    <w:p w:rsidR="00AE40DA" w:rsidRPr="00CD4E1C" w:rsidRDefault="00AE40DA" w:rsidP="00AE40DA">
      <w:pPr>
        <w:widowControl w:val="0"/>
        <w:tabs>
          <w:tab w:val="left" w:pos="993"/>
        </w:tabs>
        <w:autoSpaceDE w:val="0"/>
        <w:autoSpaceDN w:val="0"/>
        <w:adjustRightInd w:val="0"/>
        <w:spacing w:after="0" w:line="240" w:lineRule="auto"/>
        <w:jc w:val="both"/>
        <w:rPr>
          <w:rFonts w:ascii="Times New Roman" w:eastAsia="Times New Roman" w:hAnsi="Times New Roman"/>
          <w:lang w:eastAsia="bg-BG"/>
        </w:rPr>
      </w:pPr>
      <w:r w:rsidRPr="00CD4E1C">
        <w:rPr>
          <w:rFonts w:ascii="Times New Roman" w:eastAsia="Times New Roman" w:hAnsi="Times New Roman"/>
          <w:lang w:eastAsia="bg-BG"/>
        </w:rPr>
        <w:t xml:space="preserve">            1. Да извършва доставките по вид, количество и в срок, както е посочено в заявките от Възложителя и в съответствие с приетата оферта.</w:t>
      </w:r>
    </w:p>
    <w:p w:rsidR="00AE40DA" w:rsidRPr="00CD4E1C" w:rsidRDefault="00AE40DA" w:rsidP="00AE40DA">
      <w:pPr>
        <w:widowControl w:val="0"/>
        <w:tabs>
          <w:tab w:val="left" w:pos="993"/>
        </w:tabs>
        <w:autoSpaceDE w:val="0"/>
        <w:autoSpaceDN w:val="0"/>
        <w:adjustRightInd w:val="0"/>
        <w:spacing w:after="0" w:line="240" w:lineRule="auto"/>
        <w:jc w:val="both"/>
        <w:rPr>
          <w:rFonts w:ascii="Times New Roman" w:eastAsia="Times New Roman" w:hAnsi="Times New Roman"/>
          <w:lang w:eastAsia="bg-BG"/>
        </w:rPr>
      </w:pPr>
      <w:r w:rsidRPr="00CD4E1C">
        <w:rPr>
          <w:rFonts w:ascii="Times New Roman" w:eastAsia="Times New Roman" w:hAnsi="Times New Roman"/>
          <w:lang w:eastAsia="bg-BG"/>
        </w:rPr>
        <w:t xml:space="preserve">            </w:t>
      </w:r>
      <w:r w:rsidR="00F8376A" w:rsidRPr="00CD4E1C">
        <w:rPr>
          <w:rFonts w:ascii="Times New Roman" w:eastAsia="Times New Roman" w:hAnsi="Times New Roman"/>
          <w:lang w:eastAsia="bg-BG"/>
        </w:rPr>
        <w:t>2</w:t>
      </w:r>
      <w:r w:rsidRPr="00CD4E1C">
        <w:rPr>
          <w:rFonts w:ascii="Times New Roman" w:eastAsia="Times New Roman" w:hAnsi="Times New Roman"/>
          <w:lang w:eastAsia="bg-BG"/>
        </w:rPr>
        <w:t>. Да доставя хранителните продукти опаковани и етикетирани според и</w:t>
      </w:r>
      <w:r w:rsidR="007A3E96">
        <w:rPr>
          <w:rFonts w:ascii="Times New Roman" w:eastAsia="Times New Roman" w:hAnsi="Times New Roman"/>
          <w:lang w:eastAsia="bg-BG"/>
        </w:rPr>
        <w:t>зискванията з</w:t>
      </w:r>
      <w:r w:rsidRPr="00CD4E1C">
        <w:rPr>
          <w:rFonts w:ascii="Times New Roman" w:eastAsia="Times New Roman" w:hAnsi="Times New Roman"/>
          <w:lang w:eastAsia="bg-BG"/>
        </w:rPr>
        <w:t>а етикетирането и представянето на храните.</w:t>
      </w:r>
    </w:p>
    <w:p w:rsidR="00AE40DA" w:rsidRPr="00CD4E1C" w:rsidRDefault="00F8376A" w:rsidP="00AE40DA">
      <w:pPr>
        <w:widowControl w:val="0"/>
        <w:tabs>
          <w:tab w:val="left" w:pos="993"/>
        </w:tabs>
        <w:autoSpaceDE w:val="0"/>
        <w:autoSpaceDN w:val="0"/>
        <w:adjustRightInd w:val="0"/>
        <w:spacing w:after="0" w:line="240" w:lineRule="auto"/>
        <w:ind w:firstLine="708"/>
        <w:jc w:val="both"/>
        <w:rPr>
          <w:rFonts w:ascii="Times New Roman" w:eastAsia="Times New Roman" w:hAnsi="Times New Roman"/>
          <w:lang w:eastAsia="bg-BG"/>
        </w:rPr>
      </w:pPr>
      <w:r w:rsidRPr="00CD4E1C">
        <w:rPr>
          <w:rFonts w:ascii="Times New Roman" w:eastAsia="Times New Roman" w:hAnsi="Times New Roman"/>
          <w:lang w:eastAsia="bg-BG"/>
        </w:rPr>
        <w:t>3</w:t>
      </w:r>
      <w:r w:rsidR="00AE40DA" w:rsidRPr="00CD4E1C">
        <w:rPr>
          <w:rFonts w:ascii="Times New Roman" w:eastAsia="Times New Roman" w:hAnsi="Times New Roman"/>
          <w:lang w:eastAsia="bg-BG"/>
        </w:rPr>
        <w:t xml:space="preserve">. Да доставя хранителните продукти, предмет на доставки по договора, задължително първо качество и/или качество защитено от производителя, да отговарят на </w:t>
      </w:r>
      <w:r w:rsidR="00E9637F">
        <w:rPr>
          <w:rFonts w:ascii="Times New Roman" w:eastAsia="Times New Roman" w:hAnsi="Times New Roman"/>
          <w:lang w:eastAsia="bg-BG"/>
        </w:rPr>
        <w:t>приложимите законови правила</w:t>
      </w:r>
      <w:r w:rsidR="00AE40DA" w:rsidRPr="00CD4E1C">
        <w:rPr>
          <w:rFonts w:ascii="Times New Roman" w:eastAsia="Times New Roman" w:hAnsi="Times New Roman"/>
          <w:lang w:eastAsia="bg-BG"/>
        </w:rPr>
        <w:t xml:space="preserve">, на стандартизационните изисквания, както и за всеки вид от артикулите, които доставя, да предоставя сертификат за качество, срок на годност, както и доказателства за правилно съхранение и транспорт, когато е необходимо и да бъдат с </w:t>
      </w:r>
      <w:r w:rsidRPr="00CD4E1C">
        <w:rPr>
          <w:rFonts w:ascii="Times New Roman" w:eastAsia="Times New Roman" w:hAnsi="Times New Roman"/>
          <w:lang w:eastAsia="bg-BG"/>
        </w:rPr>
        <w:t>5</w:t>
      </w:r>
      <w:r w:rsidR="00AE40DA" w:rsidRPr="00CD4E1C">
        <w:rPr>
          <w:rFonts w:ascii="Times New Roman" w:eastAsia="Times New Roman" w:hAnsi="Times New Roman"/>
          <w:lang w:eastAsia="bg-BG"/>
        </w:rPr>
        <w:t xml:space="preserve">0% </w:t>
      </w:r>
      <w:r w:rsidRPr="00CD4E1C">
        <w:rPr>
          <w:rFonts w:ascii="Times New Roman" w:eastAsia="Times New Roman" w:hAnsi="Times New Roman"/>
          <w:lang w:eastAsia="bg-BG"/>
        </w:rPr>
        <w:t>(пет</w:t>
      </w:r>
      <w:r w:rsidR="00AE40DA" w:rsidRPr="00CD4E1C">
        <w:rPr>
          <w:rFonts w:ascii="Times New Roman" w:eastAsia="Times New Roman" w:hAnsi="Times New Roman"/>
          <w:lang w:eastAsia="bg-BG"/>
        </w:rPr>
        <w:t>десет процента) остатъчен срок на годност към момента на доставката.</w:t>
      </w:r>
    </w:p>
    <w:p w:rsidR="00AE40DA" w:rsidRPr="00CD4E1C" w:rsidRDefault="00F8376A" w:rsidP="00AE40DA">
      <w:pPr>
        <w:widowControl w:val="0"/>
        <w:tabs>
          <w:tab w:val="left" w:pos="993"/>
        </w:tabs>
        <w:autoSpaceDE w:val="0"/>
        <w:autoSpaceDN w:val="0"/>
        <w:adjustRightInd w:val="0"/>
        <w:spacing w:after="0" w:line="240" w:lineRule="auto"/>
        <w:ind w:firstLine="708"/>
        <w:jc w:val="both"/>
        <w:rPr>
          <w:rFonts w:ascii="Times New Roman" w:eastAsia="Times New Roman" w:hAnsi="Times New Roman"/>
          <w:lang w:eastAsia="bg-BG"/>
        </w:rPr>
      </w:pPr>
      <w:r w:rsidRPr="00CD4E1C">
        <w:rPr>
          <w:rFonts w:ascii="Times New Roman" w:eastAsia="Times New Roman" w:hAnsi="Times New Roman"/>
          <w:lang w:eastAsia="bg-BG"/>
        </w:rPr>
        <w:t>4</w:t>
      </w:r>
      <w:r w:rsidR="00AE40DA" w:rsidRPr="00CD4E1C">
        <w:rPr>
          <w:rFonts w:ascii="Times New Roman" w:eastAsia="Times New Roman" w:hAnsi="Times New Roman"/>
          <w:lang w:eastAsia="bg-BG"/>
        </w:rPr>
        <w:t>. Да описва в ценоразписите и фактурите пълно и точно наименованията (включително производителя, когато се налага) на доставяните хранителни продукти с вид и грамаж на опаковка в съответствие със записа от приложените копия с цени от регистрираните доставчици, производители, стокови борси или складови бази.</w:t>
      </w:r>
    </w:p>
    <w:p w:rsidR="00AE40DA" w:rsidRPr="00CD4E1C" w:rsidRDefault="00F8376A" w:rsidP="00AE40DA">
      <w:pPr>
        <w:widowControl w:val="0"/>
        <w:tabs>
          <w:tab w:val="left" w:pos="0"/>
        </w:tabs>
        <w:autoSpaceDE w:val="0"/>
        <w:autoSpaceDN w:val="0"/>
        <w:adjustRightInd w:val="0"/>
        <w:spacing w:after="0" w:line="240" w:lineRule="auto"/>
        <w:ind w:firstLine="720"/>
        <w:jc w:val="both"/>
        <w:rPr>
          <w:rFonts w:ascii="Times New Roman" w:eastAsia="Times New Roman" w:hAnsi="Times New Roman"/>
          <w:lang w:eastAsia="bg-BG"/>
        </w:rPr>
      </w:pPr>
      <w:r w:rsidRPr="00CD4E1C">
        <w:rPr>
          <w:rFonts w:ascii="Times New Roman" w:eastAsia="Times New Roman" w:hAnsi="Times New Roman"/>
          <w:lang w:eastAsia="bg-BG"/>
        </w:rPr>
        <w:t>5</w:t>
      </w:r>
      <w:r w:rsidR="00AE40DA" w:rsidRPr="00CD4E1C">
        <w:rPr>
          <w:rFonts w:ascii="Times New Roman" w:eastAsia="Times New Roman" w:hAnsi="Times New Roman"/>
          <w:lang w:eastAsia="bg-BG"/>
        </w:rPr>
        <w:t>.</w:t>
      </w:r>
      <w:r w:rsidRPr="00CD4E1C">
        <w:rPr>
          <w:rFonts w:ascii="Times New Roman" w:eastAsia="Times New Roman" w:hAnsi="Times New Roman"/>
          <w:lang w:eastAsia="bg-BG"/>
        </w:rPr>
        <w:t xml:space="preserve"> </w:t>
      </w:r>
      <w:r w:rsidR="00AE40DA" w:rsidRPr="00CD4E1C">
        <w:rPr>
          <w:rFonts w:ascii="Times New Roman" w:eastAsia="Times New Roman" w:hAnsi="Times New Roman"/>
          <w:lang w:eastAsia="bg-BG"/>
        </w:rPr>
        <w:t>При направена от Възложителя рекламация за качеството и количеството на доставените хранителни продукти да заменя некачествените с качествени в срок от 24 (двадесет и четири) часа. Рекламации относно качеството и скрити дефекти се правят в 3-дневен срок от откриването им, но не по-късно от 5 (пет) дни от датата на доставката. Рекламации по количествата на доставените хранителни продукти могат да се правят само в момента на подписване на експедиционна бележка.</w:t>
      </w:r>
    </w:p>
    <w:p w:rsidR="00AE40DA" w:rsidRPr="00CD4E1C" w:rsidRDefault="002D5C2B" w:rsidP="00AE40DA">
      <w:pPr>
        <w:widowControl w:val="0"/>
        <w:tabs>
          <w:tab w:val="left" w:pos="993"/>
        </w:tabs>
        <w:autoSpaceDE w:val="0"/>
        <w:autoSpaceDN w:val="0"/>
        <w:adjustRightInd w:val="0"/>
        <w:spacing w:after="0" w:line="240" w:lineRule="auto"/>
        <w:ind w:firstLine="708"/>
        <w:jc w:val="both"/>
        <w:rPr>
          <w:rFonts w:ascii="Times New Roman" w:eastAsia="Times New Roman" w:hAnsi="Times New Roman"/>
          <w:lang w:eastAsia="bg-BG"/>
        </w:rPr>
      </w:pPr>
      <w:r w:rsidRPr="00CD4E1C">
        <w:rPr>
          <w:rFonts w:ascii="Times New Roman" w:eastAsia="Times New Roman" w:hAnsi="Times New Roman"/>
          <w:lang w:eastAsia="bg-BG"/>
        </w:rPr>
        <w:t>6</w:t>
      </w:r>
      <w:r w:rsidR="00AE40DA" w:rsidRPr="00CD4E1C">
        <w:rPr>
          <w:rFonts w:ascii="Times New Roman" w:eastAsia="Times New Roman" w:hAnsi="Times New Roman"/>
          <w:lang w:eastAsia="bg-BG"/>
        </w:rPr>
        <w:t>. Да предава при всяка отделна доставка на представителите на Възложителя документи за годност, съответстващи на вида хранителни продукти.</w:t>
      </w:r>
    </w:p>
    <w:p w:rsidR="00AE40DA" w:rsidRPr="00CD4E1C" w:rsidRDefault="002D5C2B" w:rsidP="00AE40DA">
      <w:pPr>
        <w:widowControl w:val="0"/>
        <w:tabs>
          <w:tab w:val="left" w:pos="993"/>
        </w:tabs>
        <w:autoSpaceDE w:val="0"/>
        <w:autoSpaceDN w:val="0"/>
        <w:adjustRightInd w:val="0"/>
        <w:spacing w:after="0" w:line="240" w:lineRule="auto"/>
        <w:ind w:firstLine="708"/>
        <w:jc w:val="both"/>
        <w:rPr>
          <w:rFonts w:ascii="Times New Roman" w:eastAsia="Times New Roman" w:hAnsi="Times New Roman"/>
          <w:lang w:eastAsia="bg-BG"/>
        </w:rPr>
      </w:pPr>
      <w:r w:rsidRPr="00CD4E1C">
        <w:rPr>
          <w:rFonts w:ascii="Times New Roman" w:eastAsia="Times New Roman" w:hAnsi="Times New Roman"/>
          <w:lang w:eastAsia="bg-BG"/>
        </w:rPr>
        <w:t>7</w:t>
      </w:r>
      <w:r w:rsidR="00AE40DA" w:rsidRPr="00CD4E1C">
        <w:rPr>
          <w:rFonts w:ascii="Times New Roman" w:eastAsia="Times New Roman" w:hAnsi="Times New Roman"/>
          <w:lang w:eastAsia="bg-BG"/>
        </w:rPr>
        <w:t>. Да предоставя копия на протоколите от последните проверки на държавните контролни органи.</w:t>
      </w:r>
    </w:p>
    <w:p w:rsidR="00AE40DA" w:rsidRPr="00CD4E1C" w:rsidRDefault="002D5C2B" w:rsidP="00AE40DA">
      <w:pPr>
        <w:widowControl w:val="0"/>
        <w:tabs>
          <w:tab w:val="left" w:pos="993"/>
          <w:tab w:val="left" w:pos="1134"/>
        </w:tabs>
        <w:autoSpaceDE w:val="0"/>
        <w:autoSpaceDN w:val="0"/>
        <w:adjustRightInd w:val="0"/>
        <w:spacing w:after="0" w:line="240" w:lineRule="auto"/>
        <w:ind w:firstLine="708"/>
        <w:jc w:val="both"/>
        <w:rPr>
          <w:rFonts w:ascii="Times New Roman" w:eastAsia="Times New Roman" w:hAnsi="Times New Roman"/>
          <w:lang w:eastAsia="bg-BG"/>
        </w:rPr>
      </w:pPr>
      <w:r w:rsidRPr="00CD4E1C">
        <w:rPr>
          <w:rFonts w:ascii="Times New Roman" w:eastAsia="Times New Roman" w:hAnsi="Times New Roman"/>
          <w:lang w:eastAsia="bg-BG"/>
        </w:rPr>
        <w:t>8</w:t>
      </w:r>
      <w:r w:rsidR="00AE40DA" w:rsidRPr="00CD4E1C">
        <w:rPr>
          <w:rFonts w:ascii="Times New Roman" w:eastAsia="Times New Roman" w:hAnsi="Times New Roman"/>
          <w:lang w:eastAsia="bg-BG"/>
        </w:rPr>
        <w:t>.Да поддържа превозните средства и/или използваните съдове за транспорт на храни чисти, в добро състояние и предостави условия, които не позволяват замърсяване на храните, и по начин, който позволява почистването и/или дезинфекцията им.</w:t>
      </w:r>
    </w:p>
    <w:p w:rsidR="00AE40DA" w:rsidRPr="00CD4E1C" w:rsidRDefault="002D5C2B" w:rsidP="00AE40DA">
      <w:pPr>
        <w:widowControl w:val="0"/>
        <w:tabs>
          <w:tab w:val="left" w:pos="993"/>
          <w:tab w:val="left" w:pos="1134"/>
        </w:tabs>
        <w:autoSpaceDE w:val="0"/>
        <w:autoSpaceDN w:val="0"/>
        <w:adjustRightInd w:val="0"/>
        <w:spacing w:after="0" w:line="240" w:lineRule="auto"/>
        <w:ind w:firstLine="708"/>
        <w:jc w:val="both"/>
        <w:rPr>
          <w:rFonts w:ascii="Times New Roman" w:eastAsia="Times New Roman" w:hAnsi="Times New Roman"/>
          <w:lang w:eastAsia="bg-BG"/>
        </w:rPr>
      </w:pPr>
      <w:r w:rsidRPr="00CD4E1C">
        <w:rPr>
          <w:rFonts w:ascii="Times New Roman" w:eastAsia="Times New Roman" w:hAnsi="Times New Roman"/>
          <w:lang w:eastAsia="bg-BG"/>
        </w:rPr>
        <w:t>9</w:t>
      </w:r>
      <w:r w:rsidR="00AE40DA" w:rsidRPr="00CD4E1C">
        <w:rPr>
          <w:rFonts w:ascii="Times New Roman" w:eastAsia="Times New Roman" w:hAnsi="Times New Roman"/>
          <w:lang w:eastAsia="bg-BG"/>
        </w:rPr>
        <w:t xml:space="preserve">.Да осигури условия за ефективно разделяне, когато използва по едно и също време, превозните средства или съдовете за транспорт и/или разливане на различни видове храни. </w:t>
      </w:r>
    </w:p>
    <w:p w:rsidR="00AE40DA" w:rsidRPr="00CD4E1C" w:rsidRDefault="00AE40DA" w:rsidP="00AE40DA">
      <w:pPr>
        <w:widowControl w:val="0"/>
        <w:tabs>
          <w:tab w:val="left" w:pos="993"/>
          <w:tab w:val="left" w:pos="1134"/>
        </w:tabs>
        <w:autoSpaceDE w:val="0"/>
        <w:autoSpaceDN w:val="0"/>
        <w:adjustRightInd w:val="0"/>
        <w:spacing w:after="0" w:line="240" w:lineRule="auto"/>
        <w:ind w:firstLine="708"/>
        <w:jc w:val="both"/>
        <w:rPr>
          <w:rFonts w:ascii="Times New Roman" w:eastAsia="Times New Roman" w:hAnsi="Times New Roman"/>
          <w:lang w:eastAsia="bg-BG"/>
        </w:rPr>
      </w:pPr>
      <w:r w:rsidRPr="00CD4E1C">
        <w:rPr>
          <w:rFonts w:ascii="Times New Roman" w:eastAsia="Times New Roman" w:hAnsi="Times New Roman"/>
          <w:lang w:eastAsia="bg-BG"/>
        </w:rPr>
        <w:t xml:space="preserve"> 1</w:t>
      </w:r>
      <w:r w:rsidR="002D5C2B" w:rsidRPr="00CD4E1C">
        <w:rPr>
          <w:rFonts w:ascii="Times New Roman" w:eastAsia="Times New Roman" w:hAnsi="Times New Roman"/>
          <w:lang w:eastAsia="bg-BG"/>
        </w:rPr>
        <w:t>0</w:t>
      </w:r>
      <w:r w:rsidRPr="00CD4E1C">
        <w:rPr>
          <w:rFonts w:ascii="Times New Roman" w:eastAsia="Times New Roman" w:hAnsi="Times New Roman"/>
          <w:lang w:eastAsia="bg-BG"/>
        </w:rPr>
        <w:t>.Да извършва, между товаренията, ефективно почистване за недопускане на риск от замърсяване на храните, когато в различно време превозните средства или съдовете се използват за транспорт на различни видове храни.</w:t>
      </w:r>
    </w:p>
    <w:p w:rsidR="00AE40DA" w:rsidRPr="00CD4E1C" w:rsidRDefault="002D5C2B" w:rsidP="00AE40DA">
      <w:pPr>
        <w:widowControl w:val="0"/>
        <w:tabs>
          <w:tab w:val="left" w:pos="993"/>
          <w:tab w:val="left" w:pos="1134"/>
        </w:tabs>
        <w:autoSpaceDE w:val="0"/>
        <w:autoSpaceDN w:val="0"/>
        <w:adjustRightInd w:val="0"/>
        <w:spacing w:after="0" w:line="240" w:lineRule="auto"/>
        <w:ind w:firstLine="708"/>
        <w:jc w:val="both"/>
        <w:rPr>
          <w:rFonts w:ascii="Times New Roman" w:eastAsia="Times New Roman" w:hAnsi="Times New Roman"/>
          <w:lang w:eastAsia="bg-BG"/>
        </w:rPr>
      </w:pPr>
      <w:r w:rsidRPr="00CD4E1C">
        <w:rPr>
          <w:rFonts w:ascii="Times New Roman" w:eastAsia="Times New Roman" w:hAnsi="Times New Roman"/>
          <w:lang w:eastAsia="bg-BG"/>
        </w:rPr>
        <w:t xml:space="preserve"> 11</w:t>
      </w:r>
      <w:r w:rsidR="00AE40DA" w:rsidRPr="00CD4E1C">
        <w:rPr>
          <w:rFonts w:ascii="Times New Roman" w:eastAsia="Times New Roman" w:hAnsi="Times New Roman"/>
          <w:lang w:eastAsia="bg-BG"/>
        </w:rPr>
        <w:t>.Да поставя храните в превозните средства, съдовете или контейнерите по начин, който намалява до минимум риска от замърсяването им.</w:t>
      </w:r>
    </w:p>
    <w:p w:rsidR="00AE40DA" w:rsidRPr="00E9637F" w:rsidRDefault="00AE40DA" w:rsidP="00AE40DA">
      <w:pPr>
        <w:widowControl w:val="0"/>
        <w:tabs>
          <w:tab w:val="left" w:pos="993"/>
          <w:tab w:val="left" w:pos="1134"/>
        </w:tabs>
        <w:autoSpaceDE w:val="0"/>
        <w:autoSpaceDN w:val="0"/>
        <w:adjustRightInd w:val="0"/>
        <w:spacing w:after="0" w:line="240" w:lineRule="auto"/>
        <w:ind w:firstLine="708"/>
        <w:jc w:val="both"/>
        <w:rPr>
          <w:rFonts w:ascii="Times New Roman" w:eastAsia="Times New Roman" w:hAnsi="Times New Roman"/>
          <w:lang w:eastAsia="bg-BG"/>
        </w:rPr>
      </w:pPr>
      <w:r w:rsidRPr="00CD4E1C">
        <w:rPr>
          <w:rFonts w:ascii="Times New Roman" w:eastAsia="Times New Roman" w:hAnsi="Times New Roman"/>
          <w:lang w:eastAsia="bg-BG"/>
        </w:rPr>
        <w:t>1</w:t>
      </w:r>
      <w:r w:rsidR="002D5C2B" w:rsidRPr="00CD4E1C">
        <w:rPr>
          <w:rFonts w:ascii="Times New Roman" w:eastAsia="Times New Roman" w:hAnsi="Times New Roman"/>
          <w:lang w:eastAsia="bg-BG"/>
        </w:rPr>
        <w:t>2</w:t>
      </w:r>
      <w:r w:rsidRPr="00CD4E1C">
        <w:rPr>
          <w:rFonts w:ascii="Times New Roman" w:eastAsia="Times New Roman" w:hAnsi="Times New Roman"/>
          <w:lang w:eastAsia="bg-BG"/>
        </w:rPr>
        <w:t xml:space="preserve">.Да осигури на превозните средства, използвани за транспорт на храни, с оборудване за поддържане и наблюдаване </w:t>
      </w:r>
      <w:r w:rsidRPr="00E9637F">
        <w:rPr>
          <w:rFonts w:ascii="Times New Roman" w:eastAsia="Times New Roman" w:hAnsi="Times New Roman"/>
          <w:lang w:eastAsia="bg-BG"/>
        </w:rPr>
        <w:t>на температурите, необходими за съхранение на храните.</w:t>
      </w:r>
    </w:p>
    <w:p w:rsidR="00E9637F" w:rsidRPr="00E9637F" w:rsidRDefault="00E9637F" w:rsidP="00E9637F">
      <w:pPr>
        <w:widowControl w:val="0"/>
        <w:tabs>
          <w:tab w:val="left" w:pos="993"/>
          <w:tab w:val="left" w:pos="1134"/>
        </w:tabs>
        <w:autoSpaceDE w:val="0"/>
        <w:autoSpaceDN w:val="0"/>
        <w:adjustRightInd w:val="0"/>
        <w:spacing w:after="0" w:line="240" w:lineRule="auto"/>
        <w:ind w:firstLine="708"/>
        <w:jc w:val="both"/>
        <w:rPr>
          <w:rFonts w:ascii="Times New Roman" w:eastAsia="Times New Roman" w:hAnsi="Times New Roman"/>
          <w:lang w:eastAsia="bg-BG"/>
        </w:rPr>
      </w:pPr>
      <w:r w:rsidRPr="00E9637F">
        <w:rPr>
          <w:rFonts w:ascii="Times New Roman" w:eastAsia="Times New Roman" w:hAnsi="Times New Roman"/>
          <w:lang w:eastAsia="bg-BG"/>
        </w:rPr>
        <w:t>13. Да доставя хранителни продукти, отговарящи на изискванията на:</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 xml:space="preserve">Закон за храните, ДВ, </w:t>
      </w:r>
      <w:hyperlink r:id="rId6" w:tgtFrame="_blank" w:history="1">
        <w:r w:rsidRPr="00E9637F">
          <w:rPr>
            <w:rStyle w:val="Hyperlink"/>
            <w:rFonts w:ascii="Times New Roman" w:eastAsia="Times New Roman" w:hAnsi="Times New Roman"/>
            <w:lang w:eastAsia="ar-SA"/>
          </w:rPr>
          <w:t>бр. 90</w:t>
        </w:r>
      </w:hyperlink>
      <w:r w:rsidRPr="00E9637F">
        <w:rPr>
          <w:rFonts w:ascii="Times New Roman" w:eastAsia="Times New Roman" w:hAnsi="Times New Roman"/>
          <w:lang w:eastAsia="ar-SA"/>
        </w:rPr>
        <w:t xml:space="preserve"> от 15.10.1999 г.;</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Наредба № 1 от 26 януари 2016 г. за хигиената на храните, ДВ. бр.10 от 5.02.2016 г;</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Наредба 1 от 9.01.2008 г. за изискванията за търговия с яйца, ДВ, бр. 7 от 22.01.2008 г.;</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lastRenderedPageBreak/>
        <w:t>Наредба 2 от 7.03.2013 г. за здравословно хранене на децата на възраст от 0 до 3 години в детските заведения и детските кухни, ДВ, бр. 28 от 19.03.2013 г;</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Наредба 2 от 23.01.2008 г. за материалите и предметите от пластмаси, предназначени за контакт с храни, ДВ, бр. 13 от 8.02.2008 г.;</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Наредба 3 от 4.06.2007 г. за специфичните изисквания към материалите и предметите, различни от пластмаси, предназначени за контакт с храни, ДВ, бр. 51 от 26.06.2007 г., ДВ, бр. 30 от28.03.2001 г.;</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Наредба 9 от 16.03.2001 г. за качеството на водата, предназначена за питейно-битови цели, ДВ, бр. 30 от 28.03.2001 г.;</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Наредба за изискванията за етикетирането и представянето на храните, ДВ, бр. 102 от 12.12.2014 г.;</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Наредба № 16 от 28 май 2010 г. за изискванията за качество и контрол за съответствие на пресни плодове и зеленчуци, ДВ бр. 43 от 8.06.2010 г.;</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Наредба № 4 от 19 февруари 2008 г. за специфичните изисквания при производството, съхранението и транспортирането на сурово краве мляко и изискванията за търговия и пускане на пазара на мляко и млечни продукти, ДВ. бр.23 от 29.02.2008 г.;</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Наредба за изискванията към бързо замразените храни, ДВ, бр. 114 от 6.12.2002 г.;</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Наредба за изискванията към храните със специално предназначение, ДВ, бр. 107 от 15.11.2002 г.;</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Наредба за изискванията към какаото и шоколадовите продукти, ДВ, бр. 107 от 15.11.2002 г.;</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Наредба за изискванията към някои частично или напълно дехидратирани млека, предназначени за консумация от човека, ДВ, бр. 8 от 30.01.2004 г.;</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 xml:space="preserve">Наредба за изискванията към пчелния мед, предназначен за консумация от човека, ДВ, бр. 85 от 5.09.2002 г., </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Наредба за изискванията към плодовите конфитюри, желета, мармалади, желе-мармалади и подсладено пюре от кестени, ДВ, бр. 19 от 28.02.2003 г.,</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Наредба за изискванията към захарите, предназначени за консумация от човека, ДВ, бр. 89 от 20.09.2002 г.,</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Наредба за изискванията към състава, характеристиките и наименованията на храните за кърмачета и преходните храни, ДВ, бр. 110 от 21.12.2007 г.,</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Наредба № 32 от 23.03.2006 г. за окачествяване, съхраняване и предлагане на пазара на месо и черен дроб от домашни птици, ДВ. бр.29 от 7.04. 2006 г;</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 xml:space="preserve">Наредба №6 от 10.08.2011г. за здравословно хранене на децата на възраст от 3 до 7 години в детски заведения,  ДВ, бр. 65 от 23.08.2011г.; </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Наредба № 9 от 16.09.2011г. за специфичните изисквания към безопасността и качеството на храните, предлагани в детските заведения и училищата, както и към храни, предлагани при организирани мероприятия за деца и ученици, издадена от Министъра на земеделието и храните, ДВ, бр. 73 от 20.09.2011г.;</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Наредбата за изискванията към храните на зърнена основа и към детските храни, предназначени за кърмачета и малки деца, ДВ бр. 55 от 25.06.2004 г.;</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Регламент (ЕО) № 1924/2006 на Европейския Парламент и на Съвета от 20 декември 2006 година относно хранителни и здравни претенции за храните;</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lastRenderedPageBreak/>
        <w:t>Регламент (ЕО) № 834/2007 на Съвета от 28 юни 2007 година относно биологичното производство и етикетирането на биологични продукти;</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Регламент (ЕС) № 10/2011 на Комисията от  14 януари 2011  година относно материалите и предметите от пластмаси, предназначени за контакт с храни;</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Регламент (ЕО) № 1/2005 на Съвета от 22 декември 2004 година относно защитата на животните по време на транспортиране и свързаните с това операции;</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Регламент (ЕО) № 466/2001 на Комисията от 8 март 2001 година за определяне на максималното съдържание на някои замърсители в храните;</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Регламент (ЕО) № 509/2006 на Съвета от 20 март 2006 година относно селскостопански и хранителни продукти с традиционно специфичен характер;</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Делегиран регламент (ЕС) № 664/2014 на Комисията от 18 декември 2013 година за допълване на Регламент (ЕС) № 1151/2012 на Европейския парламент и на Съвета по отношение на определянето на символите на Съюза за защитени наименования за произход, защитени географски указания и храни с традиционно специфичен характер, както и по отношение на определени правила за снабдяване, някои процедурни правила и някои допълнителни преходни разпоредби;</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Регламент (ЕС) № 609/2013 на Европейския парламент и на Съвета от 12 юни 2013 година относно храните, предназначени за кърмачета и малки деца, храните за специални медицински цели и заместителите на целодневния хранителен прием за регулиране на телесното тегло;</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Регламент (ЕО) № 41/2009 на Комисията от 20 януари 2009 година относно състава и етикетирането на храни, подходящи за употреба от хора, които имат непоносимост към глутен;</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Регламент за изпълнение (ЕС) № 29/2012 на Комисията от 13 януари 2012 година относно стандартите за търговия с маслиново масло;</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Регламент (ЕО) № 1825/2000 на Комисията от 25 август 2000 година за установяване на подробни правила за прилагането на Регламент (ЕО) № 1760/2000 на Европейския парламент и на Съвета във връзка с етикетирането на говеждо месо и продукти от говеждо месо;</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Регламент (ЕО) № 2065/2003 на Европейския парламент и на Съвета от 10 ноември 2003 година относно пушилни ароматизанти, използвани или предназначени за влагане в или върху храни;</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Регламент (ЕО) № 852/2004 на Европейския парламент и на Съвета от 29 април 2004 година относно хигиената на храните;</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Регламент (ЕО) № 853/2004 на Европейски парламенти на Съвета от 29 април 2004 година относно определяне на специфични хигиенни правила за храните от животински произход;</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Регламент (ЕО) № 854/2004 на Европейски парламенти на Съвета от 29 април 2004 година относно определянето на специфични правила за организирането на официалния контрол върху продуктите от животински произход, предназначени за човешка консумация;</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Регламент (ЕО) № 1935/2004 на Европейския парламент и на Съвета от 27 октомври 2004 година относно материалите и предметите, предназначени за контакт с храни;</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 xml:space="preserve">Регламент (ЕО) № 566/2008 на Комисията от 18 юни 2008 година за определяне на подробни правила за прилагането на Регламент (ЕО) № 1234/2007 на Съвета по отношение на </w:t>
      </w:r>
      <w:r w:rsidRPr="00E9637F">
        <w:rPr>
          <w:rFonts w:ascii="Times New Roman" w:eastAsia="Times New Roman" w:hAnsi="Times New Roman"/>
          <w:lang w:eastAsia="ar-SA"/>
        </w:rPr>
        <w:lastRenderedPageBreak/>
        <w:t>предлагане на пазара на месо от животни от рода на едрия рогат добитък на възраст 12 месеца или по-малко;</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Регламент (ЕО) № 589/2008 на Комисията от 23 юни 2008 година за определяне на подробни правила за прилагане на Регламент (ЕО) № 1234/2007 на Съвета относно стандартите за търговия с яйца;</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Регламент (ЕО) № 1331/2008 на Европейския парламент и на съвета от 16 декември 2008 година за установяване на обща разрешителна процедура за добавките в храните, ензимите в храните и ароматизантите в храните;</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 xml:space="preserve">Регламент ( EO) № 2073 на Европейската комисия от 15 ноември 2005 г относно микробиологичните критерии за храните; </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Регламент ( EO) № 543 на Европейската комисия от 07 юни 2011 за определяне на подробни правила за прилагането на регламент ( EO) № 1234/2007 на Съвета по отношение на секторите на плодовете и зеленчуците и на преработените плодове и зеленчуци.</w:t>
      </w:r>
    </w:p>
    <w:p w:rsidR="00136A1F" w:rsidRPr="007A3E96" w:rsidRDefault="00AD4526" w:rsidP="00A66442">
      <w:pPr>
        <w:pStyle w:val="ListParagraph"/>
        <w:widowControl w:val="0"/>
        <w:numPr>
          <w:ilvl w:val="0"/>
          <w:numId w:val="7"/>
        </w:numPr>
        <w:tabs>
          <w:tab w:val="left" w:pos="993"/>
          <w:tab w:val="left" w:pos="1134"/>
        </w:tabs>
        <w:autoSpaceDE w:val="0"/>
        <w:autoSpaceDN w:val="0"/>
        <w:adjustRightInd w:val="0"/>
        <w:spacing w:after="0" w:line="240" w:lineRule="auto"/>
        <w:ind w:left="0" w:firstLine="709"/>
        <w:jc w:val="both"/>
        <w:rPr>
          <w:rFonts w:ascii="Times New Roman" w:eastAsia="Times New Roman" w:hAnsi="Times New Roman"/>
          <w:lang w:eastAsia="bg-BG"/>
        </w:rPr>
      </w:pPr>
      <w:r w:rsidRPr="007A3E96">
        <w:rPr>
          <w:rFonts w:ascii="Times New Roman" w:eastAsia="Times New Roman" w:hAnsi="Times New Roman"/>
          <w:lang w:eastAsia="bg-BG"/>
        </w:rPr>
        <w:t xml:space="preserve"> </w:t>
      </w:r>
      <w:r w:rsidR="00945570" w:rsidRPr="007A3E96">
        <w:rPr>
          <w:rFonts w:ascii="Times New Roman" w:eastAsia="Times New Roman" w:hAnsi="Times New Roman"/>
          <w:lang w:eastAsia="bg-BG"/>
        </w:rPr>
        <w:t>Изпълнителят се задължава да сключи договор/договори за подизпълнение с посочените в офертата му подизпълнители в срок от 3 (три) работни дни от сключване на настоящия Договор. В срок до 3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ЗОП.</w:t>
      </w:r>
    </w:p>
    <w:p w:rsidR="00136A1F" w:rsidRPr="00136A1F" w:rsidRDefault="00AD4526" w:rsidP="00136A1F">
      <w:pPr>
        <w:pStyle w:val="ListParagraph"/>
        <w:widowControl w:val="0"/>
        <w:numPr>
          <w:ilvl w:val="0"/>
          <w:numId w:val="7"/>
        </w:numPr>
        <w:tabs>
          <w:tab w:val="left" w:pos="993"/>
          <w:tab w:val="left" w:pos="1134"/>
        </w:tabs>
        <w:autoSpaceDE w:val="0"/>
        <w:autoSpaceDN w:val="0"/>
        <w:adjustRightInd w:val="0"/>
        <w:spacing w:after="0" w:line="240" w:lineRule="auto"/>
        <w:ind w:left="0" w:firstLine="709"/>
        <w:jc w:val="both"/>
        <w:rPr>
          <w:rFonts w:ascii="Times New Roman" w:eastAsia="Times New Roman" w:hAnsi="Times New Roman"/>
          <w:lang w:eastAsia="bg-BG"/>
        </w:rPr>
      </w:pPr>
      <w:r>
        <w:rPr>
          <w:rFonts w:ascii="Times New Roman" w:eastAsia="Times New Roman" w:hAnsi="Times New Roman"/>
          <w:lang w:eastAsia="bg-BG"/>
        </w:rPr>
        <w:t xml:space="preserve"> </w:t>
      </w:r>
      <w:r w:rsidR="00136A1F" w:rsidRPr="00136A1F">
        <w:rPr>
          <w:rFonts w:ascii="Times New Roman" w:eastAsia="Times New Roman" w:hAnsi="Times New Roman"/>
          <w:lang w:eastAsia="bg-BG"/>
        </w:rPr>
        <w:t>Изпълнителят се задължава</w:t>
      </w:r>
      <w:r w:rsidR="00136A1F">
        <w:rPr>
          <w:rFonts w:ascii="Times New Roman" w:eastAsia="Times New Roman" w:hAnsi="Times New Roman"/>
          <w:lang w:eastAsia="bg-BG"/>
        </w:rPr>
        <w:t>, когато е приложимо,</w:t>
      </w:r>
      <w:r w:rsidR="00136A1F" w:rsidRPr="00136A1F">
        <w:rPr>
          <w:rFonts w:ascii="Times New Roman" w:eastAsia="Times New Roman" w:hAnsi="Times New Roman"/>
          <w:lang w:eastAsia="bg-BG"/>
        </w:rPr>
        <w:t xml:space="preserve"> да предостави възможност на Управляващия орган, националните одитиращи власти, Европейската комисия, Европейската служба за борба с измамите, Европейската сметна палата, Съвета за координация в борбата с правонарушенията, засягащи финансовите интереси на Европейските общности – Република България и външните одитори да извършват проверки на място на изпълнението на проекта и да извършват пълен одит, ако е нужно, въз основа на оправдателни документи за отчетеното, счетоводни документи и всякакви други документи, имащи отношение към финансирането на </w:t>
      </w:r>
      <w:r w:rsidR="00136A1F">
        <w:rPr>
          <w:rFonts w:ascii="Times New Roman" w:eastAsia="Times New Roman" w:hAnsi="Times New Roman"/>
          <w:lang w:eastAsia="bg-BG"/>
        </w:rPr>
        <w:t>предмета на този договор</w:t>
      </w:r>
      <w:r w:rsidR="00136A1F" w:rsidRPr="00136A1F">
        <w:rPr>
          <w:rFonts w:ascii="Times New Roman" w:eastAsia="Times New Roman" w:hAnsi="Times New Roman"/>
          <w:lang w:eastAsia="bg-BG"/>
        </w:rPr>
        <w:t xml:space="preserve">. Такива проверки могат да бъдат извършвани </w:t>
      </w:r>
      <w:r>
        <w:rPr>
          <w:rFonts w:ascii="Times New Roman" w:eastAsia="Times New Roman" w:hAnsi="Times New Roman"/>
          <w:lang w:eastAsia="bg-BG"/>
        </w:rPr>
        <w:t>в определения период след приключване изпълнението, съгласно изискванията на финансиращата</w:t>
      </w:r>
      <w:r w:rsidR="00136A1F" w:rsidRPr="00136A1F">
        <w:rPr>
          <w:rFonts w:ascii="Times New Roman" w:eastAsia="Times New Roman" w:hAnsi="Times New Roman"/>
          <w:lang w:eastAsia="bg-BG"/>
        </w:rPr>
        <w:t xml:space="preserve"> програма</w:t>
      </w:r>
      <w:r>
        <w:rPr>
          <w:rFonts w:ascii="Times New Roman" w:eastAsia="Times New Roman" w:hAnsi="Times New Roman"/>
          <w:lang w:eastAsia="bg-BG"/>
        </w:rPr>
        <w:t>.</w:t>
      </w:r>
    </w:p>
    <w:p w:rsidR="00AE40DA" w:rsidRPr="00CD4E1C" w:rsidRDefault="00AE40DA" w:rsidP="00AE40DA">
      <w:pPr>
        <w:widowControl w:val="0"/>
        <w:autoSpaceDE w:val="0"/>
        <w:autoSpaceDN w:val="0"/>
        <w:adjustRightInd w:val="0"/>
        <w:spacing w:after="0" w:line="240" w:lineRule="auto"/>
        <w:jc w:val="both"/>
        <w:rPr>
          <w:rFonts w:ascii="Times New Roman" w:eastAsia="Times New Roman" w:hAnsi="Times New Roman"/>
          <w:lang w:eastAsia="bg-BG"/>
        </w:rPr>
      </w:pPr>
      <w:r w:rsidRPr="00CD4E1C">
        <w:rPr>
          <w:rFonts w:ascii="Times New Roman" w:eastAsia="Times New Roman" w:hAnsi="Times New Roman"/>
          <w:lang w:eastAsia="bg-BG"/>
        </w:rPr>
        <w:tab/>
      </w:r>
      <w:r w:rsidRPr="00CD4E1C">
        <w:rPr>
          <w:rFonts w:ascii="Times New Roman" w:eastAsia="Times New Roman" w:hAnsi="Times New Roman"/>
          <w:b/>
          <w:lang w:eastAsia="bg-BG"/>
        </w:rPr>
        <w:t>Чл.6.</w:t>
      </w:r>
      <w:r w:rsidRPr="00CD4E1C">
        <w:rPr>
          <w:rFonts w:ascii="Times New Roman" w:eastAsia="Times New Roman" w:hAnsi="Times New Roman"/>
          <w:lang w:eastAsia="bg-BG"/>
        </w:rPr>
        <w:t xml:space="preserve"> Изпълнителят има следните права:</w:t>
      </w:r>
    </w:p>
    <w:p w:rsidR="00AE40DA" w:rsidRPr="00CD4E1C" w:rsidRDefault="00AE40DA" w:rsidP="002D5C2B">
      <w:pPr>
        <w:widowControl w:val="0"/>
        <w:numPr>
          <w:ilvl w:val="0"/>
          <w:numId w:val="1"/>
        </w:numPr>
        <w:tabs>
          <w:tab w:val="left" w:pos="993"/>
        </w:tabs>
        <w:autoSpaceDE w:val="0"/>
        <w:autoSpaceDN w:val="0"/>
        <w:adjustRightInd w:val="0"/>
        <w:spacing w:after="0" w:line="240" w:lineRule="auto"/>
        <w:ind w:left="0" w:firstLine="709"/>
        <w:jc w:val="both"/>
        <w:rPr>
          <w:rFonts w:ascii="Times New Roman" w:eastAsia="Times New Roman" w:hAnsi="Times New Roman"/>
          <w:lang w:eastAsia="bg-BG"/>
        </w:rPr>
      </w:pPr>
      <w:r w:rsidRPr="00CD4E1C">
        <w:rPr>
          <w:rFonts w:ascii="Times New Roman" w:eastAsia="Times New Roman" w:hAnsi="Times New Roman"/>
          <w:lang w:eastAsia="bg-BG"/>
        </w:rPr>
        <w:t xml:space="preserve">да получи възнаграждението за доставеното количество след фактурирането му в срока упоменат в </w:t>
      </w:r>
      <w:r w:rsidR="00184FBE">
        <w:rPr>
          <w:rFonts w:ascii="Times New Roman" w:eastAsia="Times New Roman" w:hAnsi="Times New Roman"/>
          <w:lang w:eastAsia="bg-BG"/>
        </w:rPr>
        <w:t>ч</w:t>
      </w:r>
      <w:r w:rsidRPr="00CD4E1C">
        <w:rPr>
          <w:rFonts w:ascii="Times New Roman" w:eastAsia="Times New Roman" w:hAnsi="Times New Roman"/>
          <w:lang w:eastAsia="bg-BG"/>
        </w:rPr>
        <w:t>л.4, ал.2 от настоящият договор.</w:t>
      </w:r>
    </w:p>
    <w:p w:rsidR="00AE40DA" w:rsidRPr="00CD4E1C" w:rsidRDefault="00AE40DA" w:rsidP="002D5C2B">
      <w:pPr>
        <w:widowControl w:val="0"/>
        <w:numPr>
          <w:ilvl w:val="0"/>
          <w:numId w:val="1"/>
        </w:numPr>
        <w:tabs>
          <w:tab w:val="left" w:pos="993"/>
        </w:tabs>
        <w:autoSpaceDE w:val="0"/>
        <w:autoSpaceDN w:val="0"/>
        <w:adjustRightInd w:val="0"/>
        <w:spacing w:after="0" w:line="240" w:lineRule="auto"/>
        <w:ind w:left="0" w:firstLine="709"/>
        <w:jc w:val="both"/>
        <w:rPr>
          <w:rFonts w:ascii="Times New Roman" w:eastAsia="Times New Roman" w:hAnsi="Times New Roman"/>
          <w:lang w:eastAsia="bg-BG"/>
        </w:rPr>
      </w:pPr>
      <w:r w:rsidRPr="00CD4E1C">
        <w:rPr>
          <w:rFonts w:ascii="Times New Roman" w:eastAsia="Times New Roman" w:hAnsi="Times New Roman"/>
          <w:lang w:eastAsia="bg-BG"/>
        </w:rPr>
        <w:t>да подписва, приема и предава документи, във връзка с извършване на доставката.</w:t>
      </w:r>
    </w:p>
    <w:p w:rsidR="00AE40DA" w:rsidRPr="00CD4E1C" w:rsidRDefault="00AE40DA" w:rsidP="002D5C2B">
      <w:pPr>
        <w:widowControl w:val="0"/>
        <w:tabs>
          <w:tab w:val="left" w:pos="993"/>
        </w:tabs>
        <w:autoSpaceDE w:val="0"/>
        <w:autoSpaceDN w:val="0"/>
        <w:adjustRightInd w:val="0"/>
        <w:spacing w:after="0" w:line="240" w:lineRule="auto"/>
        <w:jc w:val="both"/>
        <w:rPr>
          <w:rFonts w:ascii="Times New Roman" w:eastAsia="Times New Roman" w:hAnsi="Times New Roman"/>
          <w:lang w:eastAsia="bg-BG"/>
        </w:rPr>
      </w:pPr>
      <w:r w:rsidRPr="00CD4E1C">
        <w:rPr>
          <w:rFonts w:ascii="Times New Roman" w:eastAsia="Times New Roman" w:hAnsi="Times New Roman"/>
          <w:lang w:eastAsia="bg-BG"/>
        </w:rPr>
        <w:t xml:space="preserve">            3</w:t>
      </w:r>
      <w:r w:rsidR="002D5C2B" w:rsidRPr="00CD4E1C">
        <w:rPr>
          <w:rFonts w:ascii="Times New Roman" w:eastAsia="Times New Roman" w:hAnsi="Times New Roman"/>
          <w:lang w:eastAsia="bg-BG"/>
        </w:rPr>
        <w:t>.</w:t>
      </w:r>
      <w:r w:rsidRPr="00CD4E1C">
        <w:rPr>
          <w:rFonts w:ascii="Times New Roman" w:eastAsia="Times New Roman" w:hAnsi="Times New Roman"/>
          <w:lang w:eastAsia="bg-BG"/>
        </w:rPr>
        <w:t xml:space="preserve"> </w:t>
      </w:r>
      <w:r w:rsidR="00184FBE">
        <w:rPr>
          <w:rFonts w:ascii="Times New Roman" w:eastAsia="Times New Roman" w:hAnsi="Times New Roman"/>
          <w:lang w:eastAsia="bg-BG"/>
        </w:rPr>
        <w:tab/>
      </w:r>
      <w:r w:rsidRPr="00CD4E1C">
        <w:rPr>
          <w:rFonts w:ascii="Times New Roman" w:eastAsia="Times New Roman" w:hAnsi="Times New Roman"/>
          <w:lang w:eastAsia="bg-BG"/>
        </w:rPr>
        <w:t>да иска приемане на доставените хранителни продукти от представители на Възложителя, когато отговарят на заявеното.</w:t>
      </w:r>
    </w:p>
    <w:p w:rsidR="00AE40DA" w:rsidRPr="00CD4E1C" w:rsidRDefault="00AE40DA" w:rsidP="00AE40DA">
      <w:pPr>
        <w:widowControl w:val="0"/>
        <w:tabs>
          <w:tab w:val="left" w:pos="993"/>
        </w:tabs>
        <w:autoSpaceDE w:val="0"/>
        <w:autoSpaceDN w:val="0"/>
        <w:adjustRightInd w:val="0"/>
        <w:spacing w:after="0" w:line="240" w:lineRule="auto"/>
        <w:ind w:left="709"/>
        <w:jc w:val="both"/>
        <w:rPr>
          <w:rFonts w:ascii="Times New Roman" w:eastAsia="Times New Roman" w:hAnsi="Times New Roman"/>
          <w:lang w:eastAsia="bg-BG"/>
        </w:rPr>
      </w:pPr>
    </w:p>
    <w:p w:rsidR="00AE40DA" w:rsidRPr="00CD4E1C" w:rsidRDefault="00AE40DA" w:rsidP="00AE40DA">
      <w:pPr>
        <w:widowControl w:val="0"/>
        <w:autoSpaceDE w:val="0"/>
        <w:autoSpaceDN w:val="0"/>
        <w:adjustRightInd w:val="0"/>
        <w:spacing w:after="0" w:line="240" w:lineRule="auto"/>
        <w:jc w:val="center"/>
        <w:rPr>
          <w:rFonts w:ascii="Times New Roman" w:eastAsia="Times New Roman" w:hAnsi="Times New Roman"/>
          <w:b/>
          <w:lang w:eastAsia="bg-BG"/>
        </w:rPr>
      </w:pPr>
      <w:r w:rsidRPr="00CD4E1C">
        <w:rPr>
          <w:rFonts w:ascii="Times New Roman" w:eastAsia="Times New Roman" w:hAnsi="Times New Roman"/>
          <w:b/>
          <w:lang w:val="en-US" w:eastAsia="bg-BG"/>
        </w:rPr>
        <w:t>V</w:t>
      </w:r>
      <w:r w:rsidRPr="00CD4E1C">
        <w:rPr>
          <w:rFonts w:ascii="Times New Roman" w:eastAsia="Times New Roman" w:hAnsi="Times New Roman"/>
          <w:b/>
          <w:lang w:eastAsia="bg-BG"/>
        </w:rPr>
        <w:t>. ПРАВА И ЗАДЪЛЖЕНИЯ НА ВЪЗЛОЖИТЕЛЯ</w:t>
      </w:r>
    </w:p>
    <w:p w:rsidR="00AE40DA" w:rsidRPr="00CD4E1C" w:rsidRDefault="00AE40DA" w:rsidP="00AE40DA">
      <w:pPr>
        <w:widowControl w:val="0"/>
        <w:autoSpaceDE w:val="0"/>
        <w:autoSpaceDN w:val="0"/>
        <w:adjustRightInd w:val="0"/>
        <w:spacing w:after="0" w:line="240" w:lineRule="auto"/>
        <w:jc w:val="both"/>
        <w:rPr>
          <w:rFonts w:ascii="Times New Roman" w:eastAsia="Times New Roman" w:hAnsi="Times New Roman"/>
          <w:lang w:eastAsia="bg-BG"/>
        </w:rPr>
      </w:pPr>
      <w:r w:rsidRPr="00CD4E1C">
        <w:rPr>
          <w:rFonts w:ascii="Times New Roman" w:eastAsia="Times New Roman" w:hAnsi="Times New Roman"/>
          <w:lang w:eastAsia="bg-BG"/>
        </w:rPr>
        <w:tab/>
      </w:r>
      <w:r w:rsidRPr="00CD4E1C">
        <w:rPr>
          <w:rFonts w:ascii="Times New Roman" w:eastAsia="Times New Roman" w:hAnsi="Times New Roman"/>
          <w:b/>
          <w:lang w:eastAsia="bg-BG"/>
        </w:rPr>
        <w:t>Чл.7.</w:t>
      </w:r>
      <w:r w:rsidRPr="00CD4E1C">
        <w:rPr>
          <w:rFonts w:ascii="Times New Roman" w:eastAsia="Times New Roman" w:hAnsi="Times New Roman"/>
          <w:lang w:eastAsia="bg-BG"/>
        </w:rPr>
        <w:t xml:space="preserve"> Възложителят има следните задължения:</w:t>
      </w:r>
    </w:p>
    <w:p w:rsidR="00AE40DA" w:rsidRPr="00CD4E1C" w:rsidRDefault="00AE40DA" w:rsidP="002D5C2B">
      <w:pPr>
        <w:widowControl w:val="0"/>
        <w:numPr>
          <w:ilvl w:val="0"/>
          <w:numId w:val="2"/>
        </w:numPr>
        <w:tabs>
          <w:tab w:val="left" w:pos="993"/>
        </w:tabs>
        <w:autoSpaceDE w:val="0"/>
        <w:autoSpaceDN w:val="0"/>
        <w:adjustRightInd w:val="0"/>
        <w:spacing w:after="0" w:line="240" w:lineRule="auto"/>
        <w:ind w:left="0" w:firstLine="709"/>
        <w:jc w:val="both"/>
        <w:rPr>
          <w:rFonts w:ascii="Times New Roman" w:eastAsia="Times New Roman" w:hAnsi="Times New Roman"/>
          <w:lang w:val="ru-RU" w:eastAsia="bg-BG"/>
        </w:rPr>
      </w:pPr>
      <w:r w:rsidRPr="00CD4E1C">
        <w:rPr>
          <w:rFonts w:ascii="Times New Roman" w:eastAsia="Times New Roman" w:hAnsi="Times New Roman"/>
          <w:lang w:eastAsia="bg-BG"/>
        </w:rPr>
        <w:t>да заплаща на Изпълнителя доставените хранителни продукти при условията на  чл. 3 и  чл. 4 от договора.</w:t>
      </w:r>
    </w:p>
    <w:p w:rsidR="000C1172" w:rsidRDefault="00AE40DA" w:rsidP="000C1172">
      <w:pPr>
        <w:widowControl w:val="0"/>
        <w:numPr>
          <w:ilvl w:val="0"/>
          <w:numId w:val="2"/>
        </w:numPr>
        <w:tabs>
          <w:tab w:val="left" w:pos="993"/>
        </w:tabs>
        <w:autoSpaceDE w:val="0"/>
        <w:autoSpaceDN w:val="0"/>
        <w:adjustRightInd w:val="0"/>
        <w:spacing w:after="0" w:line="240" w:lineRule="auto"/>
        <w:ind w:left="0" w:firstLine="709"/>
        <w:jc w:val="both"/>
        <w:rPr>
          <w:rFonts w:ascii="Times New Roman" w:eastAsia="Times New Roman" w:hAnsi="Times New Roman"/>
          <w:lang w:val="ru-RU" w:eastAsia="bg-BG"/>
        </w:rPr>
      </w:pPr>
      <w:r w:rsidRPr="00CD4E1C">
        <w:rPr>
          <w:rFonts w:ascii="Times New Roman" w:eastAsia="Times New Roman" w:hAnsi="Times New Roman"/>
          <w:lang w:eastAsia="bg-BG"/>
        </w:rPr>
        <w:t>да изготвя предварително заявка и да я представя на Изпълнителя</w:t>
      </w:r>
      <w:r w:rsidR="00184FBE">
        <w:rPr>
          <w:rFonts w:ascii="Times New Roman" w:eastAsia="Times New Roman" w:hAnsi="Times New Roman"/>
          <w:lang w:eastAsia="bg-BG"/>
        </w:rPr>
        <w:t>.</w:t>
      </w:r>
      <w:r w:rsidRPr="00CD4E1C">
        <w:rPr>
          <w:rFonts w:ascii="Times New Roman" w:eastAsia="Times New Roman" w:hAnsi="Times New Roman"/>
          <w:lang w:eastAsia="bg-BG"/>
        </w:rPr>
        <w:t xml:space="preserve">  </w:t>
      </w:r>
    </w:p>
    <w:p w:rsidR="000C1172" w:rsidRPr="000C1172" w:rsidRDefault="007A3E96" w:rsidP="000C1172">
      <w:pPr>
        <w:widowControl w:val="0"/>
        <w:numPr>
          <w:ilvl w:val="0"/>
          <w:numId w:val="2"/>
        </w:numPr>
        <w:tabs>
          <w:tab w:val="left" w:pos="993"/>
        </w:tabs>
        <w:autoSpaceDE w:val="0"/>
        <w:autoSpaceDN w:val="0"/>
        <w:adjustRightInd w:val="0"/>
        <w:spacing w:after="0" w:line="240" w:lineRule="auto"/>
        <w:ind w:left="0" w:firstLine="709"/>
        <w:jc w:val="both"/>
        <w:rPr>
          <w:rFonts w:ascii="Times New Roman" w:eastAsia="Times New Roman" w:hAnsi="Times New Roman"/>
          <w:lang w:val="ru-RU" w:eastAsia="bg-BG"/>
        </w:rPr>
      </w:pPr>
      <w:r>
        <w:rPr>
          <w:rFonts w:ascii="Times New Roman" w:eastAsia="Times New Roman" w:hAnsi="Times New Roman"/>
          <w:lang w:val="ru-RU" w:eastAsia="bg-BG"/>
        </w:rPr>
        <w:t>да приеме доставката на п</w:t>
      </w:r>
      <w:r w:rsidR="000C1172" w:rsidRPr="000C1172">
        <w:rPr>
          <w:rFonts w:ascii="Times New Roman" w:eastAsia="Times New Roman" w:hAnsi="Times New Roman"/>
          <w:lang w:val="ru-RU" w:eastAsia="bg-BG"/>
        </w:rPr>
        <w:t xml:space="preserve">родуктите, предмет </w:t>
      </w:r>
      <w:r w:rsidR="000C1172">
        <w:rPr>
          <w:rFonts w:ascii="Times New Roman" w:eastAsia="Times New Roman" w:hAnsi="Times New Roman"/>
          <w:lang w:eastAsia="bg-BG"/>
        </w:rPr>
        <w:t>на заявката</w:t>
      </w:r>
      <w:r w:rsidR="000C1172" w:rsidRPr="000C1172">
        <w:rPr>
          <w:rFonts w:ascii="Times New Roman" w:eastAsia="Times New Roman" w:hAnsi="Times New Roman"/>
          <w:lang w:val="ru-RU" w:eastAsia="bg-BG"/>
        </w:rPr>
        <w:t>, ако отговарят на договорените изисквания</w:t>
      </w:r>
      <w:r w:rsidR="000C1172">
        <w:rPr>
          <w:rFonts w:ascii="Times New Roman" w:eastAsia="Times New Roman" w:hAnsi="Times New Roman"/>
          <w:lang w:val="ru-RU" w:eastAsia="bg-BG"/>
        </w:rPr>
        <w:t>.</w:t>
      </w:r>
    </w:p>
    <w:p w:rsidR="00AE40DA" w:rsidRPr="00CD4E1C" w:rsidRDefault="00AE40DA" w:rsidP="00AE40DA">
      <w:pPr>
        <w:widowControl w:val="0"/>
        <w:tabs>
          <w:tab w:val="left" w:pos="993"/>
        </w:tabs>
        <w:autoSpaceDE w:val="0"/>
        <w:autoSpaceDN w:val="0"/>
        <w:adjustRightInd w:val="0"/>
        <w:spacing w:after="0" w:line="240" w:lineRule="auto"/>
        <w:ind w:left="709"/>
        <w:jc w:val="both"/>
        <w:rPr>
          <w:rFonts w:ascii="Times New Roman" w:eastAsia="Times New Roman" w:hAnsi="Times New Roman"/>
          <w:lang w:eastAsia="bg-BG"/>
        </w:rPr>
      </w:pPr>
      <w:r w:rsidRPr="00CD4E1C">
        <w:rPr>
          <w:rFonts w:ascii="Times New Roman" w:eastAsia="Times New Roman" w:hAnsi="Times New Roman"/>
          <w:b/>
          <w:lang w:eastAsia="bg-BG"/>
        </w:rPr>
        <w:t xml:space="preserve">Чл.8. </w:t>
      </w:r>
      <w:r w:rsidRPr="00CD4E1C">
        <w:rPr>
          <w:rFonts w:ascii="Times New Roman" w:eastAsia="Times New Roman" w:hAnsi="Times New Roman"/>
          <w:lang w:eastAsia="bg-BG"/>
        </w:rPr>
        <w:t>Възложителят има следните права:</w:t>
      </w:r>
    </w:p>
    <w:p w:rsidR="00B22F4F" w:rsidRDefault="00314B80" w:rsidP="00B22F4F">
      <w:pPr>
        <w:widowControl w:val="0"/>
        <w:numPr>
          <w:ilvl w:val="0"/>
          <w:numId w:val="3"/>
        </w:numPr>
        <w:tabs>
          <w:tab w:val="left" w:pos="0"/>
          <w:tab w:val="left" w:pos="851"/>
          <w:tab w:val="left" w:pos="993"/>
        </w:tabs>
        <w:autoSpaceDE w:val="0"/>
        <w:autoSpaceDN w:val="0"/>
        <w:adjustRightInd w:val="0"/>
        <w:spacing w:after="0" w:line="240" w:lineRule="auto"/>
        <w:ind w:left="0" w:firstLine="709"/>
        <w:jc w:val="both"/>
        <w:rPr>
          <w:rFonts w:ascii="Times New Roman" w:eastAsia="Times New Roman" w:hAnsi="Times New Roman"/>
          <w:lang w:val="ru-RU" w:eastAsia="bg-BG"/>
        </w:rPr>
      </w:pPr>
      <w:r w:rsidRPr="00CD4E1C">
        <w:rPr>
          <w:rFonts w:ascii="Times New Roman" w:eastAsia="Times New Roman" w:hAnsi="Times New Roman"/>
          <w:lang w:val="ru-RU" w:eastAsia="bg-BG"/>
        </w:rPr>
        <w:t>Възложителят има право да не поръча част от изброения асортимент посочен в Техническата спецификация от документацията. Възложителят си запазва правото да увеличава или намаля</w:t>
      </w:r>
      <w:r w:rsidR="00136A1F">
        <w:rPr>
          <w:rFonts w:ascii="Times New Roman" w:eastAsia="Times New Roman" w:hAnsi="Times New Roman"/>
          <w:lang w:val="ru-RU" w:eastAsia="bg-BG"/>
        </w:rPr>
        <w:t xml:space="preserve"> заявените за доставка</w:t>
      </w:r>
      <w:r w:rsidRPr="00CD4E1C">
        <w:rPr>
          <w:rFonts w:ascii="Times New Roman" w:eastAsia="Times New Roman" w:hAnsi="Times New Roman"/>
          <w:lang w:val="ru-RU" w:eastAsia="bg-BG"/>
        </w:rPr>
        <w:t xml:space="preserve"> количества, според необходимостта на обслужваните обекти.</w:t>
      </w:r>
    </w:p>
    <w:p w:rsidR="00AE40DA" w:rsidRPr="00B22F4F" w:rsidRDefault="00AE40DA" w:rsidP="00B22F4F">
      <w:pPr>
        <w:widowControl w:val="0"/>
        <w:numPr>
          <w:ilvl w:val="0"/>
          <w:numId w:val="3"/>
        </w:numPr>
        <w:tabs>
          <w:tab w:val="left" w:pos="0"/>
          <w:tab w:val="left" w:pos="851"/>
          <w:tab w:val="left" w:pos="993"/>
        </w:tabs>
        <w:autoSpaceDE w:val="0"/>
        <w:autoSpaceDN w:val="0"/>
        <w:adjustRightInd w:val="0"/>
        <w:spacing w:after="0" w:line="240" w:lineRule="auto"/>
        <w:ind w:left="0" w:firstLine="709"/>
        <w:jc w:val="both"/>
        <w:rPr>
          <w:rFonts w:ascii="Times New Roman" w:eastAsia="Times New Roman" w:hAnsi="Times New Roman"/>
          <w:lang w:val="ru-RU" w:eastAsia="bg-BG"/>
        </w:rPr>
      </w:pPr>
      <w:r w:rsidRPr="00B22F4F">
        <w:rPr>
          <w:rFonts w:ascii="Times New Roman" w:eastAsia="Times New Roman" w:hAnsi="Times New Roman"/>
          <w:lang w:eastAsia="bg-BG"/>
        </w:rPr>
        <w:t>да осъществява контрол по доставките, чрез оглед на тяхното съответствие с вида, качеството и количеството по съответната заявка и при констатиране на несъответствие незабавно да пр</w:t>
      </w:r>
      <w:r w:rsidR="00B22F4F" w:rsidRPr="00B22F4F">
        <w:rPr>
          <w:rFonts w:ascii="Times New Roman" w:eastAsia="Times New Roman" w:hAnsi="Times New Roman"/>
          <w:lang w:eastAsia="bg-BG"/>
        </w:rPr>
        <w:t xml:space="preserve">ави рекламация пред Изпълнителя, както и да получава информация по всяко време относно </w:t>
      </w:r>
      <w:r w:rsidR="00B22F4F" w:rsidRPr="00B22F4F">
        <w:rPr>
          <w:rFonts w:ascii="Times New Roman" w:eastAsia="Times New Roman" w:hAnsi="Times New Roman"/>
          <w:lang w:eastAsia="bg-BG"/>
        </w:rPr>
        <w:lastRenderedPageBreak/>
        <w:t>подготовката, хода и организацията по изпълнението на доставката и дейностите, предмет на Договора</w:t>
      </w:r>
    </w:p>
    <w:p w:rsidR="00AE40DA" w:rsidRPr="00CD4E1C" w:rsidRDefault="002D5C2B" w:rsidP="002D5C2B">
      <w:pPr>
        <w:widowControl w:val="0"/>
        <w:numPr>
          <w:ilvl w:val="0"/>
          <w:numId w:val="3"/>
        </w:numPr>
        <w:tabs>
          <w:tab w:val="left" w:pos="0"/>
          <w:tab w:val="left" w:pos="993"/>
        </w:tabs>
        <w:autoSpaceDE w:val="0"/>
        <w:autoSpaceDN w:val="0"/>
        <w:adjustRightInd w:val="0"/>
        <w:spacing w:after="0" w:line="240" w:lineRule="auto"/>
        <w:ind w:left="0" w:firstLine="709"/>
        <w:jc w:val="both"/>
        <w:rPr>
          <w:rFonts w:ascii="Times New Roman" w:eastAsia="Times New Roman" w:hAnsi="Times New Roman"/>
          <w:lang w:val="ru-RU" w:eastAsia="bg-BG"/>
        </w:rPr>
      </w:pPr>
      <w:r w:rsidRPr="00CD4E1C">
        <w:rPr>
          <w:rFonts w:ascii="Times New Roman" w:eastAsia="Times New Roman" w:hAnsi="Times New Roman"/>
          <w:lang w:eastAsia="bg-BG"/>
        </w:rPr>
        <w:t xml:space="preserve">Възложителят има право </w:t>
      </w:r>
      <w:r w:rsidR="00AE40DA" w:rsidRPr="00CD4E1C">
        <w:rPr>
          <w:rFonts w:ascii="Times New Roman" w:eastAsia="Times New Roman" w:hAnsi="Times New Roman"/>
          <w:lang w:eastAsia="bg-BG"/>
        </w:rPr>
        <w:t xml:space="preserve">при приемане на доставката да извършва проверки относно качеството и годността на хранителните продукти. При доставени некачествени хранителни продукти, които не отговарят на </w:t>
      </w:r>
      <w:r w:rsidRPr="00CD4E1C">
        <w:rPr>
          <w:rFonts w:ascii="Times New Roman" w:eastAsia="Times New Roman" w:hAnsi="Times New Roman"/>
          <w:lang w:eastAsia="bg-BG"/>
        </w:rPr>
        <w:t>приложимите нормативни актове</w:t>
      </w:r>
      <w:r w:rsidR="00AE40DA" w:rsidRPr="00CD4E1C">
        <w:rPr>
          <w:rFonts w:ascii="Times New Roman" w:eastAsia="Times New Roman" w:hAnsi="Times New Roman"/>
          <w:lang w:eastAsia="bg-BG"/>
        </w:rPr>
        <w:t>, и не са придружени със сертификати и съответните документи, изискващи се от законодателството на страната</w:t>
      </w:r>
      <w:r w:rsidRPr="00CD4E1C">
        <w:rPr>
          <w:rFonts w:ascii="Times New Roman" w:eastAsia="Times New Roman" w:hAnsi="Times New Roman"/>
          <w:lang w:eastAsia="bg-BG"/>
        </w:rPr>
        <w:t>,</w:t>
      </w:r>
      <w:r w:rsidR="00AE40DA" w:rsidRPr="00CD4E1C">
        <w:rPr>
          <w:rFonts w:ascii="Times New Roman" w:eastAsia="Times New Roman" w:hAnsi="Times New Roman"/>
          <w:lang w:eastAsia="bg-BG"/>
        </w:rPr>
        <w:t xml:space="preserve"> установено с констативен протокол между Възложителя и Изпълнителя, Възложителят има право да не ги заплати, а при повторна доставка на такива хранителни продукти – да прекрати едностранно договора. </w:t>
      </w:r>
    </w:p>
    <w:p w:rsidR="00945570" w:rsidRDefault="00AE40DA" w:rsidP="00945570">
      <w:pPr>
        <w:widowControl w:val="0"/>
        <w:numPr>
          <w:ilvl w:val="0"/>
          <w:numId w:val="3"/>
        </w:numPr>
        <w:tabs>
          <w:tab w:val="left" w:pos="0"/>
          <w:tab w:val="left" w:pos="993"/>
        </w:tabs>
        <w:autoSpaceDE w:val="0"/>
        <w:autoSpaceDN w:val="0"/>
        <w:adjustRightInd w:val="0"/>
        <w:spacing w:after="0" w:line="240" w:lineRule="auto"/>
        <w:ind w:left="0" w:firstLine="709"/>
        <w:jc w:val="both"/>
        <w:rPr>
          <w:rFonts w:ascii="Times New Roman" w:eastAsia="Times New Roman" w:hAnsi="Times New Roman"/>
          <w:lang w:val="ru-RU" w:eastAsia="bg-BG"/>
        </w:rPr>
      </w:pPr>
      <w:r w:rsidRPr="00CD4E1C">
        <w:rPr>
          <w:rFonts w:ascii="Times New Roman" w:eastAsia="Times New Roman" w:hAnsi="Times New Roman"/>
          <w:lang w:eastAsia="bg-BG"/>
        </w:rPr>
        <w:t xml:space="preserve">Възложителят има право, ако Изпълнителят е изпълнил част от доставката и по-нататъшното изпълнение на договора се окаже невъзможно поради причини, за които не отговаря, да изплати на Изпълнителя възнаграждение в размер </w:t>
      </w:r>
      <w:r w:rsidR="00B84E48">
        <w:rPr>
          <w:rFonts w:ascii="Times New Roman" w:eastAsia="Times New Roman" w:hAnsi="Times New Roman"/>
          <w:lang w:eastAsia="bg-BG"/>
        </w:rPr>
        <w:t>на</w:t>
      </w:r>
      <w:r w:rsidRPr="00CD4E1C">
        <w:rPr>
          <w:rFonts w:ascii="Times New Roman" w:eastAsia="Times New Roman" w:hAnsi="Times New Roman"/>
          <w:lang w:eastAsia="bg-BG"/>
        </w:rPr>
        <w:t xml:space="preserve"> доставената част</w:t>
      </w:r>
      <w:r w:rsidR="00B84E48">
        <w:rPr>
          <w:rFonts w:ascii="Times New Roman" w:eastAsia="Times New Roman" w:hAnsi="Times New Roman"/>
          <w:lang w:eastAsia="bg-BG"/>
        </w:rPr>
        <w:t xml:space="preserve"> и да прекрати договора</w:t>
      </w:r>
      <w:r w:rsidRPr="00CD4E1C">
        <w:rPr>
          <w:rFonts w:ascii="Times New Roman" w:eastAsia="Times New Roman" w:hAnsi="Times New Roman"/>
          <w:lang w:eastAsia="bg-BG"/>
        </w:rPr>
        <w:t>.</w:t>
      </w:r>
    </w:p>
    <w:p w:rsidR="00D10F52" w:rsidRDefault="00945570" w:rsidP="00D10F52">
      <w:pPr>
        <w:widowControl w:val="0"/>
        <w:numPr>
          <w:ilvl w:val="0"/>
          <w:numId w:val="3"/>
        </w:numPr>
        <w:tabs>
          <w:tab w:val="left" w:pos="0"/>
          <w:tab w:val="left" w:pos="993"/>
        </w:tabs>
        <w:autoSpaceDE w:val="0"/>
        <w:autoSpaceDN w:val="0"/>
        <w:adjustRightInd w:val="0"/>
        <w:spacing w:after="0" w:line="240" w:lineRule="auto"/>
        <w:ind w:left="0" w:firstLine="709"/>
        <w:jc w:val="both"/>
        <w:rPr>
          <w:rFonts w:ascii="Times New Roman" w:eastAsia="Times New Roman" w:hAnsi="Times New Roman"/>
          <w:lang w:val="ru-RU" w:eastAsia="bg-BG"/>
        </w:rPr>
      </w:pPr>
      <w:r w:rsidRPr="00945570">
        <w:rPr>
          <w:rFonts w:ascii="Times New Roman" w:eastAsia="Times New Roman" w:hAnsi="Times New Roman"/>
          <w:lang w:val="ru-RU" w:eastAsia="bg-BG"/>
        </w:rPr>
        <w:t>Възложителят има право да откаже приемането на доставката, когато Изпълнителят не спазва изискванията на Договора и Техническата спецификация, докато Изпълнителят не изпълни изцяло своите задължения съгласно условията на Договора, или да откаже да изплати частично или изцяло договорената цена.</w:t>
      </w:r>
    </w:p>
    <w:p w:rsidR="00AE40DA" w:rsidRPr="00CD4E1C" w:rsidRDefault="00AE40DA" w:rsidP="00AE40DA">
      <w:pPr>
        <w:widowControl w:val="0"/>
        <w:tabs>
          <w:tab w:val="left" w:pos="0"/>
          <w:tab w:val="left" w:pos="993"/>
        </w:tabs>
        <w:autoSpaceDE w:val="0"/>
        <w:autoSpaceDN w:val="0"/>
        <w:adjustRightInd w:val="0"/>
        <w:spacing w:after="0" w:line="240" w:lineRule="auto"/>
        <w:jc w:val="both"/>
        <w:rPr>
          <w:rFonts w:ascii="Times New Roman" w:eastAsia="Times New Roman" w:hAnsi="Times New Roman"/>
          <w:b/>
          <w:lang w:val="ru-RU" w:eastAsia="bg-BG"/>
        </w:rPr>
      </w:pPr>
    </w:p>
    <w:p w:rsidR="00AE40DA" w:rsidRPr="00CD4E1C" w:rsidRDefault="00AE40DA" w:rsidP="00AE40DA">
      <w:pPr>
        <w:widowControl w:val="0"/>
        <w:tabs>
          <w:tab w:val="left" w:pos="0"/>
          <w:tab w:val="left" w:pos="993"/>
        </w:tabs>
        <w:autoSpaceDE w:val="0"/>
        <w:autoSpaceDN w:val="0"/>
        <w:adjustRightInd w:val="0"/>
        <w:spacing w:after="0" w:line="240" w:lineRule="auto"/>
        <w:jc w:val="center"/>
        <w:rPr>
          <w:rFonts w:ascii="Times New Roman" w:eastAsia="Times New Roman" w:hAnsi="Times New Roman"/>
          <w:lang w:val="ru-RU" w:eastAsia="bg-BG"/>
        </w:rPr>
      </w:pPr>
      <w:r w:rsidRPr="00CD4E1C">
        <w:rPr>
          <w:rFonts w:ascii="Times New Roman" w:eastAsia="Times New Roman" w:hAnsi="Times New Roman"/>
          <w:b/>
          <w:lang w:val="ru-RU" w:eastAsia="bg-BG"/>
        </w:rPr>
        <w:t>VІ. ИЗИСКВАНИЯ ПРИ ПРИЕМАНЕТО И ПРЕДАВАНЕТО НА ХРАНИТЕЛНИТЕ ПРОДУКТИ</w:t>
      </w:r>
    </w:p>
    <w:p w:rsidR="00AE40DA" w:rsidRPr="00CD4E1C" w:rsidRDefault="00AE40DA" w:rsidP="00AE40DA">
      <w:pPr>
        <w:widowControl w:val="0"/>
        <w:autoSpaceDE w:val="0"/>
        <w:autoSpaceDN w:val="0"/>
        <w:adjustRightInd w:val="0"/>
        <w:spacing w:after="0" w:line="240" w:lineRule="auto"/>
        <w:jc w:val="both"/>
        <w:rPr>
          <w:rFonts w:ascii="Times New Roman" w:eastAsia="Times New Roman" w:hAnsi="Times New Roman"/>
          <w:lang w:eastAsia="bg-BG"/>
        </w:rPr>
      </w:pPr>
      <w:r w:rsidRPr="00CD4E1C">
        <w:rPr>
          <w:rFonts w:ascii="Times New Roman" w:eastAsia="Times New Roman" w:hAnsi="Times New Roman"/>
          <w:lang w:eastAsia="bg-BG"/>
        </w:rPr>
        <w:tab/>
      </w:r>
      <w:r w:rsidRPr="00CD4E1C">
        <w:rPr>
          <w:rFonts w:ascii="Times New Roman" w:eastAsia="Times New Roman" w:hAnsi="Times New Roman"/>
          <w:b/>
          <w:lang w:eastAsia="bg-BG"/>
        </w:rPr>
        <w:t>Чл.9.</w:t>
      </w:r>
      <w:r w:rsidRPr="00CD4E1C">
        <w:rPr>
          <w:rFonts w:ascii="Times New Roman" w:eastAsia="Times New Roman" w:hAnsi="Times New Roman"/>
          <w:lang w:eastAsia="bg-BG"/>
        </w:rPr>
        <w:t xml:space="preserve"> </w:t>
      </w:r>
      <w:r w:rsidRPr="00CD4E1C">
        <w:rPr>
          <w:rFonts w:ascii="Times New Roman" w:eastAsia="Times New Roman" w:hAnsi="Times New Roman"/>
          <w:b/>
          <w:lang w:eastAsia="bg-BG"/>
        </w:rPr>
        <w:t>/1/</w:t>
      </w:r>
      <w:r w:rsidRPr="00CD4E1C">
        <w:rPr>
          <w:rFonts w:ascii="Times New Roman" w:eastAsia="Times New Roman" w:hAnsi="Times New Roman"/>
          <w:lang w:eastAsia="bg-BG"/>
        </w:rPr>
        <w:t xml:space="preserve"> Приемането на доставките се извършва от Възложителя или негов упълномощен представител с оформянето на двустранен протокол.</w:t>
      </w:r>
    </w:p>
    <w:p w:rsidR="00AE40DA" w:rsidRPr="00CD4E1C" w:rsidRDefault="00AE40DA" w:rsidP="00AE40DA">
      <w:pPr>
        <w:widowControl w:val="0"/>
        <w:autoSpaceDE w:val="0"/>
        <w:autoSpaceDN w:val="0"/>
        <w:adjustRightInd w:val="0"/>
        <w:spacing w:after="0" w:line="240" w:lineRule="auto"/>
        <w:jc w:val="both"/>
        <w:rPr>
          <w:rFonts w:ascii="Times New Roman" w:eastAsia="Times New Roman" w:hAnsi="Times New Roman"/>
          <w:lang w:eastAsia="bg-BG"/>
        </w:rPr>
      </w:pPr>
      <w:r w:rsidRPr="00CD4E1C">
        <w:rPr>
          <w:rFonts w:ascii="Times New Roman" w:eastAsia="Times New Roman" w:hAnsi="Times New Roman"/>
          <w:lang w:eastAsia="bg-BG"/>
        </w:rPr>
        <w:tab/>
      </w:r>
      <w:r w:rsidRPr="00CD4E1C">
        <w:rPr>
          <w:rFonts w:ascii="Times New Roman" w:eastAsia="Times New Roman" w:hAnsi="Times New Roman"/>
          <w:b/>
          <w:lang w:eastAsia="bg-BG"/>
        </w:rPr>
        <w:t>/2/</w:t>
      </w:r>
      <w:r w:rsidRPr="00CD4E1C">
        <w:rPr>
          <w:rFonts w:ascii="Times New Roman" w:eastAsia="Times New Roman" w:hAnsi="Times New Roman"/>
          <w:lang w:eastAsia="bg-BG"/>
        </w:rPr>
        <w:t xml:space="preserve"> След надлежно изпълнената доставка на заявените храни с оформен приемо-предавателен протокол, съхранението на доставеното количество продукти е задължение на Възложителя</w:t>
      </w:r>
      <w:r w:rsidRPr="00CD4E1C">
        <w:rPr>
          <w:rFonts w:ascii="Times New Roman" w:eastAsia="Times New Roman" w:hAnsi="Times New Roman"/>
          <w:b/>
          <w:lang w:eastAsia="bg-BG"/>
        </w:rPr>
        <w:t>.</w:t>
      </w:r>
    </w:p>
    <w:p w:rsidR="00AE40DA" w:rsidRPr="00CD4E1C" w:rsidRDefault="00AE40DA" w:rsidP="00AE40DA">
      <w:pPr>
        <w:widowControl w:val="0"/>
        <w:autoSpaceDE w:val="0"/>
        <w:autoSpaceDN w:val="0"/>
        <w:adjustRightInd w:val="0"/>
        <w:spacing w:after="0" w:line="240" w:lineRule="auto"/>
        <w:ind w:firstLine="708"/>
        <w:jc w:val="both"/>
        <w:rPr>
          <w:rFonts w:ascii="Times New Roman" w:eastAsia="Times New Roman" w:hAnsi="Times New Roman"/>
          <w:lang w:eastAsia="bg-BG"/>
        </w:rPr>
      </w:pPr>
      <w:r w:rsidRPr="00CD4E1C">
        <w:rPr>
          <w:rFonts w:ascii="Times New Roman" w:eastAsia="Times New Roman" w:hAnsi="Times New Roman"/>
          <w:b/>
          <w:lang w:eastAsia="bg-BG"/>
        </w:rPr>
        <w:t>/3/</w:t>
      </w:r>
      <w:r w:rsidRPr="00CD4E1C">
        <w:rPr>
          <w:rFonts w:ascii="Times New Roman" w:eastAsia="Times New Roman" w:hAnsi="Times New Roman"/>
          <w:lang w:eastAsia="bg-BG"/>
        </w:rPr>
        <w:t xml:space="preserve"> Всяко предаване на отделна доставка се удостоверява с експедиционна бележка</w:t>
      </w:r>
      <w:r w:rsidR="00E24158">
        <w:rPr>
          <w:rFonts w:ascii="Times New Roman" w:eastAsia="Times New Roman" w:hAnsi="Times New Roman"/>
          <w:lang w:eastAsia="bg-BG"/>
        </w:rPr>
        <w:t xml:space="preserve"> (или друг аналогичен документ)</w:t>
      </w:r>
      <w:r w:rsidRPr="00CD4E1C">
        <w:rPr>
          <w:rFonts w:ascii="Times New Roman" w:eastAsia="Times New Roman" w:hAnsi="Times New Roman"/>
          <w:lang w:eastAsia="bg-BG"/>
        </w:rPr>
        <w:t>, съд</w:t>
      </w:r>
      <w:r w:rsidR="00E24158">
        <w:rPr>
          <w:rFonts w:ascii="Times New Roman" w:eastAsia="Times New Roman" w:hAnsi="Times New Roman"/>
          <w:lang w:eastAsia="bg-BG"/>
        </w:rPr>
        <w:t>ържащ</w:t>
      </w:r>
      <w:r w:rsidRPr="00CD4E1C">
        <w:rPr>
          <w:rFonts w:ascii="Times New Roman" w:eastAsia="Times New Roman" w:hAnsi="Times New Roman"/>
          <w:lang w:eastAsia="bg-BG"/>
        </w:rPr>
        <w:t xml:space="preserve"> следните реквизити: номер, дата, превозвач, час на доставката, рег. номер на превозното средство, номер на сертификат (търговски документ) за произход, годност и качество.</w:t>
      </w:r>
    </w:p>
    <w:p w:rsidR="00AE40DA" w:rsidRPr="00CD4E1C" w:rsidRDefault="00AE40DA" w:rsidP="00AE40DA">
      <w:pPr>
        <w:widowControl w:val="0"/>
        <w:autoSpaceDE w:val="0"/>
        <w:autoSpaceDN w:val="0"/>
        <w:adjustRightInd w:val="0"/>
        <w:spacing w:after="0" w:line="240" w:lineRule="auto"/>
        <w:ind w:firstLine="708"/>
        <w:jc w:val="both"/>
        <w:rPr>
          <w:rFonts w:ascii="Times New Roman" w:eastAsia="Times New Roman" w:hAnsi="Times New Roman"/>
          <w:lang w:eastAsia="bg-BG"/>
        </w:rPr>
      </w:pPr>
      <w:r w:rsidRPr="00CD4E1C">
        <w:rPr>
          <w:rFonts w:ascii="Times New Roman" w:eastAsia="Times New Roman" w:hAnsi="Times New Roman"/>
          <w:b/>
          <w:lang w:eastAsia="bg-BG"/>
        </w:rPr>
        <w:t>/4/</w:t>
      </w:r>
      <w:r w:rsidRPr="00CD4E1C">
        <w:rPr>
          <w:rFonts w:ascii="Times New Roman" w:eastAsia="Times New Roman" w:hAnsi="Times New Roman"/>
          <w:lang w:eastAsia="bg-BG"/>
        </w:rPr>
        <w:t xml:space="preserve"> Рекламации по количествата на доставените стоки се правят само в момента на подписване на </w:t>
      </w:r>
      <w:r w:rsidR="005D271C">
        <w:rPr>
          <w:rFonts w:ascii="Times New Roman" w:eastAsia="Times New Roman" w:hAnsi="Times New Roman"/>
          <w:lang w:eastAsia="bg-BG"/>
        </w:rPr>
        <w:t>протокола по този член</w:t>
      </w:r>
      <w:r w:rsidRPr="00CD4E1C">
        <w:rPr>
          <w:rFonts w:ascii="Times New Roman" w:eastAsia="Times New Roman" w:hAnsi="Times New Roman"/>
          <w:lang w:eastAsia="bg-BG"/>
        </w:rPr>
        <w:t>.</w:t>
      </w:r>
    </w:p>
    <w:p w:rsidR="00AE40DA" w:rsidRDefault="00AE40DA" w:rsidP="00AE40DA">
      <w:pPr>
        <w:widowControl w:val="0"/>
        <w:autoSpaceDE w:val="0"/>
        <w:autoSpaceDN w:val="0"/>
        <w:adjustRightInd w:val="0"/>
        <w:spacing w:after="0" w:line="240" w:lineRule="auto"/>
        <w:ind w:firstLine="708"/>
        <w:jc w:val="both"/>
        <w:rPr>
          <w:rFonts w:ascii="Times New Roman" w:eastAsia="Times New Roman" w:hAnsi="Times New Roman"/>
          <w:lang w:eastAsia="bg-BG"/>
        </w:rPr>
      </w:pPr>
      <w:r w:rsidRPr="00CD4E1C">
        <w:rPr>
          <w:rFonts w:ascii="Times New Roman" w:eastAsia="Times New Roman" w:hAnsi="Times New Roman"/>
          <w:b/>
          <w:lang w:eastAsia="bg-BG"/>
        </w:rPr>
        <w:t>/5/</w:t>
      </w:r>
      <w:r w:rsidRPr="00CD4E1C">
        <w:rPr>
          <w:rFonts w:ascii="Times New Roman" w:eastAsia="Times New Roman" w:hAnsi="Times New Roman"/>
          <w:lang w:eastAsia="bg-BG"/>
        </w:rPr>
        <w:t xml:space="preserve"> Възложителят осъществява контрол по доставките, чрез оглед</w:t>
      </w:r>
      <w:r w:rsidR="005D271C">
        <w:rPr>
          <w:rFonts w:ascii="Times New Roman" w:eastAsia="Times New Roman" w:hAnsi="Times New Roman"/>
          <w:lang w:eastAsia="bg-BG"/>
        </w:rPr>
        <w:t xml:space="preserve"> за</w:t>
      </w:r>
      <w:r w:rsidRPr="00CD4E1C">
        <w:rPr>
          <w:rFonts w:ascii="Times New Roman" w:eastAsia="Times New Roman" w:hAnsi="Times New Roman"/>
          <w:lang w:eastAsia="bg-BG"/>
        </w:rPr>
        <w:t xml:space="preserve"> тяхното съответствие с вида, качеството и количеството по съответната заявка и при констатиране</w:t>
      </w:r>
      <w:r w:rsidR="005D271C">
        <w:rPr>
          <w:rFonts w:ascii="Times New Roman" w:eastAsia="Times New Roman" w:hAnsi="Times New Roman"/>
          <w:lang w:eastAsia="bg-BG"/>
        </w:rPr>
        <w:t xml:space="preserve"> на несъответствие незабавно </w:t>
      </w:r>
      <w:r w:rsidRPr="00CD4E1C">
        <w:rPr>
          <w:rFonts w:ascii="Times New Roman" w:eastAsia="Times New Roman" w:hAnsi="Times New Roman"/>
          <w:lang w:eastAsia="bg-BG"/>
        </w:rPr>
        <w:t>прави рекламация пред Изпълнителя.</w:t>
      </w:r>
    </w:p>
    <w:p w:rsidR="005D271C" w:rsidRPr="00CD4E1C" w:rsidRDefault="005D271C" w:rsidP="00AE40DA">
      <w:pPr>
        <w:widowControl w:val="0"/>
        <w:autoSpaceDE w:val="0"/>
        <w:autoSpaceDN w:val="0"/>
        <w:adjustRightInd w:val="0"/>
        <w:spacing w:after="0" w:line="240" w:lineRule="auto"/>
        <w:ind w:firstLine="708"/>
        <w:jc w:val="both"/>
        <w:rPr>
          <w:rFonts w:ascii="Times New Roman" w:eastAsia="Times New Roman" w:hAnsi="Times New Roman"/>
          <w:lang w:eastAsia="bg-BG"/>
        </w:rPr>
      </w:pPr>
      <w:r w:rsidRPr="005D271C">
        <w:rPr>
          <w:rFonts w:ascii="Times New Roman" w:eastAsia="Times New Roman" w:hAnsi="Times New Roman"/>
          <w:b/>
          <w:lang w:eastAsia="bg-BG"/>
        </w:rPr>
        <w:t>/6/</w:t>
      </w:r>
      <w:r>
        <w:rPr>
          <w:rFonts w:ascii="Times New Roman" w:eastAsia="Times New Roman" w:hAnsi="Times New Roman"/>
          <w:lang w:eastAsia="bg-BG"/>
        </w:rPr>
        <w:t xml:space="preserve"> </w:t>
      </w:r>
      <w:r w:rsidRPr="005D271C">
        <w:rPr>
          <w:rFonts w:ascii="Times New Roman" w:eastAsia="Times New Roman" w:hAnsi="Times New Roman"/>
          <w:lang w:eastAsia="bg-BG"/>
        </w:rPr>
        <w:t>Когато Изпълнителят е сключил договор/договори за подизпълнение, работата на подизпълнителите се приема от Възложителя в присъствието на Изпълнителя и подизпълнителя или упълномощени от тях представители.</w:t>
      </w:r>
    </w:p>
    <w:p w:rsidR="00AE40DA" w:rsidRPr="00CD4E1C" w:rsidRDefault="00AE40DA" w:rsidP="00AE40DA">
      <w:pPr>
        <w:widowControl w:val="0"/>
        <w:autoSpaceDE w:val="0"/>
        <w:autoSpaceDN w:val="0"/>
        <w:adjustRightInd w:val="0"/>
        <w:spacing w:after="0" w:line="240" w:lineRule="auto"/>
        <w:jc w:val="center"/>
        <w:rPr>
          <w:rFonts w:ascii="Times New Roman" w:eastAsia="Times New Roman" w:hAnsi="Times New Roman"/>
          <w:b/>
          <w:lang w:eastAsia="bg-BG"/>
        </w:rPr>
      </w:pPr>
    </w:p>
    <w:p w:rsidR="00AE40DA" w:rsidRPr="00CD4E1C" w:rsidRDefault="00AE40DA" w:rsidP="00AE40DA">
      <w:pPr>
        <w:widowControl w:val="0"/>
        <w:autoSpaceDE w:val="0"/>
        <w:autoSpaceDN w:val="0"/>
        <w:adjustRightInd w:val="0"/>
        <w:spacing w:after="0" w:line="240" w:lineRule="auto"/>
        <w:jc w:val="center"/>
        <w:rPr>
          <w:rFonts w:ascii="Times New Roman" w:eastAsia="Times New Roman" w:hAnsi="Times New Roman"/>
          <w:b/>
          <w:lang w:eastAsia="bg-BG"/>
        </w:rPr>
      </w:pPr>
      <w:r w:rsidRPr="00CD4E1C">
        <w:rPr>
          <w:rFonts w:ascii="Times New Roman" w:eastAsia="Times New Roman" w:hAnsi="Times New Roman"/>
          <w:b/>
          <w:lang w:val="en-US" w:eastAsia="bg-BG"/>
        </w:rPr>
        <w:t>V</w:t>
      </w:r>
      <w:r w:rsidRPr="00CD4E1C">
        <w:rPr>
          <w:rFonts w:ascii="Times New Roman" w:eastAsia="Times New Roman" w:hAnsi="Times New Roman"/>
          <w:b/>
          <w:lang w:eastAsia="bg-BG"/>
        </w:rPr>
        <w:t xml:space="preserve">І. </w:t>
      </w:r>
      <w:r w:rsidR="00CD4E1C" w:rsidRPr="00CD4E1C">
        <w:rPr>
          <w:rFonts w:ascii="Times New Roman" w:eastAsia="Times New Roman" w:hAnsi="Times New Roman"/>
          <w:b/>
          <w:lang w:eastAsia="bg-BG"/>
        </w:rPr>
        <w:t xml:space="preserve">ГАРАНЦИЯ ЗА ДОБРО ИЗПЪЛНЕНИЕ. </w:t>
      </w:r>
      <w:r w:rsidRPr="00CD4E1C">
        <w:rPr>
          <w:rFonts w:ascii="Times New Roman" w:eastAsia="Times New Roman" w:hAnsi="Times New Roman"/>
          <w:b/>
          <w:lang w:eastAsia="bg-BG"/>
        </w:rPr>
        <w:t>ДРУГИ УСЛОВИЯ</w:t>
      </w:r>
    </w:p>
    <w:p w:rsidR="00AE40DA" w:rsidRDefault="00AE40DA" w:rsidP="00AE40DA">
      <w:pPr>
        <w:widowControl w:val="0"/>
        <w:autoSpaceDE w:val="0"/>
        <w:autoSpaceDN w:val="0"/>
        <w:adjustRightInd w:val="0"/>
        <w:spacing w:after="0" w:line="240" w:lineRule="auto"/>
        <w:ind w:firstLine="708"/>
        <w:jc w:val="both"/>
        <w:rPr>
          <w:rFonts w:ascii="Times New Roman" w:eastAsia="Times New Roman" w:hAnsi="Times New Roman"/>
          <w:lang w:eastAsia="bg-BG"/>
        </w:rPr>
      </w:pPr>
      <w:r w:rsidRPr="00CD4E1C">
        <w:rPr>
          <w:rFonts w:ascii="Times New Roman" w:eastAsia="Times New Roman" w:hAnsi="Times New Roman"/>
          <w:b/>
          <w:lang w:eastAsia="bg-BG"/>
        </w:rPr>
        <w:t>Чл.10. /1/</w:t>
      </w:r>
      <w:r w:rsidRPr="00CD4E1C">
        <w:rPr>
          <w:rFonts w:ascii="Times New Roman" w:eastAsia="Times New Roman" w:hAnsi="Times New Roman"/>
          <w:lang w:eastAsia="bg-BG"/>
        </w:rPr>
        <w:t xml:space="preserve"> Гаранцията </w:t>
      </w:r>
      <w:r w:rsidR="00CD4E1C" w:rsidRPr="00CD4E1C">
        <w:rPr>
          <w:rFonts w:ascii="Times New Roman" w:eastAsia="Times New Roman" w:hAnsi="Times New Roman"/>
          <w:lang w:eastAsia="bg-BG"/>
        </w:rPr>
        <w:t xml:space="preserve">за добро </w:t>
      </w:r>
      <w:r w:rsidRPr="00CD4E1C">
        <w:rPr>
          <w:rFonts w:ascii="Times New Roman" w:eastAsia="Times New Roman" w:hAnsi="Times New Roman"/>
          <w:lang w:eastAsia="bg-BG"/>
        </w:rPr>
        <w:t xml:space="preserve">изпълнение на договора е в размер на </w:t>
      </w:r>
      <w:r w:rsidRPr="00CD4E1C">
        <w:rPr>
          <w:rFonts w:ascii="Times New Roman" w:eastAsia="Times New Roman" w:hAnsi="Times New Roman"/>
          <w:b/>
          <w:lang w:eastAsia="bg-BG"/>
        </w:rPr>
        <w:t>……………… (…………………….)</w:t>
      </w:r>
      <w:r w:rsidRPr="00CD4E1C">
        <w:rPr>
          <w:rFonts w:ascii="Times New Roman" w:eastAsia="Times New Roman" w:hAnsi="Times New Roman"/>
          <w:lang w:eastAsia="bg-BG"/>
        </w:rPr>
        <w:t xml:space="preserve">, представляваща </w:t>
      </w:r>
      <w:r w:rsidR="002D5C2B" w:rsidRPr="00CD4E1C">
        <w:rPr>
          <w:rFonts w:ascii="Times New Roman" w:eastAsia="Times New Roman" w:hAnsi="Times New Roman"/>
          <w:b/>
          <w:lang w:eastAsia="bg-BG"/>
        </w:rPr>
        <w:t>1</w:t>
      </w:r>
      <w:r w:rsidRPr="00CD4E1C">
        <w:rPr>
          <w:rFonts w:ascii="Times New Roman" w:eastAsia="Times New Roman" w:hAnsi="Times New Roman"/>
          <w:b/>
          <w:lang w:eastAsia="bg-BG"/>
        </w:rPr>
        <w:t>%</w:t>
      </w:r>
      <w:r w:rsidRPr="00CD4E1C">
        <w:rPr>
          <w:rFonts w:ascii="Times New Roman" w:eastAsia="Times New Roman" w:hAnsi="Times New Roman"/>
          <w:lang w:eastAsia="bg-BG"/>
        </w:rPr>
        <w:t xml:space="preserve"> </w:t>
      </w:r>
      <w:r w:rsidRPr="00CD4E1C">
        <w:rPr>
          <w:rFonts w:ascii="Times New Roman" w:eastAsia="Times New Roman" w:hAnsi="Times New Roman"/>
          <w:b/>
          <w:lang w:eastAsia="bg-BG"/>
        </w:rPr>
        <w:t>(</w:t>
      </w:r>
      <w:r w:rsidR="002D5C2B" w:rsidRPr="00CD4E1C">
        <w:rPr>
          <w:rFonts w:ascii="Times New Roman" w:eastAsia="Times New Roman" w:hAnsi="Times New Roman"/>
          <w:b/>
          <w:lang w:eastAsia="bg-BG"/>
        </w:rPr>
        <w:t>един процент</w:t>
      </w:r>
      <w:r w:rsidRPr="00CD4E1C">
        <w:rPr>
          <w:rFonts w:ascii="Times New Roman" w:eastAsia="Times New Roman" w:hAnsi="Times New Roman"/>
          <w:b/>
          <w:lang w:eastAsia="bg-BG"/>
        </w:rPr>
        <w:t>)</w:t>
      </w:r>
      <w:r w:rsidRPr="00CD4E1C">
        <w:rPr>
          <w:rFonts w:ascii="Times New Roman" w:eastAsia="Times New Roman" w:hAnsi="Times New Roman"/>
          <w:lang w:eastAsia="bg-BG"/>
        </w:rPr>
        <w:t xml:space="preserve"> </w:t>
      </w:r>
      <w:r w:rsidRPr="00CD4E1C">
        <w:rPr>
          <w:rFonts w:ascii="Times New Roman" w:eastAsia="Times New Roman" w:hAnsi="Times New Roman"/>
          <w:b/>
          <w:lang w:eastAsia="bg-BG"/>
        </w:rPr>
        <w:t>от стойността по</w:t>
      </w:r>
      <w:r w:rsidRPr="00CD4E1C">
        <w:rPr>
          <w:rFonts w:ascii="Times New Roman" w:eastAsia="Times New Roman" w:hAnsi="Times New Roman"/>
          <w:lang w:eastAsia="bg-BG"/>
        </w:rPr>
        <w:t xml:space="preserve"> </w:t>
      </w:r>
      <w:r w:rsidRPr="00CD4E1C">
        <w:rPr>
          <w:rFonts w:ascii="Times New Roman" w:eastAsia="Times New Roman" w:hAnsi="Times New Roman"/>
          <w:b/>
          <w:lang w:eastAsia="bg-BG"/>
        </w:rPr>
        <w:t>чл.3, ал. 2</w:t>
      </w:r>
      <w:r w:rsidRPr="00CD4E1C">
        <w:rPr>
          <w:rFonts w:ascii="Times New Roman" w:eastAsia="Times New Roman" w:hAnsi="Times New Roman"/>
          <w:lang w:eastAsia="bg-BG"/>
        </w:rPr>
        <w:t xml:space="preserve">  без включен ДДС и се внася преди подписване на договора</w:t>
      </w:r>
      <w:r w:rsidR="00945570">
        <w:rPr>
          <w:rFonts w:ascii="Times New Roman" w:eastAsia="Times New Roman" w:hAnsi="Times New Roman"/>
          <w:lang w:eastAsia="bg-BG"/>
        </w:rPr>
        <w:t xml:space="preserve"> под формата на парична сума, банкова гаранция или </w:t>
      </w:r>
      <w:r w:rsidR="00BD1916">
        <w:rPr>
          <w:rFonts w:ascii="Times New Roman" w:eastAsia="Times New Roman" w:hAnsi="Times New Roman"/>
          <w:lang w:eastAsia="bg-BG"/>
        </w:rPr>
        <w:t>застраховка</w:t>
      </w:r>
      <w:r w:rsidR="00945570" w:rsidRPr="00945570">
        <w:rPr>
          <w:rFonts w:ascii="Times New Roman" w:eastAsia="Times New Roman" w:hAnsi="Times New Roman"/>
          <w:lang w:eastAsia="bg-BG"/>
        </w:rPr>
        <w:t>, която обезпечава изпълнението, чрез покритие на отговорността на Изпълнителя</w:t>
      </w:r>
      <w:r w:rsidR="00BD1916">
        <w:rPr>
          <w:rFonts w:ascii="Times New Roman" w:eastAsia="Times New Roman" w:hAnsi="Times New Roman"/>
          <w:lang w:eastAsia="bg-BG"/>
        </w:rPr>
        <w:t>, при следните условия:</w:t>
      </w:r>
    </w:p>
    <w:p w:rsidR="00BD1916" w:rsidRDefault="00BD1916" w:rsidP="00BD1916">
      <w:pPr>
        <w:pStyle w:val="ListParagraph"/>
        <w:widowControl w:val="0"/>
        <w:numPr>
          <w:ilvl w:val="0"/>
          <w:numId w:val="8"/>
        </w:numPr>
        <w:autoSpaceDE w:val="0"/>
        <w:autoSpaceDN w:val="0"/>
        <w:adjustRightInd w:val="0"/>
        <w:spacing w:after="0" w:line="240" w:lineRule="auto"/>
        <w:jc w:val="both"/>
        <w:rPr>
          <w:rFonts w:ascii="Times New Roman" w:eastAsia="Times New Roman" w:hAnsi="Times New Roman"/>
          <w:lang w:eastAsia="bg-BG"/>
        </w:rPr>
      </w:pPr>
      <w:r w:rsidRPr="00BD1916">
        <w:rPr>
          <w:rFonts w:ascii="Times New Roman" w:eastAsia="Times New Roman" w:hAnsi="Times New Roman"/>
          <w:lang w:eastAsia="bg-BG"/>
        </w:rPr>
        <w:t xml:space="preserve">Когато гаранцията се представя във вид на </w:t>
      </w:r>
      <w:r w:rsidRPr="00BD1916">
        <w:rPr>
          <w:rFonts w:ascii="Times New Roman" w:eastAsia="Times New Roman" w:hAnsi="Times New Roman"/>
          <w:b/>
          <w:lang w:eastAsia="bg-BG"/>
        </w:rPr>
        <w:t>парична сума</w:t>
      </w:r>
      <w:r w:rsidRPr="00BD1916">
        <w:rPr>
          <w:rFonts w:ascii="Times New Roman" w:eastAsia="Times New Roman" w:hAnsi="Times New Roman"/>
          <w:lang w:eastAsia="bg-BG"/>
        </w:rPr>
        <w:t>, тя се внася по следната бан</w:t>
      </w:r>
      <w:r>
        <w:rPr>
          <w:rFonts w:ascii="Times New Roman" w:eastAsia="Times New Roman" w:hAnsi="Times New Roman"/>
          <w:lang w:eastAsia="bg-BG"/>
        </w:rPr>
        <w:t xml:space="preserve">кова сметка на Възложителя: Банка: ……., </w:t>
      </w:r>
      <w:r>
        <w:rPr>
          <w:rFonts w:ascii="Times New Roman" w:eastAsia="Times New Roman" w:hAnsi="Times New Roman"/>
          <w:lang w:val="en-US" w:eastAsia="bg-BG"/>
        </w:rPr>
        <w:t>IBAN:…….., BIC:…….</w:t>
      </w:r>
      <w:r w:rsidRPr="00BD1916">
        <w:rPr>
          <w:rFonts w:ascii="Times New Roman" w:eastAsia="Times New Roman" w:hAnsi="Times New Roman"/>
          <w:lang w:eastAsia="bg-BG"/>
        </w:rPr>
        <w:t xml:space="preserve"> Всички банкови разходи, свързани с преводите на сумата са за сметка на Изпълнителя;</w:t>
      </w:r>
    </w:p>
    <w:p w:rsidR="00BD1916" w:rsidRDefault="00BD1916" w:rsidP="00BD1916">
      <w:pPr>
        <w:pStyle w:val="ListParagraph"/>
        <w:widowControl w:val="0"/>
        <w:numPr>
          <w:ilvl w:val="0"/>
          <w:numId w:val="8"/>
        </w:numPr>
        <w:autoSpaceDE w:val="0"/>
        <w:autoSpaceDN w:val="0"/>
        <w:adjustRightInd w:val="0"/>
        <w:spacing w:after="0" w:line="240" w:lineRule="auto"/>
        <w:jc w:val="both"/>
        <w:rPr>
          <w:rFonts w:ascii="Times New Roman" w:eastAsia="Times New Roman" w:hAnsi="Times New Roman"/>
          <w:lang w:eastAsia="bg-BG"/>
        </w:rPr>
      </w:pPr>
      <w:r w:rsidRPr="00BD1916">
        <w:rPr>
          <w:rFonts w:ascii="Times New Roman" w:eastAsia="Times New Roman" w:hAnsi="Times New Roman"/>
          <w:lang w:eastAsia="bg-BG"/>
        </w:rPr>
        <w:t xml:space="preserve">Когато Изпълнителят представя </w:t>
      </w:r>
      <w:r w:rsidRPr="00BD1916">
        <w:rPr>
          <w:rFonts w:ascii="Times New Roman" w:eastAsia="Times New Roman" w:hAnsi="Times New Roman"/>
          <w:b/>
          <w:lang w:eastAsia="bg-BG"/>
        </w:rPr>
        <w:t>банкова гаранция</w:t>
      </w:r>
      <w:r w:rsidRPr="00BD1916">
        <w:rPr>
          <w:rFonts w:ascii="Times New Roman" w:eastAsia="Times New Roman" w:hAnsi="Times New Roman"/>
          <w:lang w:eastAsia="bg-BG"/>
        </w:rPr>
        <w:t xml:space="preserve"> се представя оригиналът й, като тя е безусловна, неотменяема и непрехвърляема като покрива 100 % (сто процента) от стойността на гаранцията за изпълнението му със срок на валидност, срока на действие на Договора, плюс </w:t>
      </w:r>
      <w:r>
        <w:rPr>
          <w:rFonts w:ascii="Times New Roman" w:eastAsia="Times New Roman" w:hAnsi="Times New Roman"/>
          <w:lang w:val="en-US" w:eastAsia="bg-BG"/>
        </w:rPr>
        <w:t>45 (</w:t>
      </w:r>
      <w:proofErr w:type="spellStart"/>
      <w:r>
        <w:rPr>
          <w:rFonts w:ascii="Times New Roman" w:eastAsia="Times New Roman" w:hAnsi="Times New Roman"/>
          <w:lang w:val="en-US" w:eastAsia="bg-BG"/>
        </w:rPr>
        <w:t>четиридесет</w:t>
      </w:r>
      <w:proofErr w:type="spellEnd"/>
      <w:r>
        <w:rPr>
          <w:rFonts w:ascii="Times New Roman" w:eastAsia="Times New Roman" w:hAnsi="Times New Roman"/>
          <w:lang w:val="en-US" w:eastAsia="bg-BG"/>
        </w:rPr>
        <w:t xml:space="preserve"> и </w:t>
      </w:r>
      <w:proofErr w:type="spellStart"/>
      <w:r>
        <w:rPr>
          <w:rFonts w:ascii="Times New Roman" w:eastAsia="Times New Roman" w:hAnsi="Times New Roman"/>
          <w:lang w:val="en-US" w:eastAsia="bg-BG"/>
        </w:rPr>
        <w:t>пет</w:t>
      </w:r>
      <w:proofErr w:type="spellEnd"/>
      <w:r>
        <w:rPr>
          <w:rFonts w:ascii="Times New Roman" w:eastAsia="Times New Roman" w:hAnsi="Times New Roman"/>
          <w:lang w:eastAsia="bg-BG"/>
        </w:rPr>
        <w:t>)</w:t>
      </w:r>
      <w:r>
        <w:rPr>
          <w:rFonts w:ascii="Times New Roman" w:eastAsia="Times New Roman" w:hAnsi="Times New Roman"/>
          <w:lang w:val="en-US" w:eastAsia="bg-BG"/>
        </w:rPr>
        <w:t xml:space="preserve"> </w:t>
      </w:r>
      <w:proofErr w:type="spellStart"/>
      <w:r>
        <w:rPr>
          <w:rFonts w:ascii="Times New Roman" w:eastAsia="Times New Roman" w:hAnsi="Times New Roman"/>
          <w:lang w:val="en-US" w:eastAsia="bg-BG"/>
        </w:rPr>
        <w:t>календарни</w:t>
      </w:r>
      <w:proofErr w:type="spellEnd"/>
      <w:r w:rsidRPr="00BD1916">
        <w:rPr>
          <w:rFonts w:ascii="Times New Roman" w:eastAsia="Times New Roman" w:hAnsi="Times New Roman"/>
          <w:lang w:eastAsia="bg-BG"/>
        </w:rPr>
        <w:t xml:space="preserve"> дни. Страните се съгласяват в случай на учредяване на банкова гаранция, тя да съдържа условие, че при първо </w:t>
      </w:r>
      <w:r w:rsidRPr="00BD1916">
        <w:rPr>
          <w:rFonts w:ascii="Times New Roman" w:eastAsia="Times New Roman" w:hAnsi="Times New Roman"/>
          <w:lang w:eastAsia="bg-BG"/>
        </w:rPr>
        <w:lastRenderedPageBreak/>
        <w:t>поискване банката следва да заплати сумата по гаранцията независимо от направените възражения и защита, възникващи във връзка с основните задължения. Всички банкови разходи, такси, комисионни и други плащания свързани с обслужването на превода на гаранцията, включително при нейното възстановяване, са за сметка на Изпълнителя.</w:t>
      </w:r>
    </w:p>
    <w:p w:rsidR="00BD1916" w:rsidRPr="00BD1916" w:rsidRDefault="00BD1916" w:rsidP="00BD1916">
      <w:pPr>
        <w:pStyle w:val="ListParagraph"/>
        <w:widowControl w:val="0"/>
        <w:numPr>
          <w:ilvl w:val="0"/>
          <w:numId w:val="8"/>
        </w:numPr>
        <w:autoSpaceDE w:val="0"/>
        <w:autoSpaceDN w:val="0"/>
        <w:adjustRightInd w:val="0"/>
        <w:spacing w:after="0" w:line="240" w:lineRule="auto"/>
        <w:jc w:val="both"/>
        <w:rPr>
          <w:rFonts w:ascii="Times New Roman" w:eastAsia="Times New Roman" w:hAnsi="Times New Roman"/>
          <w:lang w:eastAsia="bg-BG"/>
        </w:rPr>
      </w:pPr>
      <w:r w:rsidRPr="00BD1916">
        <w:rPr>
          <w:rFonts w:ascii="Times New Roman" w:eastAsia="Times New Roman" w:hAnsi="Times New Roman"/>
          <w:b/>
          <w:lang w:eastAsia="bg-BG"/>
        </w:rPr>
        <w:t>Застраховката, която обезпечава изпълнението</w:t>
      </w:r>
      <w:r w:rsidRPr="00BD1916">
        <w:rPr>
          <w:rFonts w:ascii="Times New Roman" w:eastAsia="Times New Roman" w:hAnsi="Times New Roman"/>
          <w:lang w:eastAsia="bg-BG"/>
        </w:rPr>
        <w:t>, чрез покритие на отговорността на Изпълнителя, е със срок на валидност, срока на действие на договора, плюс 45 (четиридесет и пет) календарни дни. Възложителят следва да бъде посочен като трето ползващо се лице по тази застраховка. Застраховката следва да покрива отговорността на Изпълнителя при пълно или частично неизпълнение на Договора, и не може да бъде използвана за обезпечение на неговата отговорността по друг договор. 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 на основание за това, са за</w:t>
      </w:r>
      <w:r w:rsidR="007A3E96">
        <w:rPr>
          <w:rFonts w:ascii="Times New Roman" w:eastAsia="Times New Roman" w:hAnsi="Times New Roman"/>
          <w:lang w:eastAsia="bg-BG"/>
        </w:rPr>
        <w:t xml:space="preserve"> сметка на Изпълнителя.</w:t>
      </w:r>
    </w:p>
    <w:p w:rsidR="00CD4E1C" w:rsidRPr="00CD4E1C" w:rsidRDefault="00CD4E1C" w:rsidP="00CD4E1C">
      <w:pPr>
        <w:spacing w:after="0" w:line="240" w:lineRule="auto"/>
        <w:ind w:firstLine="540"/>
        <w:jc w:val="both"/>
        <w:rPr>
          <w:rFonts w:ascii="Times New Roman" w:eastAsia="Times New Roman" w:hAnsi="Times New Roman"/>
        </w:rPr>
      </w:pPr>
      <w:r w:rsidRPr="00CD4E1C">
        <w:rPr>
          <w:rFonts w:ascii="Times New Roman" w:eastAsia="Times New Roman" w:hAnsi="Times New Roman"/>
          <w:b/>
        </w:rPr>
        <w:t>/2/</w:t>
      </w:r>
      <w:r w:rsidRPr="00CD4E1C">
        <w:rPr>
          <w:rFonts w:ascii="Times New Roman" w:eastAsia="Times New Roman" w:hAnsi="Times New Roman"/>
        </w:rPr>
        <w:t xml:space="preserve"> Възложителят има право да се удовлетвори от </w:t>
      </w:r>
      <w:r w:rsidR="00BD1916">
        <w:rPr>
          <w:rFonts w:ascii="Times New Roman" w:eastAsia="Times New Roman" w:hAnsi="Times New Roman"/>
        </w:rPr>
        <w:t xml:space="preserve">предоставената </w:t>
      </w:r>
      <w:r w:rsidRPr="00CD4E1C">
        <w:rPr>
          <w:rFonts w:ascii="Times New Roman" w:eastAsia="Times New Roman" w:hAnsi="Times New Roman"/>
        </w:rPr>
        <w:t>гаранция за изпълнение на поръчката, по отношение на вземания, възникнали на основание настоящия договор. В случай, че договорът бъде прекратен / развален от възложителя поради изключителната вина на изпълнителя, възложителят има право да забави последното евентуално дължимо към изпълнителя плащане до изплащане от страна на последния на дължимите от него неустойки спрямо възложителя. В случай, че изтече срока за заплащане от страна на изпълнителя на дължимата неустойка в посочената по-горе хипотеза и изпълнителят не е погасил в пълен размер дължимото от последния към възложителя, възложителят има право да прихване дължимите от изпълнителя суми както от сумата, представляваща гаранция за изпълнение, така и от сумата, представляваща задължение на възложителя по направената от изпълнителя последна /-и/ доставка /-и/.</w:t>
      </w:r>
    </w:p>
    <w:p w:rsidR="00CD4E1C" w:rsidRPr="00CD4E1C" w:rsidRDefault="00CD4E1C" w:rsidP="00CD4E1C">
      <w:pPr>
        <w:spacing w:after="0" w:line="240" w:lineRule="auto"/>
        <w:ind w:firstLine="540"/>
        <w:jc w:val="both"/>
        <w:rPr>
          <w:rFonts w:ascii="Times New Roman" w:eastAsia="Times New Roman" w:hAnsi="Times New Roman"/>
        </w:rPr>
      </w:pPr>
      <w:r w:rsidRPr="00CD4E1C">
        <w:rPr>
          <w:rFonts w:ascii="Times New Roman" w:eastAsia="Times New Roman" w:hAnsi="Times New Roman"/>
        </w:rPr>
        <w:tab/>
      </w:r>
      <w:r w:rsidRPr="00CD4E1C">
        <w:rPr>
          <w:rFonts w:ascii="Times New Roman" w:eastAsia="Times New Roman" w:hAnsi="Times New Roman"/>
          <w:b/>
        </w:rPr>
        <w:t>Чл.11</w:t>
      </w:r>
      <w:r w:rsidRPr="00CD4E1C">
        <w:rPr>
          <w:rFonts w:ascii="Times New Roman" w:eastAsia="Times New Roman" w:hAnsi="Times New Roman"/>
        </w:rPr>
        <w:t xml:space="preserve"> </w:t>
      </w:r>
      <w:r w:rsidRPr="00CD4E1C">
        <w:rPr>
          <w:rFonts w:ascii="Times New Roman" w:eastAsia="Times New Roman" w:hAnsi="Times New Roman"/>
          <w:b/>
        </w:rPr>
        <w:t xml:space="preserve">/1/ </w:t>
      </w:r>
      <w:r w:rsidRPr="00CD4E1C">
        <w:rPr>
          <w:rFonts w:ascii="Times New Roman" w:eastAsia="Times New Roman" w:hAnsi="Times New Roman"/>
        </w:rPr>
        <w:t>Възложителят, извън санкциите по настоящия договор, има право да задържи гаранцията за изпълнение на поръчката:</w:t>
      </w:r>
    </w:p>
    <w:p w:rsidR="00CD4E1C" w:rsidRPr="00CD4E1C" w:rsidRDefault="00CD4E1C" w:rsidP="00CD4E1C">
      <w:pPr>
        <w:spacing w:after="0" w:line="240" w:lineRule="auto"/>
        <w:ind w:firstLine="540"/>
        <w:jc w:val="both"/>
        <w:rPr>
          <w:rFonts w:ascii="Times New Roman" w:eastAsia="Times New Roman" w:hAnsi="Times New Roman"/>
        </w:rPr>
      </w:pPr>
      <w:r w:rsidRPr="00CD4E1C">
        <w:rPr>
          <w:rFonts w:ascii="Times New Roman" w:eastAsia="Times New Roman" w:hAnsi="Times New Roman"/>
        </w:rPr>
        <w:tab/>
      </w:r>
      <w:r w:rsidRPr="00CD4E1C">
        <w:rPr>
          <w:rFonts w:ascii="Times New Roman" w:eastAsia="Times New Roman" w:hAnsi="Times New Roman"/>
          <w:b/>
        </w:rPr>
        <w:t>1.</w:t>
      </w:r>
      <w:r w:rsidRPr="00CD4E1C">
        <w:rPr>
          <w:rFonts w:ascii="Times New Roman" w:eastAsia="Times New Roman" w:hAnsi="Times New Roman"/>
        </w:rPr>
        <w:t xml:space="preserve"> при прекратяване на настоящия договор по вина на Изпълнителя;</w:t>
      </w:r>
      <w:r w:rsidRPr="00CD4E1C">
        <w:rPr>
          <w:rFonts w:ascii="Times New Roman" w:eastAsia="Times New Roman" w:hAnsi="Times New Roman"/>
        </w:rPr>
        <w:tab/>
      </w:r>
    </w:p>
    <w:p w:rsidR="00CD4E1C" w:rsidRPr="00CD4E1C" w:rsidRDefault="00CD4E1C" w:rsidP="00CD4E1C">
      <w:pPr>
        <w:spacing w:after="0" w:line="240" w:lineRule="auto"/>
        <w:ind w:firstLine="540"/>
        <w:jc w:val="both"/>
        <w:rPr>
          <w:rFonts w:ascii="Times New Roman" w:eastAsia="Times New Roman" w:hAnsi="Times New Roman"/>
        </w:rPr>
      </w:pPr>
      <w:r w:rsidRPr="00CD4E1C">
        <w:rPr>
          <w:rFonts w:ascii="Times New Roman" w:eastAsia="Times New Roman" w:hAnsi="Times New Roman"/>
        </w:rPr>
        <w:tab/>
      </w:r>
      <w:r w:rsidRPr="00CD4E1C">
        <w:rPr>
          <w:rFonts w:ascii="Times New Roman" w:eastAsia="Times New Roman" w:hAnsi="Times New Roman"/>
          <w:b/>
        </w:rPr>
        <w:t>2.</w:t>
      </w:r>
      <w:r w:rsidRPr="00CD4E1C">
        <w:rPr>
          <w:rFonts w:ascii="Times New Roman" w:eastAsia="Times New Roman" w:hAnsi="Times New Roman"/>
        </w:rPr>
        <w:t xml:space="preserve"> при прекратяване на Изпълнителя (в случай, че същия е юридическо лице).</w:t>
      </w:r>
    </w:p>
    <w:p w:rsidR="00CD4E1C" w:rsidRPr="00CD4E1C" w:rsidRDefault="00CD4E1C" w:rsidP="00CD4E1C">
      <w:pPr>
        <w:spacing w:after="0" w:line="240" w:lineRule="auto"/>
        <w:ind w:firstLine="540"/>
        <w:jc w:val="both"/>
        <w:rPr>
          <w:rFonts w:ascii="Times New Roman" w:eastAsia="Times New Roman" w:hAnsi="Times New Roman"/>
        </w:rPr>
      </w:pPr>
      <w:r w:rsidRPr="00CD4E1C">
        <w:rPr>
          <w:rFonts w:ascii="Times New Roman" w:eastAsia="Times New Roman" w:hAnsi="Times New Roman"/>
          <w:b/>
        </w:rPr>
        <w:t>/2/.</w:t>
      </w:r>
      <w:r w:rsidRPr="00CD4E1C">
        <w:rPr>
          <w:rFonts w:ascii="Times New Roman" w:eastAsia="Times New Roman" w:hAnsi="Times New Roman"/>
        </w:rPr>
        <w:t xml:space="preserve"> Задържането на гаранцията не отменя правото на Възложителя да предяви иск срещу Изпълнителя  за нанесени щети и пропуснати ползи, ако те надхвърлят стойността на гаранцията.</w:t>
      </w:r>
    </w:p>
    <w:p w:rsidR="00AE2868" w:rsidRDefault="00CD4E1C" w:rsidP="00CD4E1C">
      <w:pPr>
        <w:spacing w:after="0" w:line="240" w:lineRule="auto"/>
        <w:ind w:firstLine="540"/>
        <w:jc w:val="both"/>
        <w:rPr>
          <w:rFonts w:ascii="Times New Roman" w:eastAsia="Times New Roman" w:hAnsi="Times New Roman"/>
        </w:rPr>
      </w:pPr>
      <w:r w:rsidRPr="00CD4E1C">
        <w:rPr>
          <w:rFonts w:ascii="Times New Roman" w:eastAsia="Times New Roman" w:hAnsi="Times New Roman"/>
        </w:rPr>
        <w:tab/>
      </w:r>
      <w:r w:rsidRPr="00CD4E1C">
        <w:rPr>
          <w:rFonts w:ascii="Times New Roman" w:eastAsia="Times New Roman" w:hAnsi="Times New Roman"/>
          <w:b/>
        </w:rPr>
        <w:t>Чл.12</w:t>
      </w:r>
      <w:r w:rsidR="00AE2868">
        <w:rPr>
          <w:rFonts w:ascii="Times New Roman" w:eastAsia="Times New Roman" w:hAnsi="Times New Roman"/>
        </w:rPr>
        <w:t xml:space="preserve">. </w:t>
      </w:r>
      <w:r w:rsidRPr="00CD4E1C">
        <w:rPr>
          <w:rFonts w:ascii="Times New Roman" w:eastAsia="Times New Roman" w:hAnsi="Times New Roman"/>
        </w:rPr>
        <w:t>Гаранцията за изпълнението на поръчката Възло</w:t>
      </w:r>
      <w:r w:rsidR="00AE2868">
        <w:rPr>
          <w:rFonts w:ascii="Times New Roman" w:eastAsia="Times New Roman" w:hAnsi="Times New Roman"/>
        </w:rPr>
        <w:t>жителят се задължава да освобождава гаранцията за изпълнение на етапи и периоди, както следва:</w:t>
      </w:r>
    </w:p>
    <w:p w:rsidR="00AE2868" w:rsidRPr="00AE2868" w:rsidRDefault="00AE2868" w:rsidP="00AE2868">
      <w:pPr>
        <w:pStyle w:val="ListParagraph"/>
        <w:numPr>
          <w:ilvl w:val="0"/>
          <w:numId w:val="10"/>
        </w:numPr>
        <w:spacing w:after="0" w:line="240" w:lineRule="auto"/>
        <w:jc w:val="both"/>
        <w:rPr>
          <w:rFonts w:ascii="Times New Roman" w:eastAsia="Times New Roman" w:hAnsi="Times New Roman"/>
        </w:rPr>
      </w:pPr>
      <w:r w:rsidRPr="00AE2868">
        <w:rPr>
          <w:rFonts w:ascii="Times New Roman" w:eastAsia="Times New Roman" w:hAnsi="Times New Roman"/>
          <w:lang w:eastAsia="bg-BG"/>
        </w:rPr>
        <w:t>частично освобождаване в размер на</w:t>
      </w:r>
      <w:r>
        <w:rPr>
          <w:rFonts w:ascii="Times New Roman" w:eastAsia="Times New Roman" w:hAnsi="Times New Roman"/>
          <w:lang w:eastAsia="bg-BG"/>
        </w:rPr>
        <w:t xml:space="preserve"> 0</w:t>
      </w:r>
      <w:r w:rsidRPr="00AE2868">
        <w:rPr>
          <w:rFonts w:ascii="Times New Roman" w:eastAsia="Times New Roman" w:hAnsi="Times New Roman"/>
          <w:lang w:eastAsia="bg-BG"/>
        </w:rPr>
        <w:t>,2  % (</w:t>
      </w:r>
      <w:r w:rsidRPr="00AE2868">
        <w:rPr>
          <w:rFonts w:ascii="Times New Roman" w:eastAsia="Times New Roman" w:hAnsi="Times New Roman"/>
        </w:rPr>
        <w:t>нула цяло и две )</w:t>
      </w:r>
      <w:r w:rsidRPr="00AE2868">
        <w:rPr>
          <w:rFonts w:ascii="Times New Roman" w:eastAsia="Times New Roman" w:hAnsi="Times New Roman"/>
          <w:lang w:eastAsia="bg-BG"/>
        </w:rPr>
        <w:t xml:space="preserve">от стойността на гаранцията в размер на ………. лева, в срок от 30 (тридесет) календарни дни, след осъществяване на съответните доставки на стойност 20 % </w:t>
      </w:r>
      <w:r w:rsidRPr="00AE2868">
        <w:rPr>
          <w:rFonts w:ascii="Times New Roman" w:eastAsia="Times New Roman" w:hAnsi="Times New Roman"/>
        </w:rPr>
        <w:t>(двадесет процента)</w:t>
      </w:r>
      <w:r w:rsidRPr="00AE2868">
        <w:rPr>
          <w:rFonts w:ascii="Times New Roman" w:eastAsia="Times New Roman" w:hAnsi="Times New Roman"/>
          <w:lang w:eastAsia="bg-BG"/>
        </w:rPr>
        <w:t>от стойността на Договора, при условие, че съответните доставки са надлежно приети от Възложителя по установения в договора ред</w:t>
      </w:r>
      <w:r>
        <w:rPr>
          <w:rFonts w:ascii="Times New Roman" w:eastAsia="Times New Roman" w:hAnsi="Times New Roman"/>
          <w:lang w:eastAsia="bg-BG"/>
        </w:rPr>
        <w:t>;</w:t>
      </w:r>
    </w:p>
    <w:p w:rsidR="00CD4E1C" w:rsidRPr="00AE2868" w:rsidRDefault="00AE2868" w:rsidP="00AE2868">
      <w:pPr>
        <w:pStyle w:val="ListParagraph"/>
        <w:numPr>
          <w:ilvl w:val="0"/>
          <w:numId w:val="10"/>
        </w:numPr>
        <w:spacing w:after="0" w:line="240" w:lineRule="auto"/>
        <w:jc w:val="both"/>
        <w:rPr>
          <w:rFonts w:ascii="Times New Roman" w:eastAsia="Times New Roman" w:hAnsi="Times New Roman"/>
        </w:rPr>
      </w:pPr>
      <w:r>
        <w:rPr>
          <w:rFonts w:ascii="Times New Roman" w:eastAsia="Times New Roman" w:hAnsi="Times New Roman"/>
        </w:rPr>
        <w:t>Окончателно -</w:t>
      </w:r>
      <w:r w:rsidR="00CD4E1C" w:rsidRPr="00AE2868">
        <w:rPr>
          <w:rFonts w:ascii="Times New Roman" w:eastAsia="Times New Roman" w:hAnsi="Times New Roman"/>
        </w:rPr>
        <w:t xml:space="preserve"> в срок от 15 (петнадесет) работни дни от последното плащане от страна на Възложителя.</w:t>
      </w:r>
    </w:p>
    <w:p w:rsidR="00AE40DA" w:rsidRPr="00CD4E1C" w:rsidRDefault="00CD4E1C" w:rsidP="00CD4E1C">
      <w:pPr>
        <w:spacing w:after="0" w:line="240" w:lineRule="auto"/>
        <w:ind w:firstLine="540"/>
        <w:jc w:val="both"/>
        <w:rPr>
          <w:rFonts w:ascii="Times New Roman" w:eastAsia="Times New Roman" w:hAnsi="Times New Roman"/>
          <w:lang w:eastAsia="bg-BG"/>
        </w:rPr>
      </w:pPr>
      <w:r w:rsidRPr="00CD4E1C">
        <w:rPr>
          <w:rFonts w:ascii="Times New Roman" w:eastAsia="Times New Roman" w:hAnsi="Times New Roman"/>
        </w:rPr>
        <w:tab/>
      </w:r>
      <w:r w:rsidRPr="00CD4E1C">
        <w:rPr>
          <w:rFonts w:ascii="Times New Roman" w:eastAsia="Times New Roman" w:hAnsi="Times New Roman"/>
          <w:b/>
          <w:lang w:eastAsia="bg-BG"/>
        </w:rPr>
        <w:t>Чл.13</w:t>
      </w:r>
      <w:r w:rsidR="00AE40DA" w:rsidRPr="00CD4E1C">
        <w:rPr>
          <w:rFonts w:ascii="Times New Roman" w:eastAsia="Times New Roman" w:hAnsi="Times New Roman"/>
          <w:b/>
          <w:lang w:eastAsia="bg-BG"/>
        </w:rPr>
        <w:t>.</w:t>
      </w:r>
      <w:r w:rsidR="00AE40DA" w:rsidRPr="00CD4E1C">
        <w:rPr>
          <w:rFonts w:ascii="Times New Roman" w:eastAsia="Times New Roman" w:hAnsi="Times New Roman"/>
          <w:lang w:eastAsia="bg-BG"/>
        </w:rPr>
        <w:t xml:space="preserve"> При неоснователно забавяне на повече от две доставки, като забавата е над </w:t>
      </w:r>
      <w:r w:rsidR="002D5C2B" w:rsidRPr="00CD4E1C">
        <w:rPr>
          <w:rFonts w:ascii="Times New Roman" w:eastAsia="Times New Roman" w:hAnsi="Times New Roman"/>
          <w:lang w:eastAsia="bg-BG"/>
        </w:rPr>
        <w:t>2</w:t>
      </w:r>
      <w:r w:rsidR="00AE40DA" w:rsidRPr="00CD4E1C">
        <w:rPr>
          <w:rFonts w:ascii="Times New Roman" w:eastAsia="Times New Roman" w:hAnsi="Times New Roman"/>
          <w:lang w:eastAsia="bg-BG"/>
        </w:rPr>
        <w:t xml:space="preserve"> (</w:t>
      </w:r>
      <w:r w:rsidR="002D5C2B" w:rsidRPr="00CD4E1C">
        <w:rPr>
          <w:rFonts w:ascii="Times New Roman" w:eastAsia="Times New Roman" w:hAnsi="Times New Roman"/>
          <w:lang w:eastAsia="bg-BG"/>
        </w:rPr>
        <w:t>два</w:t>
      </w:r>
      <w:r w:rsidR="00AE40DA" w:rsidRPr="00CD4E1C">
        <w:rPr>
          <w:rFonts w:ascii="Times New Roman" w:eastAsia="Times New Roman" w:hAnsi="Times New Roman"/>
          <w:lang w:eastAsia="bg-BG"/>
        </w:rPr>
        <w:t>) дни за всяка от тях, договорът може да се прекрати</w:t>
      </w:r>
      <w:r w:rsidR="00584DF5">
        <w:rPr>
          <w:rFonts w:ascii="Times New Roman" w:eastAsia="Times New Roman" w:hAnsi="Times New Roman"/>
          <w:lang w:eastAsia="bg-BG"/>
        </w:rPr>
        <w:t xml:space="preserve"> едностранно</w:t>
      </w:r>
      <w:r w:rsidR="00AE2868">
        <w:rPr>
          <w:rFonts w:ascii="Times New Roman" w:eastAsia="Times New Roman" w:hAnsi="Times New Roman"/>
          <w:lang w:eastAsia="bg-BG"/>
        </w:rPr>
        <w:t xml:space="preserve"> от Възложителя</w:t>
      </w:r>
      <w:r w:rsidR="00AE40DA" w:rsidRPr="00CD4E1C">
        <w:rPr>
          <w:rFonts w:ascii="Times New Roman" w:eastAsia="Times New Roman" w:hAnsi="Times New Roman"/>
          <w:lang w:eastAsia="bg-BG"/>
        </w:rPr>
        <w:t xml:space="preserve"> и Изпълнителят дължи неустойка в размер на 5% (пет процента) от стойността на договора.</w:t>
      </w:r>
    </w:p>
    <w:p w:rsidR="00AE40DA" w:rsidRPr="00CD4E1C" w:rsidRDefault="00CD4E1C" w:rsidP="00AE40DA">
      <w:pPr>
        <w:widowControl w:val="0"/>
        <w:autoSpaceDE w:val="0"/>
        <w:autoSpaceDN w:val="0"/>
        <w:adjustRightInd w:val="0"/>
        <w:spacing w:after="0" w:line="240" w:lineRule="auto"/>
        <w:ind w:firstLine="708"/>
        <w:jc w:val="both"/>
        <w:rPr>
          <w:rFonts w:ascii="Times New Roman" w:eastAsia="Times New Roman" w:hAnsi="Times New Roman"/>
          <w:lang w:eastAsia="bg-BG"/>
        </w:rPr>
      </w:pPr>
      <w:r w:rsidRPr="00CD4E1C">
        <w:rPr>
          <w:rFonts w:ascii="Times New Roman" w:eastAsia="Times New Roman" w:hAnsi="Times New Roman"/>
          <w:b/>
          <w:lang w:eastAsia="bg-BG"/>
        </w:rPr>
        <w:t>Чл.14</w:t>
      </w:r>
      <w:r w:rsidR="00AE40DA" w:rsidRPr="00CD4E1C">
        <w:rPr>
          <w:rFonts w:ascii="Times New Roman" w:eastAsia="Times New Roman" w:hAnsi="Times New Roman"/>
          <w:b/>
          <w:lang w:eastAsia="bg-BG"/>
        </w:rPr>
        <w:t>.</w:t>
      </w:r>
      <w:r w:rsidR="00AE40DA" w:rsidRPr="00CD4E1C">
        <w:rPr>
          <w:rFonts w:ascii="Times New Roman" w:eastAsia="Times New Roman" w:hAnsi="Times New Roman"/>
          <w:lang w:eastAsia="bg-BG"/>
        </w:rPr>
        <w:t xml:space="preserve"> Настоящият договор се прекратява:</w:t>
      </w:r>
    </w:p>
    <w:p w:rsidR="00AE40DA" w:rsidRPr="00CD4E1C" w:rsidRDefault="00AE40DA" w:rsidP="00AE40DA">
      <w:pPr>
        <w:widowControl w:val="0"/>
        <w:autoSpaceDE w:val="0"/>
        <w:autoSpaceDN w:val="0"/>
        <w:adjustRightInd w:val="0"/>
        <w:spacing w:after="0" w:line="240" w:lineRule="auto"/>
        <w:ind w:firstLine="708"/>
        <w:jc w:val="both"/>
        <w:rPr>
          <w:rFonts w:ascii="Times New Roman" w:eastAsia="Times New Roman" w:hAnsi="Times New Roman"/>
          <w:color w:val="FF0000"/>
          <w:lang w:eastAsia="bg-BG"/>
        </w:rPr>
      </w:pPr>
      <w:r w:rsidRPr="00CD4E1C">
        <w:rPr>
          <w:rFonts w:ascii="Times New Roman" w:eastAsia="Times New Roman" w:hAnsi="Times New Roman"/>
          <w:lang w:eastAsia="bg-BG"/>
        </w:rPr>
        <w:t>1. с изтичане срока на договора;</w:t>
      </w:r>
    </w:p>
    <w:p w:rsidR="00AE40DA" w:rsidRPr="00CD4E1C" w:rsidRDefault="00AE40DA" w:rsidP="00AE40DA">
      <w:pPr>
        <w:widowControl w:val="0"/>
        <w:autoSpaceDE w:val="0"/>
        <w:autoSpaceDN w:val="0"/>
        <w:adjustRightInd w:val="0"/>
        <w:spacing w:after="0" w:line="240" w:lineRule="auto"/>
        <w:ind w:firstLine="708"/>
        <w:jc w:val="both"/>
        <w:rPr>
          <w:rFonts w:ascii="Times New Roman" w:eastAsia="Times New Roman" w:hAnsi="Times New Roman"/>
          <w:lang w:eastAsia="bg-BG"/>
        </w:rPr>
      </w:pPr>
      <w:r w:rsidRPr="00CD4E1C">
        <w:rPr>
          <w:rFonts w:ascii="Times New Roman" w:eastAsia="Times New Roman" w:hAnsi="Times New Roman"/>
          <w:lang w:eastAsia="bg-BG"/>
        </w:rPr>
        <w:t>2. по взаимно  съгласие между страните;</w:t>
      </w:r>
    </w:p>
    <w:p w:rsidR="00AE40DA" w:rsidRPr="00CD4E1C" w:rsidRDefault="00AE40DA" w:rsidP="00AE40DA">
      <w:pPr>
        <w:widowControl w:val="0"/>
        <w:autoSpaceDE w:val="0"/>
        <w:autoSpaceDN w:val="0"/>
        <w:adjustRightInd w:val="0"/>
        <w:spacing w:after="0" w:line="240" w:lineRule="auto"/>
        <w:ind w:firstLine="708"/>
        <w:jc w:val="both"/>
        <w:rPr>
          <w:rFonts w:ascii="Times New Roman" w:eastAsia="Times New Roman" w:hAnsi="Times New Roman"/>
          <w:lang w:eastAsia="bg-BG"/>
        </w:rPr>
      </w:pPr>
      <w:r w:rsidRPr="00CD4E1C">
        <w:rPr>
          <w:rFonts w:ascii="Times New Roman" w:eastAsia="Times New Roman" w:hAnsi="Times New Roman"/>
          <w:lang w:eastAsia="bg-BG"/>
        </w:rPr>
        <w:t>3. при настъпване на обективна невъзможност за изпълнение на възложената работа;</w:t>
      </w:r>
    </w:p>
    <w:p w:rsidR="00AE40DA" w:rsidRPr="00CD4E1C" w:rsidRDefault="00AE40DA" w:rsidP="00AE40DA">
      <w:pPr>
        <w:widowControl w:val="0"/>
        <w:autoSpaceDE w:val="0"/>
        <w:autoSpaceDN w:val="0"/>
        <w:adjustRightInd w:val="0"/>
        <w:spacing w:after="0" w:line="240" w:lineRule="auto"/>
        <w:ind w:firstLine="708"/>
        <w:jc w:val="both"/>
        <w:rPr>
          <w:rFonts w:ascii="Times New Roman" w:eastAsia="Times New Roman" w:hAnsi="Times New Roman"/>
          <w:lang w:eastAsia="bg-BG"/>
        </w:rPr>
      </w:pPr>
      <w:r w:rsidRPr="00CD4E1C">
        <w:rPr>
          <w:rFonts w:ascii="Times New Roman" w:eastAsia="Times New Roman" w:hAnsi="Times New Roman"/>
          <w:lang w:eastAsia="bg-BG"/>
        </w:rPr>
        <w:t>4. с едностранно изявление на изправната страна за развалянето му при неизпълнение от другата страна.</w:t>
      </w:r>
    </w:p>
    <w:p w:rsidR="00CD4E1C" w:rsidRPr="00CD4E1C" w:rsidRDefault="00CD4E1C" w:rsidP="005D271C">
      <w:pPr>
        <w:spacing w:after="0" w:line="240" w:lineRule="auto"/>
        <w:ind w:firstLine="708"/>
        <w:jc w:val="both"/>
        <w:rPr>
          <w:rFonts w:ascii="Times New Roman" w:eastAsia="Times New Roman" w:hAnsi="Times New Roman"/>
        </w:rPr>
      </w:pPr>
      <w:r w:rsidRPr="00CD4E1C">
        <w:rPr>
          <w:rFonts w:ascii="Times New Roman" w:eastAsia="Times New Roman" w:hAnsi="Times New Roman"/>
          <w:b/>
        </w:rPr>
        <w:t>Чл.15.</w:t>
      </w:r>
      <w:r w:rsidRPr="00CD4E1C">
        <w:rPr>
          <w:rFonts w:ascii="Times New Roman" w:eastAsia="Times New Roman" w:hAnsi="Times New Roman"/>
        </w:rPr>
        <w:t xml:space="preserve"> Възложителят може да прекрати договора, ако в резултат на обстоятелства, възникнали след сключването му не е в състояние да изпълни своите задължения. В този случай той не дължи на Изпълнителя обезщетение за щетите, възникнали от подписването на договора.</w:t>
      </w:r>
    </w:p>
    <w:p w:rsidR="00CD4E1C" w:rsidRDefault="00CD4E1C" w:rsidP="00CD4E1C">
      <w:pPr>
        <w:spacing w:after="0" w:line="240" w:lineRule="auto"/>
        <w:ind w:firstLine="540"/>
        <w:jc w:val="both"/>
        <w:rPr>
          <w:rFonts w:ascii="Times New Roman" w:eastAsia="Times New Roman" w:hAnsi="Times New Roman"/>
        </w:rPr>
      </w:pPr>
      <w:r w:rsidRPr="00CD4E1C">
        <w:rPr>
          <w:rFonts w:ascii="Times New Roman" w:eastAsia="Times New Roman" w:hAnsi="Times New Roman"/>
          <w:b/>
        </w:rPr>
        <w:lastRenderedPageBreak/>
        <w:t>Чл.16.</w:t>
      </w:r>
      <w:r w:rsidRPr="00CD4E1C">
        <w:rPr>
          <w:rFonts w:ascii="Times New Roman" w:eastAsia="Times New Roman" w:hAnsi="Times New Roman"/>
        </w:rPr>
        <w:t xml:space="preserve"> Прилагането на горните санкции не отменя правото на Възложителя да предяви иск срещу Изпълнителя за претърпени щети и пропуснати ползи, съгласно действащото законодателство в Република България.</w:t>
      </w:r>
    </w:p>
    <w:p w:rsidR="008C4AFB" w:rsidRPr="008C4AFB" w:rsidRDefault="008C4AFB" w:rsidP="008C4AFB">
      <w:pPr>
        <w:spacing w:after="0" w:line="240" w:lineRule="auto"/>
        <w:ind w:firstLine="540"/>
        <w:jc w:val="both"/>
        <w:rPr>
          <w:rFonts w:ascii="Times New Roman" w:eastAsia="Times New Roman" w:hAnsi="Times New Roman"/>
        </w:rPr>
      </w:pPr>
      <w:r w:rsidRPr="008C4AFB">
        <w:rPr>
          <w:rFonts w:ascii="Times New Roman" w:eastAsia="Times New Roman" w:hAnsi="Times New Roman"/>
          <w:b/>
        </w:rPr>
        <w:t>Чл.17. /1/</w:t>
      </w:r>
      <w:r>
        <w:rPr>
          <w:rFonts w:ascii="Times New Roman" w:eastAsia="Times New Roman" w:hAnsi="Times New Roman"/>
        </w:rPr>
        <w:t xml:space="preserve"> </w:t>
      </w:r>
      <w:r w:rsidRPr="008C4AFB">
        <w:rPr>
          <w:rFonts w:ascii="Times New Roman" w:eastAsia="Times New Roman" w:hAnsi="Times New Roman"/>
        </w:rPr>
        <w:t>Страните се освобождават от отговорност за неизпълнение на задълженията си, когато невъзможността за изпълнение се дължи на непреодолима сила.</w:t>
      </w:r>
    </w:p>
    <w:p w:rsidR="008C4AFB" w:rsidRPr="008C4AFB" w:rsidRDefault="008C4AFB" w:rsidP="008C4AFB">
      <w:pPr>
        <w:spacing w:after="0" w:line="240" w:lineRule="auto"/>
        <w:ind w:firstLine="540"/>
        <w:jc w:val="both"/>
        <w:rPr>
          <w:rFonts w:ascii="Times New Roman" w:eastAsia="Times New Roman" w:hAnsi="Times New Roman"/>
        </w:rPr>
      </w:pPr>
      <w:r w:rsidRPr="008C4AFB">
        <w:rPr>
          <w:rFonts w:ascii="Times New Roman" w:eastAsia="Times New Roman" w:hAnsi="Times New Roman"/>
        </w:rPr>
        <w:tab/>
      </w:r>
      <w:r w:rsidRPr="008C4AFB">
        <w:rPr>
          <w:rFonts w:ascii="Times New Roman" w:eastAsia="Times New Roman" w:hAnsi="Times New Roman"/>
          <w:b/>
        </w:rPr>
        <w:t>/2/</w:t>
      </w:r>
      <w:r>
        <w:rPr>
          <w:rFonts w:ascii="Times New Roman" w:eastAsia="Times New Roman" w:hAnsi="Times New Roman"/>
        </w:rPr>
        <w:t xml:space="preserve"> </w:t>
      </w:r>
      <w:r w:rsidR="00AA66B3">
        <w:rPr>
          <w:rFonts w:ascii="Times New Roman" w:eastAsia="Times New Roman" w:hAnsi="Times New Roman"/>
        </w:rPr>
        <w:t xml:space="preserve">Непреодолима сила </w:t>
      </w:r>
      <w:r w:rsidRPr="008C4AFB">
        <w:rPr>
          <w:rFonts w:ascii="Times New Roman" w:eastAsia="Times New Roman" w:hAnsi="Times New Roman"/>
        </w:rPr>
        <w:t>е всяко непредвидимо и непредотвратимо събитие от извънреден характер и извън разумния контрол на страните, възникнало след сключване на договора, което прави изпълнението му невъзможно.</w:t>
      </w:r>
    </w:p>
    <w:p w:rsidR="008C4AFB" w:rsidRPr="008C4AFB" w:rsidRDefault="008C4AFB" w:rsidP="008C4AFB">
      <w:pPr>
        <w:spacing w:after="0" w:line="240" w:lineRule="auto"/>
        <w:ind w:firstLine="540"/>
        <w:jc w:val="both"/>
        <w:rPr>
          <w:rFonts w:ascii="Times New Roman" w:eastAsia="Times New Roman" w:hAnsi="Times New Roman"/>
        </w:rPr>
      </w:pPr>
      <w:r w:rsidRPr="008C4AFB">
        <w:rPr>
          <w:rFonts w:ascii="Times New Roman" w:eastAsia="Times New Roman" w:hAnsi="Times New Roman"/>
          <w:b/>
        </w:rPr>
        <w:t>Чл.18. /1/</w:t>
      </w:r>
      <w:r>
        <w:rPr>
          <w:rFonts w:ascii="Times New Roman" w:eastAsia="Times New Roman" w:hAnsi="Times New Roman"/>
        </w:rPr>
        <w:t xml:space="preserve"> </w:t>
      </w:r>
      <w:r w:rsidRPr="008C4AFB">
        <w:rPr>
          <w:rFonts w:ascii="Times New Roman" w:eastAsia="Times New Roman" w:hAnsi="Times New Roman"/>
        </w:rPr>
        <w:t>Никоя от страните не може да се позовава на непреодолима сила, ако е била в забава и не е информирала другата страна за възникването на непреодолима сила.</w:t>
      </w:r>
    </w:p>
    <w:p w:rsidR="008C4AFB" w:rsidRPr="008C4AFB" w:rsidRDefault="008C4AFB" w:rsidP="008C4AFB">
      <w:pPr>
        <w:spacing w:after="0" w:line="240" w:lineRule="auto"/>
        <w:ind w:firstLine="540"/>
        <w:jc w:val="both"/>
        <w:rPr>
          <w:rFonts w:ascii="Times New Roman" w:eastAsia="Times New Roman" w:hAnsi="Times New Roman"/>
        </w:rPr>
      </w:pPr>
      <w:r>
        <w:rPr>
          <w:rFonts w:ascii="Times New Roman" w:eastAsia="Times New Roman" w:hAnsi="Times New Roman"/>
        </w:rPr>
        <w:t>/</w:t>
      </w:r>
      <w:r w:rsidRPr="008C4AFB">
        <w:rPr>
          <w:rFonts w:ascii="Times New Roman" w:eastAsia="Times New Roman" w:hAnsi="Times New Roman"/>
          <w:b/>
        </w:rPr>
        <w:t>2/.</w:t>
      </w:r>
      <w:r w:rsidRPr="008C4AFB">
        <w:rPr>
          <w:rFonts w:ascii="Times New Roman" w:eastAsia="Times New Roman" w:hAnsi="Times New Roman"/>
        </w:rPr>
        <w:t xml:space="preserve"> Докато трае непреодолимата сила, изпълнението на задължението се спира.</w:t>
      </w:r>
    </w:p>
    <w:p w:rsidR="00CD4E1C" w:rsidRDefault="008C4AFB" w:rsidP="008C4AFB">
      <w:pPr>
        <w:spacing w:after="0" w:line="240" w:lineRule="auto"/>
        <w:ind w:firstLine="540"/>
        <w:jc w:val="both"/>
        <w:rPr>
          <w:rFonts w:ascii="Times New Roman" w:eastAsia="Times New Roman" w:hAnsi="Times New Roman"/>
        </w:rPr>
      </w:pPr>
      <w:r w:rsidRPr="008C4AFB">
        <w:rPr>
          <w:rFonts w:ascii="Times New Roman" w:eastAsia="Times New Roman" w:hAnsi="Times New Roman"/>
          <w:b/>
        </w:rPr>
        <w:t>/3/.</w:t>
      </w:r>
      <w:r w:rsidRPr="008C4AFB">
        <w:rPr>
          <w:rFonts w:ascii="Times New Roman" w:eastAsia="Times New Roman" w:hAnsi="Times New Roman"/>
        </w:rPr>
        <w:t xml:space="preserve"> Не може да се позовава на непреодолима сила онази страна, чиято небрежност или умишлени действия или бездействия са довели до невъзможност за изпълнение на договора</w:t>
      </w:r>
    </w:p>
    <w:p w:rsidR="00584DF5" w:rsidRPr="00584DF5" w:rsidRDefault="00584DF5" w:rsidP="00584DF5">
      <w:pPr>
        <w:spacing w:after="0" w:line="240" w:lineRule="auto"/>
        <w:ind w:firstLine="540"/>
        <w:jc w:val="both"/>
        <w:rPr>
          <w:rFonts w:ascii="Times New Roman" w:eastAsia="Times New Roman" w:hAnsi="Times New Roman"/>
        </w:rPr>
      </w:pPr>
      <w:r w:rsidRPr="00584DF5">
        <w:rPr>
          <w:rFonts w:ascii="Times New Roman" w:eastAsia="Times New Roman" w:hAnsi="Times New Roman"/>
          <w:b/>
        </w:rPr>
        <w:t>Чл.19.</w:t>
      </w:r>
      <w:r>
        <w:rPr>
          <w:rFonts w:ascii="Times New Roman" w:eastAsia="Times New Roman" w:hAnsi="Times New Roman"/>
          <w:b/>
        </w:rPr>
        <w:t xml:space="preserve"> /1/</w:t>
      </w:r>
      <w:r w:rsidRPr="00584DF5">
        <w:t xml:space="preserve"> </w:t>
      </w:r>
      <w:r w:rsidRPr="00584DF5">
        <w:rPr>
          <w:rFonts w:ascii="Times New Roman" w:eastAsia="Times New Roman" w:hAnsi="Times New Roman"/>
        </w:rPr>
        <w:t>За извършване на дейностите по Договора, Изпълнителят има право да ползва само подизпълнителите, посочени от него в офертата, въз основа на която е избран за Изпълнител.</w:t>
      </w:r>
    </w:p>
    <w:p w:rsidR="00584DF5" w:rsidRDefault="00584DF5" w:rsidP="00584DF5">
      <w:pPr>
        <w:spacing w:after="0" w:line="240" w:lineRule="auto"/>
        <w:ind w:firstLine="540"/>
        <w:jc w:val="both"/>
        <w:rPr>
          <w:rFonts w:ascii="Times New Roman" w:eastAsia="Times New Roman" w:hAnsi="Times New Roman"/>
        </w:rPr>
      </w:pPr>
      <w:r w:rsidRPr="00584DF5">
        <w:rPr>
          <w:rFonts w:ascii="Times New Roman" w:eastAsia="Times New Roman" w:hAnsi="Times New Roman"/>
          <w:b/>
        </w:rPr>
        <w:t>/2/</w:t>
      </w:r>
      <w:r>
        <w:rPr>
          <w:rFonts w:ascii="Times New Roman" w:eastAsia="Times New Roman" w:hAnsi="Times New Roman"/>
        </w:rPr>
        <w:t xml:space="preserve"> </w:t>
      </w:r>
      <w:r w:rsidRPr="00584DF5">
        <w:rPr>
          <w:rFonts w:ascii="Times New Roman" w:eastAsia="Times New Roman" w:hAnsi="Times New Roman"/>
        </w:rPr>
        <w:t>Процентното участие на подизпълнителите в цената за изпълнение на Договора не може да бъде различно от посоче</w:t>
      </w:r>
      <w:r>
        <w:rPr>
          <w:rFonts w:ascii="Times New Roman" w:eastAsia="Times New Roman" w:hAnsi="Times New Roman"/>
        </w:rPr>
        <w:t>ното в офертата на Изпълнителя.</w:t>
      </w:r>
    </w:p>
    <w:p w:rsidR="00584DF5" w:rsidRPr="00584DF5" w:rsidRDefault="00584DF5" w:rsidP="00584DF5">
      <w:pPr>
        <w:spacing w:after="0" w:line="240" w:lineRule="auto"/>
        <w:ind w:firstLine="540"/>
        <w:jc w:val="both"/>
        <w:rPr>
          <w:rFonts w:ascii="Times New Roman" w:eastAsia="Times New Roman" w:hAnsi="Times New Roman"/>
        </w:rPr>
      </w:pPr>
      <w:r w:rsidRPr="00584DF5">
        <w:rPr>
          <w:rFonts w:ascii="Times New Roman" w:eastAsia="Times New Roman" w:hAnsi="Times New Roman"/>
          <w:b/>
        </w:rPr>
        <w:t>/3/</w:t>
      </w:r>
      <w:r w:rsidRPr="00584DF5">
        <w:rPr>
          <w:rFonts w:ascii="Times New Roman" w:eastAsia="Times New Roman" w:hAnsi="Times New Roman"/>
        </w:rPr>
        <w:t xml:space="preserve"> Изпълнителят може да извършва замяна на посочените подизпълнители за изпълнение на Договора, както и да включва нови подизпълнители в предвидените в ЗОП случаи и при предвидените в ЗОП условия.</w:t>
      </w:r>
    </w:p>
    <w:p w:rsidR="00584DF5" w:rsidRPr="00584DF5" w:rsidRDefault="00584DF5" w:rsidP="00584DF5">
      <w:pPr>
        <w:spacing w:after="0" w:line="240" w:lineRule="auto"/>
        <w:ind w:firstLine="540"/>
        <w:jc w:val="both"/>
        <w:rPr>
          <w:rFonts w:ascii="Times New Roman" w:eastAsia="Times New Roman" w:hAnsi="Times New Roman"/>
        </w:rPr>
      </w:pPr>
      <w:r w:rsidRPr="00584DF5">
        <w:rPr>
          <w:rFonts w:ascii="Times New Roman" w:eastAsia="Times New Roman" w:hAnsi="Times New Roman"/>
          <w:b/>
        </w:rPr>
        <w:t>/4/</w:t>
      </w:r>
      <w:r w:rsidRPr="00584DF5">
        <w:rPr>
          <w:rFonts w:ascii="Times New Roman" w:eastAsia="Times New Roman" w:hAnsi="Times New Roman"/>
        </w:rPr>
        <w:t xml:space="preserve"> Независимо от използването на подизпълнители, отговорността за изпълнение на настоящия Договор </w:t>
      </w:r>
      <w:r>
        <w:rPr>
          <w:rFonts w:ascii="Times New Roman" w:eastAsia="Times New Roman" w:hAnsi="Times New Roman"/>
        </w:rPr>
        <w:t>е</w:t>
      </w:r>
      <w:r w:rsidRPr="00584DF5">
        <w:rPr>
          <w:rFonts w:ascii="Times New Roman" w:eastAsia="Times New Roman" w:hAnsi="Times New Roman"/>
        </w:rPr>
        <w:t xml:space="preserve"> на Изпълнителя.</w:t>
      </w:r>
    </w:p>
    <w:p w:rsidR="00584DF5" w:rsidRPr="00584DF5" w:rsidRDefault="00584DF5" w:rsidP="00584DF5">
      <w:pPr>
        <w:spacing w:after="0" w:line="240" w:lineRule="auto"/>
        <w:ind w:firstLine="540"/>
        <w:jc w:val="both"/>
        <w:rPr>
          <w:rFonts w:ascii="Times New Roman" w:eastAsia="Times New Roman" w:hAnsi="Times New Roman"/>
        </w:rPr>
      </w:pPr>
      <w:r w:rsidRPr="00584DF5">
        <w:rPr>
          <w:rFonts w:ascii="Times New Roman" w:eastAsia="Times New Roman" w:hAnsi="Times New Roman"/>
          <w:b/>
        </w:rPr>
        <w:t>/5/</w:t>
      </w:r>
      <w:r w:rsidRPr="00584DF5">
        <w:rPr>
          <w:rFonts w:ascii="Times New Roman" w:eastAsia="Times New Roman" w:hAnsi="Times New Roman"/>
        </w:rPr>
        <w:t xml:space="preserve"> Сключването на договор с подизпълнител, който не е обявен в офертата на Изпълнителя и не е включен по време на изпълнение на Договора по предвидения в ЗОП ред или изпълнението на дейностите по договора от лице, което не е подизпълнител, обявено в офертата на Изпълнителя, се счита за неизпълнение на Договора и е основание за едностранно прекратяване на договора от страна на Възложителя и за усвояване на пълния размер на гаранцията за изпълнение.</w:t>
      </w:r>
    </w:p>
    <w:p w:rsidR="00584DF5" w:rsidRPr="00584DF5" w:rsidRDefault="00584DF5" w:rsidP="00584DF5">
      <w:pPr>
        <w:spacing w:after="0" w:line="240" w:lineRule="auto"/>
        <w:ind w:firstLine="540"/>
        <w:jc w:val="both"/>
        <w:rPr>
          <w:rFonts w:ascii="Times New Roman" w:eastAsia="Times New Roman" w:hAnsi="Times New Roman"/>
        </w:rPr>
      </w:pPr>
      <w:r w:rsidRPr="00584DF5">
        <w:rPr>
          <w:rFonts w:ascii="Times New Roman" w:eastAsia="Times New Roman" w:hAnsi="Times New Roman"/>
          <w:b/>
        </w:rPr>
        <w:t>Чл.20.</w:t>
      </w:r>
      <w:r w:rsidRPr="00584DF5">
        <w:rPr>
          <w:rFonts w:ascii="Times New Roman" w:eastAsia="Times New Roman" w:hAnsi="Times New Roman"/>
        </w:rPr>
        <w:t xml:space="preserve"> При сключването на Договорите с подизпълнителите, оферирани в офертата на Изпълнителя, последният е длъжен да създаде условия и гаранции, че:</w:t>
      </w:r>
    </w:p>
    <w:p w:rsidR="00584DF5" w:rsidRDefault="00584DF5" w:rsidP="00584DF5">
      <w:pPr>
        <w:pStyle w:val="ListParagraph"/>
        <w:numPr>
          <w:ilvl w:val="0"/>
          <w:numId w:val="9"/>
        </w:numPr>
        <w:spacing w:after="0" w:line="240" w:lineRule="auto"/>
        <w:jc w:val="both"/>
        <w:rPr>
          <w:rFonts w:ascii="Times New Roman" w:eastAsia="Times New Roman" w:hAnsi="Times New Roman"/>
        </w:rPr>
      </w:pPr>
      <w:r w:rsidRPr="00584DF5">
        <w:rPr>
          <w:rFonts w:ascii="Times New Roman" w:eastAsia="Times New Roman" w:hAnsi="Times New Roman"/>
        </w:rPr>
        <w:t>приложимите клаузи на Договора са задължителни за изпълнение от подизпълнителите;</w:t>
      </w:r>
    </w:p>
    <w:p w:rsidR="00584DF5" w:rsidRDefault="00584DF5" w:rsidP="00584DF5">
      <w:pPr>
        <w:pStyle w:val="ListParagraph"/>
        <w:numPr>
          <w:ilvl w:val="0"/>
          <w:numId w:val="9"/>
        </w:numPr>
        <w:spacing w:after="0" w:line="240" w:lineRule="auto"/>
        <w:jc w:val="both"/>
        <w:rPr>
          <w:rFonts w:ascii="Times New Roman" w:eastAsia="Times New Roman" w:hAnsi="Times New Roman"/>
        </w:rPr>
      </w:pPr>
      <w:r w:rsidRPr="00584DF5">
        <w:rPr>
          <w:rFonts w:ascii="Times New Roman" w:eastAsia="Times New Roman" w:hAnsi="Times New Roman"/>
        </w:rPr>
        <w:t>действията на Подизпълнителите няма да доведат пряко или косвено до неизпълнение на Договора;</w:t>
      </w:r>
    </w:p>
    <w:p w:rsidR="00584DF5" w:rsidRPr="00584DF5" w:rsidRDefault="00584DF5" w:rsidP="00584DF5">
      <w:pPr>
        <w:pStyle w:val="ListParagraph"/>
        <w:numPr>
          <w:ilvl w:val="0"/>
          <w:numId w:val="9"/>
        </w:numPr>
        <w:spacing w:after="0" w:line="240" w:lineRule="auto"/>
        <w:jc w:val="both"/>
        <w:rPr>
          <w:rFonts w:ascii="Times New Roman" w:eastAsia="Times New Roman" w:hAnsi="Times New Roman"/>
        </w:rPr>
      </w:pPr>
      <w:r w:rsidRPr="00584DF5">
        <w:rPr>
          <w:rFonts w:ascii="Times New Roman" w:eastAsia="Times New Roman" w:hAnsi="Times New Roman"/>
        </w:rPr>
        <w:t>при осъществяване на контролните си функции по договора Възложителят ще може безпрепятствено да извършва проверка на дейността и документацията на подизпълнителите.</w:t>
      </w:r>
    </w:p>
    <w:p w:rsidR="00584DF5" w:rsidRPr="00584DF5" w:rsidRDefault="00584DF5" w:rsidP="00584DF5">
      <w:pPr>
        <w:spacing w:after="0" w:line="240" w:lineRule="auto"/>
        <w:ind w:firstLine="540"/>
        <w:jc w:val="both"/>
        <w:rPr>
          <w:rFonts w:ascii="Times New Roman" w:eastAsia="Times New Roman" w:hAnsi="Times New Roman"/>
        </w:rPr>
      </w:pPr>
      <w:r w:rsidRPr="00BC5989">
        <w:rPr>
          <w:rFonts w:ascii="Times New Roman" w:eastAsia="Times New Roman" w:hAnsi="Times New Roman"/>
          <w:b/>
        </w:rPr>
        <w:t>Чл. 21. /1/</w:t>
      </w:r>
      <w:r>
        <w:rPr>
          <w:rFonts w:ascii="Times New Roman" w:eastAsia="Times New Roman" w:hAnsi="Times New Roman"/>
        </w:rPr>
        <w:t xml:space="preserve"> </w:t>
      </w:r>
      <w:r w:rsidRPr="00584DF5">
        <w:rPr>
          <w:rFonts w:ascii="Times New Roman" w:eastAsia="Times New Roman" w:hAnsi="Times New Roman"/>
        </w:rPr>
        <w:t xml:space="preserve">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директно на подизпълнителя.</w:t>
      </w:r>
    </w:p>
    <w:p w:rsidR="00584DF5" w:rsidRPr="00584DF5" w:rsidRDefault="00BC5989" w:rsidP="00BC5989">
      <w:pPr>
        <w:spacing w:after="0" w:line="240" w:lineRule="auto"/>
        <w:ind w:firstLine="540"/>
        <w:jc w:val="both"/>
        <w:rPr>
          <w:rFonts w:ascii="Times New Roman" w:eastAsia="Times New Roman" w:hAnsi="Times New Roman"/>
        </w:rPr>
      </w:pPr>
      <w:r w:rsidRPr="00BC5989">
        <w:rPr>
          <w:rFonts w:ascii="Times New Roman" w:eastAsia="Times New Roman" w:hAnsi="Times New Roman"/>
          <w:b/>
        </w:rPr>
        <w:t>/2/</w:t>
      </w:r>
      <w:r>
        <w:rPr>
          <w:rFonts w:ascii="Times New Roman" w:eastAsia="Times New Roman" w:hAnsi="Times New Roman"/>
        </w:rPr>
        <w:t xml:space="preserve"> Разплащанията по ал./1/</w:t>
      </w:r>
      <w:r w:rsidR="00584DF5" w:rsidRPr="00584DF5">
        <w:rPr>
          <w:rFonts w:ascii="Times New Roman" w:eastAsia="Times New Roman" w:hAnsi="Times New Roman"/>
        </w:rPr>
        <w:t xml:space="preserve">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 Към искането Изпълнителят предоставя становище, от което да е видно дали оспорва плащанията или част от тях като недължими.</w:t>
      </w:r>
    </w:p>
    <w:p w:rsidR="00584DF5" w:rsidRPr="00CD4E1C" w:rsidRDefault="00BC5989" w:rsidP="00BC5989">
      <w:pPr>
        <w:spacing w:after="0" w:line="240" w:lineRule="auto"/>
        <w:ind w:firstLine="540"/>
        <w:jc w:val="both"/>
        <w:rPr>
          <w:rFonts w:ascii="Times New Roman" w:eastAsia="Times New Roman" w:hAnsi="Times New Roman"/>
        </w:rPr>
      </w:pPr>
      <w:r w:rsidRPr="00BC5989">
        <w:rPr>
          <w:rFonts w:ascii="Times New Roman" w:eastAsia="Times New Roman" w:hAnsi="Times New Roman"/>
          <w:b/>
        </w:rPr>
        <w:t>/3/</w:t>
      </w:r>
      <w:r w:rsidR="00584DF5" w:rsidRPr="00584DF5">
        <w:rPr>
          <w:rFonts w:ascii="Times New Roman" w:eastAsia="Times New Roman" w:hAnsi="Times New Roman"/>
        </w:rPr>
        <w:t xml:space="preserve"> Възложителят има право да откаже плащане</w:t>
      </w:r>
      <w:r>
        <w:rPr>
          <w:rFonts w:ascii="Times New Roman" w:eastAsia="Times New Roman" w:hAnsi="Times New Roman"/>
        </w:rPr>
        <w:t>,</w:t>
      </w:r>
      <w:r w:rsidR="00584DF5" w:rsidRPr="00584DF5">
        <w:rPr>
          <w:rFonts w:ascii="Times New Roman" w:eastAsia="Times New Roman" w:hAnsi="Times New Roman"/>
        </w:rPr>
        <w:t xml:space="preserve"> когато искането за плащане е оспорено, до момента на отстраняване на причината за отказа.</w:t>
      </w:r>
    </w:p>
    <w:p w:rsidR="00AE40DA" w:rsidRPr="00CD4E1C" w:rsidRDefault="00AE40DA" w:rsidP="00AE40DA">
      <w:pPr>
        <w:keepNext/>
        <w:widowControl w:val="0"/>
        <w:autoSpaceDE w:val="0"/>
        <w:autoSpaceDN w:val="0"/>
        <w:adjustRightInd w:val="0"/>
        <w:spacing w:before="240" w:after="60" w:line="240" w:lineRule="auto"/>
        <w:jc w:val="center"/>
        <w:outlineLvl w:val="2"/>
        <w:rPr>
          <w:rFonts w:ascii="Times New Roman" w:eastAsia="Times New Roman" w:hAnsi="Times New Roman"/>
          <w:b/>
          <w:bCs/>
          <w:lang w:val="ru-RU" w:eastAsia="bg-BG"/>
        </w:rPr>
      </w:pPr>
      <w:r w:rsidRPr="00CD4E1C">
        <w:rPr>
          <w:rFonts w:ascii="Times New Roman" w:eastAsia="Times New Roman" w:hAnsi="Times New Roman"/>
          <w:b/>
          <w:bCs/>
          <w:lang w:eastAsia="bg-BG"/>
        </w:rPr>
        <w:t>ДОПЪЛНИТЕЛНИ РАЗПОРЕДБИ</w:t>
      </w:r>
    </w:p>
    <w:p w:rsidR="00AE40DA" w:rsidRPr="00CD4E1C" w:rsidRDefault="00AE40DA" w:rsidP="00AE40DA">
      <w:pPr>
        <w:spacing w:after="120" w:line="240" w:lineRule="auto"/>
        <w:ind w:firstLine="709"/>
        <w:jc w:val="both"/>
        <w:rPr>
          <w:rFonts w:ascii="Times New Roman" w:eastAsia="Times New Roman" w:hAnsi="Times New Roman"/>
          <w:lang w:eastAsia="bg-BG"/>
        </w:rPr>
      </w:pPr>
      <w:r w:rsidRPr="00CD4E1C">
        <w:rPr>
          <w:rFonts w:ascii="Times New Roman" w:eastAsia="Times New Roman" w:hAnsi="Times New Roman"/>
          <w:b/>
          <w:bCs/>
          <w:lang w:eastAsia="bg-BG"/>
        </w:rPr>
        <w:t>§ 1.</w:t>
      </w:r>
      <w:r w:rsidRPr="00CD4E1C">
        <w:rPr>
          <w:rFonts w:ascii="Times New Roman" w:eastAsia="Times New Roman" w:hAnsi="Times New Roman"/>
          <w:lang w:eastAsia="bg-BG"/>
        </w:rPr>
        <w:t xml:space="preserve"> Настоящият договор не може да бъде изменян и допълван, освен в хипотезата на чл.</w:t>
      </w:r>
      <w:r w:rsidR="002D5C2B" w:rsidRPr="00CD4E1C">
        <w:rPr>
          <w:rFonts w:ascii="Times New Roman" w:eastAsia="Times New Roman" w:hAnsi="Times New Roman"/>
          <w:lang w:eastAsia="bg-BG"/>
        </w:rPr>
        <w:t>116</w:t>
      </w:r>
      <w:r w:rsidRPr="00CD4E1C">
        <w:rPr>
          <w:rFonts w:ascii="Times New Roman" w:eastAsia="Times New Roman" w:hAnsi="Times New Roman"/>
          <w:lang w:eastAsia="bg-BG"/>
        </w:rPr>
        <w:t xml:space="preserve"> от ЗОП.  </w:t>
      </w:r>
    </w:p>
    <w:p w:rsidR="00AE40DA" w:rsidRPr="00CD4E1C" w:rsidRDefault="00AE40DA" w:rsidP="00AE40DA">
      <w:pPr>
        <w:spacing w:after="120" w:line="240" w:lineRule="auto"/>
        <w:ind w:firstLine="709"/>
        <w:jc w:val="both"/>
        <w:rPr>
          <w:rFonts w:ascii="Times New Roman" w:eastAsia="Times New Roman" w:hAnsi="Times New Roman"/>
          <w:lang w:eastAsia="bg-BG"/>
        </w:rPr>
      </w:pPr>
      <w:r w:rsidRPr="00CD4E1C">
        <w:rPr>
          <w:rFonts w:ascii="Times New Roman" w:eastAsia="Times New Roman" w:hAnsi="Times New Roman"/>
          <w:b/>
          <w:bCs/>
          <w:lang w:eastAsia="bg-BG"/>
        </w:rPr>
        <w:lastRenderedPageBreak/>
        <w:t xml:space="preserve">§ 2.(1) </w:t>
      </w:r>
      <w:r w:rsidRPr="00CD4E1C">
        <w:rPr>
          <w:rFonts w:ascii="Times New Roman" w:eastAsia="Times New Roman" w:hAnsi="Times New Roman"/>
          <w:lang w:eastAsia="bg-BG"/>
        </w:rPr>
        <w:t>Всички съобщения и уведомления между страните по този договор ще бъдат в писмена форма за действителност. Писмената форма се смята за спазена и когато съобщението е изпратено по факс.</w:t>
      </w:r>
    </w:p>
    <w:p w:rsidR="00AE40DA" w:rsidRPr="00CD4E1C" w:rsidRDefault="00AE40DA" w:rsidP="00AE40DA">
      <w:pPr>
        <w:spacing w:after="120" w:line="240" w:lineRule="auto"/>
        <w:ind w:left="283" w:firstLine="426"/>
        <w:jc w:val="both"/>
        <w:rPr>
          <w:rFonts w:ascii="Times New Roman" w:eastAsia="Times New Roman" w:hAnsi="Times New Roman"/>
          <w:lang w:eastAsia="bg-BG"/>
        </w:rPr>
      </w:pPr>
      <w:r w:rsidRPr="00CD4E1C">
        <w:rPr>
          <w:rFonts w:ascii="Times New Roman" w:eastAsia="Times New Roman" w:hAnsi="Times New Roman"/>
          <w:b/>
          <w:bCs/>
          <w:lang w:eastAsia="bg-BG"/>
        </w:rPr>
        <w:t xml:space="preserve">(2) </w:t>
      </w:r>
      <w:r w:rsidRPr="00CD4E1C">
        <w:rPr>
          <w:rFonts w:ascii="Times New Roman" w:eastAsia="Times New Roman" w:hAnsi="Times New Roman"/>
          <w:lang w:eastAsia="bg-BG"/>
        </w:rPr>
        <w:t xml:space="preserve">За целите на този договор адресите на страните са: </w:t>
      </w:r>
    </w:p>
    <w:p w:rsidR="00AE40DA" w:rsidRPr="00CD4E1C" w:rsidRDefault="00AE40DA" w:rsidP="00AE40DA">
      <w:pPr>
        <w:spacing w:after="0" w:line="240" w:lineRule="auto"/>
        <w:ind w:firstLine="709"/>
        <w:jc w:val="both"/>
        <w:rPr>
          <w:rFonts w:ascii="Times New Roman" w:eastAsia="Times New Roman" w:hAnsi="Times New Roman"/>
          <w:lang w:eastAsia="bg-BG"/>
        </w:rPr>
      </w:pPr>
      <w:r w:rsidRPr="00CD4E1C">
        <w:rPr>
          <w:rFonts w:ascii="Times New Roman" w:eastAsia="Times New Roman" w:hAnsi="Times New Roman"/>
          <w:lang w:eastAsia="bg-BG"/>
        </w:rPr>
        <w:t>1.</w:t>
      </w:r>
      <w:r w:rsidR="00CD4E1C" w:rsidRPr="00CD4E1C">
        <w:rPr>
          <w:rFonts w:ascii="Times New Roman" w:eastAsia="Times New Roman" w:hAnsi="Times New Roman"/>
          <w:lang w:eastAsia="bg-BG"/>
        </w:rPr>
        <w:t xml:space="preserve"> </w:t>
      </w:r>
      <w:r w:rsidRPr="00CD4E1C">
        <w:rPr>
          <w:rFonts w:ascii="Times New Roman" w:eastAsia="Times New Roman" w:hAnsi="Times New Roman"/>
          <w:lang w:eastAsia="bg-BG"/>
        </w:rPr>
        <w:t>на Възложителя:  гр. Земен, ул. „Христо Ботев” № 3</w:t>
      </w:r>
    </w:p>
    <w:p w:rsidR="00AE40DA" w:rsidRPr="00CD4E1C" w:rsidRDefault="00AE40DA" w:rsidP="00AE40DA">
      <w:pPr>
        <w:spacing w:after="0" w:line="240" w:lineRule="auto"/>
        <w:ind w:firstLine="709"/>
        <w:jc w:val="both"/>
        <w:rPr>
          <w:rFonts w:ascii="Times New Roman" w:eastAsia="Times New Roman" w:hAnsi="Times New Roman"/>
          <w:lang w:eastAsia="bg-BG"/>
        </w:rPr>
      </w:pPr>
      <w:r w:rsidRPr="00CD4E1C">
        <w:rPr>
          <w:rFonts w:ascii="Times New Roman" w:eastAsia="Times New Roman" w:hAnsi="Times New Roman"/>
          <w:lang w:eastAsia="bg-BG"/>
        </w:rPr>
        <w:t>2.</w:t>
      </w:r>
      <w:r w:rsidR="00CD4E1C" w:rsidRPr="00CD4E1C">
        <w:rPr>
          <w:rFonts w:ascii="Times New Roman" w:eastAsia="Times New Roman" w:hAnsi="Times New Roman"/>
          <w:lang w:eastAsia="bg-BG"/>
        </w:rPr>
        <w:t xml:space="preserve"> </w:t>
      </w:r>
      <w:r w:rsidRPr="00CD4E1C">
        <w:rPr>
          <w:rFonts w:ascii="Times New Roman" w:eastAsia="Times New Roman" w:hAnsi="Times New Roman"/>
          <w:lang w:eastAsia="bg-BG"/>
        </w:rPr>
        <w:t>на Изпълнителя:</w:t>
      </w:r>
      <w:r w:rsidR="00CD4E1C" w:rsidRPr="00CD4E1C">
        <w:rPr>
          <w:rFonts w:ascii="Times New Roman" w:eastAsia="Times New Roman" w:hAnsi="Times New Roman"/>
          <w:lang w:eastAsia="bg-BG"/>
        </w:rPr>
        <w:t xml:space="preserve"> </w:t>
      </w:r>
      <w:r w:rsidRPr="00CD4E1C">
        <w:rPr>
          <w:rFonts w:ascii="Times New Roman" w:eastAsia="Times New Roman" w:hAnsi="Times New Roman"/>
          <w:lang w:eastAsia="bg-BG"/>
        </w:rPr>
        <w:t>.............................................., тел: ............................, адрес: …………………..</w:t>
      </w:r>
    </w:p>
    <w:p w:rsidR="00AE40DA" w:rsidRPr="00CD4E1C" w:rsidRDefault="00AE40DA" w:rsidP="00AE40DA">
      <w:pPr>
        <w:spacing w:after="120" w:line="240" w:lineRule="auto"/>
        <w:ind w:firstLine="709"/>
        <w:jc w:val="both"/>
        <w:rPr>
          <w:rFonts w:ascii="Times New Roman" w:eastAsia="Times New Roman" w:hAnsi="Times New Roman"/>
          <w:lang w:eastAsia="bg-BG"/>
        </w:rPr>
      </w:pPr>
      <w:r w:rsidRPr="00CD4E1C">
        <w:rPr>
          <w:rFonts w:ascii="Times New Roman" w:eastAsia="Times New Roman" w:hAnsi="Times New Roman"/>
          <w:b/>
          <w:bCs/>
          <w:lang w:eastAsia="bg-BG"/>
        </w:rPr>
        <w:t xml:space="preserve">(3) </w:t>
      </w:r>
      <w:r w:rsidRPr="00CD4E1C">
        <w:rPr>
          <w:rFonts w:ascii="Times New Roman" w:eastAsia="Times New Roman" w:hAnsi="Times New Roman"/>
          <w:lang w:eastAsia="bg-BG"/>
        </w:rPr>
        <w:t xml:space="preserve">Ако някоя от страните промени посочените в предходната алинея адреси, без да уведоми другата страна, последната не отговаря за неполучени съобщения, призовки и други подобни. </w:t>
      </w:r>
    </w:p>
    <w:p w:rsidR="00AE40DA" w:rsidRPr="00CD4E1C" w:rsidRDefault="00AE40DA" w:rsidP="00AE40DA">
      <w:pPr>
        <w:spacing w:after="120" w:line="240" w:lineRule="auto"/>
        <w:ind w:firstLine="709"/>
        <w:jc w:val="both"/>
        <w:rPr>
          <w:rFonts w:ascii="Times New Roman" w:eastAsia="Times New Roman" w:hAnsi="Times New Roman"/>
          <w:lang w:eastAsia="bg-BG"/>
        </w:rPr>
      </w:pPr>
      <w:r w:rsidRPr="00CD4E1C">
        <w:rPr>
          <w:rFonts w:ascii="Times New Roman" w:eastAsia="Times New Roman" w:hAnsi="Times New Roman"/>
          <w:b/>
          <w:bCs/>
          <w:lang w:eastAsia="bg-BG"/>
        </w:rPr>
        <w:t>§ 3.</w:t>
      </w:r>
      <w:r w:rsidRPr="00CD4E1C">
        <w:rPr>
          <w:rFonts w:ascii="Times New Roman" w:eastAsia="Times New Roman" w:hAnsi="Times New Roman"/>
          <w:lang w:eastAsia="bg-BG"/>
        </w:rPr>
        <w:t xml:space="preserve"> Нищожността на някоя клауза от договора не води до нищожност на друга клауза или на договора като цяло.</w:t>
      </w:r>
    </w:p>
    <w:p w:rsidR="00AE40DA" w:rsidRPr="00CD4E1C" w:rsidRDefault="00CD4E1C" w:rsidP="00AE40DA">
      <w:pPr>
        <w:spacing w:after="120" w:line="240" w:lineRule="auto"/>
        <w:ind w:firstLine="709"/>
        <w:jc w:val="both"/>
        <w:rPr>
          <w:rFonts w:ascii="Times New Roman" w:eastAsia="Times New Roman" w:hAnsi="Times New Roman"/>
          <w:lang w:eastAsia="bg-BG"/>
        </w:rPr>
      </w:pPr>
      <w:r w:rsidRPr="00CD4E1C">
        <w:rPr>
          <w:rFonts w:ascii="Times New Roman" w:eastAsia="Times New Roman" w:hAnsi="Times New Roman"/>
          <w:b/>
          <w:bCs/>
          <w:lang w:eastAsia="bg-BG"/>
        </w:rPr>
        <w:t>§ 4./</w:t>
      </w:r>
      <w:r w:rsidR="00AE40DA" w:rsidRPr="00CD4E1C">
        <w:rPr>
          <w:rFonts w:ascii="Times New Roman" w:eastAsia="Times New Roman" w:hAnsi="Times New Roman"/>
          <w:b/>
          <w:bCs/>
          <w:lang w:eastAsia="bg-BG"/>
        </w:rPr>
        <w:t>1</w:t>
      </w:r>
      <w:r w:rsidRPr="00CD4E1C">
        <w:rPr>
          <w:rFonts w:ascii="Times New Roman" w:eastAsia="Times New Roman" w:hAnsi="Times New Roman"/>
          <w:b/>
          <w:bCs/>
          <w:lang w:eastAsia="bg-BG"/>
        </w:rPr>
        <w:t>/</w:t>
      </w:r>
      <w:r w:rsidR="00AE40DA" w:rsidRPr="00CD4E1C">
        <w:rPr>
          <w:rFonts w:ascii="Times New Roman" w:eastAsia="Times New Roman" w:hAnsi="Times New Roman"/>
          <w:lang w:eastAsia="bg-BG"/>
        </w:rPr>
        <w:t xml:space="preserve"> Страните се задължават да не преотстъпват на трети лица информация, получена при или по повод сключването или изпълнението на договора.</w:t>
      </w:r>
    </w:p>
    <w:p w:rsidR="00AE40DA" w:rsidRPr="00CD4E1C" w:rsidRDefault="00CD4E1C" w:rsidP="00AE40DA">
      <w:pPr>
        <w:spacing w:after="120" w:line="240" w:lineRule="auto"/>
        <w:ind w:firstLine="709"/>
        <w:jc w:val="both"/>
        <w:rPr>
          <w:rFonts w:ascii="Times New Roman" w:eastAsia="Times New Roman" w:hAnsi="Times New Roman"/>
          <w:lang w:eastAsia="bg-BG"/>
        </w:rPr>
      </w:pPr>
      <w:r w:rsidRPr="00CD4E1C">
        <w:rPr>
          <w:rFonts w:ascii="Times New Roman" w:eastAsia="Times New Roman" w:hAnsi="Times New Roman"/>
          <w:b/>
          <w:bCs/>
          <w:lang w:eastAsia="bg-BG"/>
        </w:rPr>
        <w:t>/2/</w:t>
      </w:r>
      <w:r w:rsidR="00AE40DA" w:rsidRPr="00CD4E1C">
        <w:rPr>
          <w:rFonts w:ascii="Times New Roman" w:eastAsia="Times New Roman" w:hAnsi="Times New Roman"/>
          <w:lang w:eastAsia="bg-BG"/>
        </w:rPr>
        <w:t xml:space="preserve"> За неизпълнение на задължението по ал.1 виновната страна дължи на изправната обезщетение за претърпените вреди. </w:t>
      </w:r>
    </w:p>
    <w:p w:rsidR="00AE40DA" w:rsidRPr="00CD4E1C" w:rsidRDefault="00AE40DA" w:rsidP="00AE40DA">
      <w:pPr>
        <w:spacing w:after="120" w:line="240" w:lineRule="auto"/>
        <w:ind w:firstLine="709"/>
        <w:jc w:val="both"/>
        <w:rPr>
          <w:rFonts w:ascii="Times New Roman" w:eastAsia="Times New Roman" w:hAnsi="Times New Roman"/>
          <w:lang w:eastAsia="bg-BG"/>
        </w:rPr>
      </w:pPr>
      <w:r w:rsidRPr="00CD4E1C">
        <w:rPr>
          <w:rFonts w:ascii="Times New Roman" w:eastAsia="Times New Roman" w:hAnsi="Times New Roman"/>
          <w:b/>
          <w:bCs/>
          <w:lang w:eastAsia="bg-BG"/>
        </w:rPr>
        <w:t xml:space="preserve">§ 5. </w:t>
      </w:r>
      <w:r w:rsidRPr="00CD4E1C">
        <w:rPr>
          <w:rFonts w:ascii="Times New Roman" w:eastAsia="Times New Roman" w:hAnsi="Times New Roman"/>
          <w:lang w:eastAsia="bg-BG"/>
        </w:rPr>
        <w:t>За неуредените с този договор въпроси се прилагат правилата на действащото гражданско и търговско право на Република България.</w:t>
      </w:r>
    </w:p>
    <w:p w:rsidR="00AE40DA" w:rsidRPr="00CD4E1C" w:rsidRDefault="002D5C2B" w:rsidP="00AE40DA">
      <w:pPr>
        <w:spacing w:after="120" w:line="240" w:lineRule="auto"/>
        <w:ind w:firstLine="709"/>
        <w:jc w:val="both"/>
        <w:rPr>
          <w:rFonts w:ascii="Times New Roman" w:eastAsia="Times New Roman" w:hAnsi="Times New Roman"/>
          <w:bCs/>
          <w:lang w:eastAsia="bg-BG"/>
        </w:rPr>
      </w:pPr>
      <w:r w:rsidRPr="00CD4E1C">
        <w:rPr>
          <w:rFonts w:ascii="Times New Roman" w:eastAsia="Times New Roman" w:hAnsi="Times New Roman"/>
          <w:b/>
          <w:bCs/>
          <w:lang w:eastAsia="bg-BG"/>
        </w:rPr>
        <w:t>§ 6</w:t>
      </w:r>
      <w:r w:rsidR="00AE40DA" w:rsidRPr="00CD4E1C">
        <w:rPr>
          <w:rFonts w:ascii="Times New Roman" w:eastAsia="Times New Roman" w:hAnsi="Times New Roman"/>
          <w:b/>
          <w:bCs/>
          <w:lang w:eastAsia="bg-BG"/>
        </w:rPr>
        <w:t>.</w:t>
      </w:r>
      <w:r w:rsidR="00AE40DA" w:rsidRPr="00CD4E1C">
        <w:rPr>
          <w:rFonts w:ascii="Times New Roman" w:eastAsia="Times New Roman" w:hAnsi="Times New Roman"/>
          <w:lang w:eastAsia="bg-BG"/>
        </w:rPr>
        <w:t xml:space="preserve"> “САПИ” (Система за агропазарна информация) е Система за агропазарна информация (САПИ) - София към Министерството на земеделието и храните, следящо за състоянието на пазара, като събира, обработва и разпространява информация за цените на всички продукти и стоки за територията на страната</w:t>
      </w:r>
    </w:p>
    <w:p w:rsidR="00AE40DA" w:rsidRPr="00CD4E1C" w:rsidRDefault="00AE40DA" w:rsidP="00AE40DA">
      <w:pPr>
        <w:widowControl w:val="0"/>
        <w:autoSpaceDE w:val="0"/>
        <w:autoSpaceDN w:val="0"/>
        <w:adjustRightInd w:val="0"/>
        <w:spacing w:after="0" w:line="240" w:lineRule="auto"/>
        <w:ind w:firstLine="709"/>
        <w:jc w:val="both"/>
        <w:rPr>
          <w:rFonts w:ascii="Times New Roman" w:eastAsia="Times New Roman" w:hAnsi="Times New Roman"/>
          <w:lang w:eastAsia="bg-BG"/>
        </w:rPr>
      </w:pPr>
      <w:r w:rsidRPr="00CD4E1C">
        <w:rPr>
          <w:rFonts w:ascii="Times New Roman" w:eastAsia="Times New Roman" w:hAnsi="Times New Roman"/>
          <w:b/>
          <w:bCs/>
          <w:lang w:eastAsia="bg-BG"/>
        </w:rPr>
        <w:t>§ 8.</w:t>
      </w:r>
      <w:r w:rsidRPr="00CD4E1C">
        <w:rPr>
          <w:rFonts w:ascii="Times New Roman" w:eastAsia="Times New Roman" w:hAnsi="Times New Roman"/>
          <w:lang w:eastAsia="bg-BG"/>
        </w:rPr>
        <w:t xml:space="preserve"> Неразделна част от договора са:</w:t>
      </w:r>
    </w:p>
    <w:p w:rsidR="00AE40DA" w:rsidRPr="00CD4E1C" w:rsidRDefault="002D5C2B" w:rsidP="00AE40DA">
      <w:pPr>
        <w:widowControl w:val="0"/>
        <w:autoSpaceDE w:val="0"/>
        <w:autoSpaceDN w:val="0"/>
        <w:adjustRightInd w:val="0"/>
        <w:spacing w:after="0" w:line="240" w:lineRule="auto"/>
        <w:ind w:firstLine="709"/>
        <w:jc w:val="both"/>
        <w:rPr>
          <w:rFonts w:ascii="Times New Roman" w:eastAsia="Times New Roman" w:hAnsi="Times New Roman"/>
          <w:lang w:eastAsia="bg-BG"/>
        </w:rPr>
      </w:pPr>
      <w:r w:rsidRPr="00CD4E1C">
        <w:rPr>
          <w:rFonts w:ascii="Times New Roman" w:eastAsia="Times New Roman" w:hAnsi="Times New Roman"/>
          <w:lang w:eastAsia="bg-BG"/>
        </w:rPr>
        <w:t>1. Ценово предложение</w:t>
      </w:r>
      <w:r w:rsidR="00AE40DA" w:rsidRPr="00CD4E1C">
        <w:rPr>
          <w:rFonts w:ascii="Times New Roman" w:eastAsia="Times New Roman" w:hAnsi="Times New Roman"/>
          <w:lang w:eastAsia="bg-BG"/>
        </w:rPr>
        <w:t xml:space="preserve"> (Образец № 9), заедно с всички приложения към нея</w:t>
      </w:r>
      <w:r w:rsidRPr="00CD4E1C">
        <w:rPr>
          <w:rFonts w:ascii="Times New Roman" w:eastAsia="Times New Roman" w:hAnsi="Times New Roman"/>
          <w:lang w:eastAsia="bg-BG"/>
        </w:rPr>
        <w:t>;</w:t>
      </w:r>
      <w:r w:rsidR="00AE40DA" w:rsidRPr="00CD4E1C">
        <w:rPr>
          <w:rFonts w:ascii="Times New Roman" w:eastAsia="Times New Roman" w:hAnsi="Times New Roman"/>
          <w:lang w:eastAsia="bg-BG"/>
        </w:rPr>
        <w:t xml:space="preserve"> </w:t>
      </w:r>
    </w:p>
    <w:p w:rsidR="00AE40DA" w:rsidRPr="00CD4E1C" w:rsidRDefault="00AE40DA" w:rsidP="00AE40DA">
      <w:pPr>
        <w:widowControl w:val="0"/>
        <w:autoSpaceDE w:val="0"/>
        <w:autoSpaceDN w:val="0"/>
        <w:adjustRightInd w:val="0"/>
        <w:spacing w:after="0" w:line="240" w:lineRule="auto"/>
        <w:ind w:firstLine="709"/>
        <w:jc w:val="both"/>
        <w:rPr>
          <w:rFonts w:ascii="Times New Roman" w:eastAsia="Times New Roman" w:hAnsi="Times New Roman"/>
          <w:lang w:val="ru-RU" w:eastAsia="bg-BG"/>
        </w:rPr>
      </w:pPr>
      <w:r w:rsidRPr="00CD4E1C">
        <w:rPr>
          <w:rFonts w:ascii="Times New Roman" w:eastAsia="Times New Roman" w:hAnsi="Times New Roman"/>
          <w:lang w:eastAsia="bg-BG"/>
        </w:rPr>
        <w:t xml:space="preserve">2. </w:t>
      </w:r>
      <w:r w:rsidR="002D5C2B" w:rsidRPr="00CD4E1C">
        <w:rPr>
          <w:rFonts w:ascii="Times New Roman" w:eastAsia="Times New Roman" w:hAnsi="Times New Roman"/>
          <w:lang w:eastAsia="bg-BG"/>
        </w:rPr>
        <w:t>П</w:t>
      </w:r>
      <w:r w:rsidRPr="00CD4E1C">
        <w:rPr>
          <w:rFonts w:ascii="Times New Roman" w:eastAsia="Times New Roman" w:hAnsi="Times New Roman"/>
          <w:lang w:eastAsia="bg-BG"/>
        </w:rPr>
        <w:t>редложение за изпълнение на о</w:t>
      </w:r>
      <w:r w:rsidR="002D5C2B" w:rsidRPr="00CD4E1C">
        <w:rPr>
          <w:rFonts w:ascii="Times New Roman" w:eastAsia="Times New Roman" w:hAnsi="Times New Roman"/>
          <w:lang w:eastAsia="bg-BG"/>
        </w:rPr>
        <w:t>бществената поръчка (Образец № 3</w:t>
      </w:r>
      <w:r w:rsidRPr="00CD4E1C">
        <w:rPr>
          <w:rFonts w:ascii="Times New Roman" w:eastAsia="Times New Roman" w:hAnsi="Times New Roman"/>
          <w:lang w:eastAsia="bg-BG"/>
        </w:rPr>
        <w:t>)</w:t>
      </w:r>
      <w:r w:rsidRPr="00CD4E1C">
        <w:rPr>
          <w:rFonts w:ascii="Times New Roman" w:eastAsia="Times New Roman" w:hAnsi="Times New Roman"/>
          <w:lang w:val="ru-RU" w:eastAsia="bg-BG"/>
        </w:rPr>
        <w:t>.</w:t>
      </w:r>
    </w:p>
    <w:p w:rsidR="00AE40DA" w:rsidRPr="00CD4E1C" w:rsidRDefault="00AE40DA" w:rsidP="00AE40DA">
      <w:pPr>
        <w:widowControl w:val="0"/>
        <w:autoSpaceDE w:val="0"/>
        <w:autoSpaceDN w:val="0"/>
        <w:adjustRightInd w:val="0"/>
        <w:spacing w:after="0" w:line="240" w:lineRule="auto"/>
        <w:ind w:firstLine="720"/>
        <w:jc w:val="both"/>
        <w:rPr>
          <w:rFonts w:ascii="Times New Roman" w:eastAsia="Times New Roman" w:hAnsi="Times New Roman"/>
          <w:lang w:val="ru-RU" w:eastAsia="bg-BG"/>
        </w:rPr>
      </w:pPr>
      <w:r w:rsidRPr="00CD4E1C">
        <w:rPr>
          <w:rFonts w:ascii="Times New Roman" w:eastAsia="Times New Roman" w:hAnsi="Times New Roman"/>
          <w:lang w:eastAsia="bg-BG"/>
        </w:rPr>
        <w:t>3. Гаранция за изпълнение на договора.</w:t>
      </w:r>
    </w:p>
    <w:p w:rsidR="00AE40DA" w:rsidRPr="00CD4E1C" w:rsidRDefault="00AE40DA" w:rsidP="00AE40DA">
      <w:pPr>
        <w:widowControl w:val="0"/>
        <w:autoSpaceDE w:val="0"/>
        <w:autoSpaceDN w:val="0"/>
        <w:adjustRightInd w:val="0"/>
        <w:spacing w:after="0" w:line="240" w:lineRule="auto"/>
        <w:ind w:firstLine="720"/>
        <w:jc w:val="both"/>
        <w:rPr>
          <w:rFonts w:ascii="Times New Roman" w:eastAsia="Times New Roman" w:hAnsi="Times New Roman"/>
          <w:bCs/>
          <w:lang w:eastAsia="bg-BG"/>
        </w:rPr>
      </w:pPr>
      <w:r w:rsidRPr="00CD4E1C">
        <w:rPr>
          <w:rFonts w:ascii="Times New Roman" w:eastAsia="Times New Roman" w:hAnsi="Times New Roman"/>
          <w:lang w:eastAsia="bg-BG"/>
        </w:rPr>
        <w:tab/>
      </w:r>
    </w:p>
    <w:p w:rsidR="00AE40DA" w:rsidRPr="00CD4E1C" w:rsidRDefault="00AE40DA" w:rsidP="00AE40DA">
      <w:pPr>
        <w:widowControl w:val="0"/>
        <w:autoSpaceDE w:val="0"/>
        <w:autoSpaceDN w:val="0"/>
        <w:adjustRightInd w:val="0"/>
        <w:spacing w:after="0" w:line="240" w:lineRule="auto"/>
        <w:ind w:firstLine="708"/>
        <w:jc w:val="both"/>
        <w:rPr>
          <w:rFonts w:ascii="Times New Roman" w:eastAsia="Times New Roman" w:hAnsi="Times New Roman"/>
          <w:lang w:eastAsia="bg-BG"/>
        </w:rPr>
      </w:pPr>
      <w:r w:rsidRPr="00CD4E1C">
        <w:rPr>
          <w:rFonts w:ascii="Times New Roman" w:eastAsia="Times New Roman" w:hAnsi="Times New Roman"/>
          <w:lang w:eastAsia="bg-BG"/>
        </w:rPr>
        <w:t xml:space="preserve">Настоящият договор се подписа в три еднообразни екземпляра – два за Възложителя и един за Изпълнителя.   </w:t>
      </w:r>
    </w:p>
    <w:p w:rsidR="008C4AFB" w:rsidRDefault="008C4AFB" w:rsidP="00AE40DA">
      <w:pPr>
        <w:widowControl w:val="0"/>
        <w:autoSpaceDE w:val="0"/>
        <w:autoSpaceDN w:val="0"/>
        <w:adjustRightInd w:val="0"/>
        <w:spacing w:after="0" w:line="240" w:lineRule="auto"/>
        <w:jc w:val="both"/>
        <w:rPr>
          <w:rFonts w:ascii="Times New Roman" w:eastAsia="Times New Roman" w:hAnsi="Times New Roman"/>
          <w:b/>
          <w:lang w:eastAsia="bg-BG"/>
        </w:rPr>
      </w:pPr>
    </w:p>
    <w:p w:rsidR="008C4AFB" w:rsidRDefault="008C4AFB" w:rsidP="00AE40DA">
      <w:pPr>
        <w:widowControl w:val="0"/>
        <w:autoSpaceDE w:val="0"/>
        <w:autoSpaceDN w:val="0"/>
        <w:adjustRightInd w:val="0"/>
        <w:spacing w:after="0" w:line="240" w:lineRule="auto"/>
        <w:jc w:val="both"/>
        <w:rPr>
          <w:rFonts w:ascii="Times New Roman" w:eastAsia="Times New Roman" w:hAnsi="Times New Roman"/>
          <w:b/>
          <w:lang w:eastAsia="bg-BG"/>
        </w:rPr>
      </w:pPr>
    </w:p>
    <w:p w:rsidR="008C4AFB" w:rsidRDefault="008C4AFB" w:rsidP="00AE40DA">
      <w:pPr>
        <w:widowControl w:val="0"/>
        <w:autoSpaceDE w:val="0"/>
        <w:autoSpaceDN w:val="0"/>
        <w:adjustRightInd w:val="0"/>
        <w:spacing w:after="0" w:line="240" w:lineRule="auto"/>
        <w:jc w:val="both"/>
        <w:rPr>
          <w:rFonts w:ascii="Times New Roman" w:eastAsia="Times New Roman" w:hAnsi="Times New Roman"/>
          <w:b/>
          <w:lang w:eastAsia="bg-BG"/>
        </w:rPr>
      </w:pPr>
    </w:p>
    <w:p w:rsidR="008C4AFB" w:rsidRDefault="008C4AFB" w:rsidP="00AE40DA">
      <w:pPr>
        <w:widowControl w:val="0"/>
        <w:autoSpaceDE w:val="0"/>
        <w:autoSpaceDN w:val="0"/>
        <w:adjustRightInd w:val="0"/>
        <w:spacing w:after="0" w:line="240" w:lineRule="auto"/>
        <w:jc w:val="both"/>
        <w:rPr>
          <w:rFonts w:ascii="Times New Roman" w:eastAsia="Times New Roman" w:hAnsi="Times New Roman"/>
          <w:b/>
          <w:lang w:eastAsia="bg-BG"/>
        </w:rPr>
      </w:pPr>
    </w:p>
    <w:p w:rsidR="00AE40DA" w:rsidRPr="00CD4E1C" w:rsidRDefault="00AE40DA" w:rsidP="00AE40DA">
      <w:pPr>
        <w:widowControl w:val="0"/>
        <w:autoSpaceDE w:val="0"/>
        <w:autoSpaceDN w:val="0"/>
        <w:adjustRightInd w:val="0"/>
        <w:spacing w:after="0" w:line="240" w:lineRule="auto"/>
        <w:jc w:val="both"/>
        <w:rPr>
          <w:rFonts w:ascii="Times New Roman" w:eastAsia="Times New Roman" w:hAnsi="Times New Roman"/>
          <w:lang w:eastAsia="bg-BG"/>
        </w:rPr>
      </w:pPr>
      <w:r w:rsidRPr="00CD4E1C">
        <w:rPr>
          <w:rFonts w:ascii="Times New Roman" w:eastAsia="Times New Roman" w:hAnsi="Times New Roman"/>
          <w:b/>
          <w:lang w:eastAsia="bg-BG"/>
        </w:rPr>
        <w:t>ВЪЗЛОЖИТЕЛ:………………..</w:t>
      </w:r>
      <w:r w:rsidRPr="00CD4E1C">
        <w:rPr>
          <w:rFonts w:ascii="Times New Roman" w:eastAsia="Times New Roman" w:hAnsi="Times New Roman"/>
          <w:b/>
          <w:lang w:eastAsia="bg-BG"/>
        </w:rPr>
        <w:tab/>
      </w:r>
      <w:r w:rsidRPr="00CD4E1C">
        <w:rPr>
          <w:rFonts w:ascii="Times New Roman" w:eastAsia="Times New Roman" w:hAnsi="Times New Roman"/>
          <w:b/>
          <w:lang w:eastAsia="bg-BG"/>
        </w:rPr>
        <w:tab/>
      </w:r>
      <w:r w:rsidRPr="00CD4E1C">
        <w:rPr>
          <w:rFonts w:ascii="Times New Roman" w:eastAsia="Times New Roman" w:hAnsi="Times New Roman"/>
          <w:b/>
          <w:lang w:eastAsia="bg-BG"/>
        </w:rPr>
        <w:tab/>
        <w:t>ИЗПЪЛНИТЕЛ</w:t>
      </w:r>
      <w:r w:rsidRPr="00CD4E1C">
        <w:rPr>
          <w:rFonts w:ascii="Times New Roman" w:eastAsia="Times New Roman" w:hAnsi="Times New Roman"/>
          <w:lang w:eastAsia="bg-BG"/>
        </w:rPr>
        <w:t>:……………………</w:t>
      </w:r>
    </w:p>
    <w:p w:rsidR="00AE40DA" w:rsidRPr="00CD4E1C" w:rsidRDefault="00AE40DA" w:rsidP="00AE40DA">
      <w:pPr>
        <w:widowControl w:val="0"/>
        <w:autoSpaceDE w:val="0"/>
        <w:autoSpaceDN w:val="0"/>
        <w:adjustRightInd w:val="0"/>
        <w:spacing w:after="0" w:line="240" w:lineRule="auto"/>
        <w:jc w:val="both"/>
        <w:rPr>
          <w:rFonts w:ascii="Times New Roman" w:eastAsia="Times New Roman" w:hAnsi="Times New Roman"/>
          <w:lang w:eastAsia="bg-BG"/>
        </w:rPr>
      </w:pPr>
    </w:p>
    <w:p w:rsidR="00AE40DA" w:rsidRPr="00CD4E1C" w:rsidRDefault="00AE40DA" w:rsidP="00AE40DA">
      <w:pPr>
        <w:widowControl w:val="0"/>
        <w:autoSpaceDE w:val="0"/>
        <w:autoSpaceDN w:val="0"/>
        <w:adjustRightInd w:val="0"/>
        <w:spacing w:after="0" w:line="240" w:lineRule="auto"/>
        <w:jc w:val="both"/>
        <w:rPr>
          <w:rFonts w:ascii="Times New Roman" w:eastAsia="Times New Roman" w:hAnsi="Times New Roman"/>
          <w:b/>
          <w:lang w:eastAsia="bg-BG"/>
        </w:rPr>
      </w:pPr>
      <w:r w:rsidRPr="00CD4E1C">
        <w:rPr>
          <w:rFonts w:ascii="Times New Roman" w:eastAsia="Times New Roman" w:hAnsi="Times New Roman"/>
          <w:b/>
          <w:lang w:eastAsia="bg-BG"/>
        </w:rPr>
        <w:t xml:space="preserve">Кмет на община Земен </w:t>
      </w:r>
    </w:p>
    <w:p w:rsidR="00AE40DA" w:rsidRPr="00CD4E1C" w:rsidRDefault="00AE40DA" w:rsidP="00AE40DA">
      <w:pPr>
        <w:widowControl w:val="0"/>
        <w:autoSpaceDE w:val="0"/>
        <w:autoSpaceDN w:val="0"/>
        <w:adjustRightInd w:val="0"/>
        <w:spacing w:after="0" w:line="240" w:lineRule="auto"/>
        <w:jc w:val="both"/>
        <w:rPr>
          <w:rFonts w:ascii="Times New Roman" w:eastAsia="Times New Roman" w:hAnsi="Times New Roman"/>
          <w:b/>
          <w:lang w:eastAsia="bg-BG"/>
        </w:rPr>
      </w:pPr>
      <w:r w:rsidRPr="00CD4E1C">
        <w:rPr>
          <w:rFonts w:ascii="Times New Roman" w:eastAsia="Times New Roman" w:hAnsi="Times New Roman"/>
          <w:b/>
          <w:lang w:eastAsia="bg-BG"/>
        </w:rPr>
        <w:t xml:space="preserve">Димитър Сотиров                               </w:t>
      </w:r>
      <w:r w:rsidRPr="00CD4E1C">
        <w:rPr>
          <w:rFonts w:ascii="Times New Roman" w:eastAsia="Times New Roman" w:hAnsi="Times New Roman"/>
          <w:b/>
          <w:lang w:eastAsia="bg-BG"/>
        </w:rPr>
        <w:tab/>
      </w:r>
      <w:r w:rsidRPr="00CD4E1C">
        <w:rPr>
          <w:rFonts w:ascii="Times New Roman" w:eastAsia="Times New Roman" w:hAnsi="Times New Roman"/>
          <w:b/>
          <w:lang w:eastAsia="bg-BG"/>
        </w:rPr>
        <w:tab/>
      </w:r>
      <w:r w:rsidRPr="00CD4E1C">
        <w:rPr>
          <w:rFonts w:ascii="Times New Roman" w:eastAsia="Times New Roman" w:hAnsi="Times New Roman"/>
          <w:b/>
          <w:lang w:eastAsia="bg-BG"/>
        </w:rPr>
        <w:tab/>
        <w:t>/……………………………/</w:t>
      </w:r>
    </w:p>
    <w:p w:rsidR="00AE40DA" w:rsidRPr="00CD4E1C" w:rsidRDefault="00AE40DA" w:rsidP="00AE40DA">
      <w:pPr>
        <w:widowControl w:val="0"/>
        <w:autoSpaceDE w:val="0"/>
        <w:autoSpaceDN w:val="0"/>
        <w:adjustRightInd w:val="0"/>
        <w:spacing w:after="0" w:line="240" w:lineRule="auto"/>
        <w:ind w:firstLine="708"/>
        <w:jc w:val="both"/>
        <w:rPr>
          <w:rFonts w:ascii="Times New Roman" w:eastAsia="Times New Roman" w:hAnsi="Times New Roman"/>
          <w:b/>
          <w:lang w:eastAsia="bg-BG"/>
        </w:rPr>
      </w:pPr>
      <w:r w:rsidRPr="00CD4E1C">
        <w:rPr>
          <w:rFonts w:ascii="Times New Roman" w:eastAsia="Times New Roman" w:hAnsi="Times New Roman"/>
          <w:b/>
          <w:lang w:eastAsia="bg-BG"/>
        </w:rPr>
        <w:t xml:space="preserve"> </w:t>
      </w:r>
    </w:p>
    <w:p w:rsidR="00AE40DA" w:rsidRPr="00CD4E1C" w:rsidRDefault="00AE40DA" w:rsidP="00AE40DA">
      <w:pPr>
        <w:widowControl w:val="0"/>
        <w:autoSpaceDE w:val="0"/>
        <w:autoSpaceDN w:val="0"/>
        <w:adjustRightInd w:val="0"/>
        <w:spacing w:after="0" w:line="240" w:lineRule="auto"/>
        <w:ind w:firstLine="708"/>
        <w:jc w:val="both"/>
        <w:rPr>
          <w:rFonts w:ascii="Times New Roman" w:eastAsia="Times New Roman" w:hAnsi="Times New Roman"/>
          <w:b/>
          <w:lang w:eastAsia="bg-BG"/>
        </w:rPr>
      </w:pPr>
    </w:p>
    <w:p w:rsidR="00AE40DA" w:rsidRPr="00CD4E1C" w:rsidRDefault="00AE40DA" w:rsidP="00AE40DA">
      <w:pPr>
        <w:widowControl w:val="0"/>
        <w:autoSpaceDE w:val="0"/>
        <w:autoSpaceDN w:val="0"/>
        <w:adjustRightInd w:val="0"/>
        <w:spacing w:after="0" w:line="240" w:lineRule="auto"/>
        <w:ind w:firstLine="708"/>
        <w:jc w:val="both"/>
        <w:rPr>
          <w:rFonts w:ascii="Times New Roman" w:eastAsia="Times New Roman" w:hAnsi="Times New Roman"/>
          <w:lang w:eastAsia="bg-BG"/>
        </w:rPr>
      </w:pPr>
    </w:p>
    <w:p w:rsidR="00AE40DA" w:rsidRPr="00CD4E1C" w:rsidRDefault="00AE40DA" w:rsidP="00AE40DA">
      <w:pPr>
        <w:widowControl w:val="0"/>
        <w:autoSpaceDE w:val="0"/>
        <w:autoSpaceDN w:val="0"/>
        <w:adjustRightInd w:val="0"/>
        <w:spacing w:after="0" w:line="240" w:lineRule="auto"/>
        <w:jc w:val="both"/>
        <w:rPr>
          <w:rFonts w:ascii="Times New Roman" w:eastAsia="Times New Roman" w:hAnsi="Times New Roman"/>
          <w:b/>
          <w:lang w:eastAsia="bg-BG"/>
        </w:rPr>
      </w:pPr>
      <w:r w:rsidRPr="00CD4E1C">
        <w:rPr>
          <w:rFonts w:ascii="Times New Roman" w:eastAsia="Times New Roman" w:hAnsi="Times New Roman"/>
          <w:b/>
          <w:lang w:eastAsia="bg-BG"/>
        </w:rPr>
        <w:t xml:space="preserve">Директор на </w:t>
      </w:r>
    </w:p>
    <w:p w:rsidR="00AE40DA" w:rsidRPr="00CD4E1C" w:rsidRDefault="00AE40DA" w:rsidP="00AE40DA">
      <w:pPr>
        <w:widowControl w:val="0"/>
        <w:autoSpaceDE w:val="0"/>
        <w:autoSpaceDN w:val="0"/>
        <w:adjustRightInd w:val="0"/>
        <w:spacing w:after="0" w:line="240" w:lineRule="auto"/>
        <w:jc w:val="both"/>
        <w:rPr>
          <w:rFonts w:ascii="Times New Roman" w:eastAsia="Times New Roman" w:hAnsi="Times New Roman"/>
          <w:lang w:eastAsia="bg-BG"/>
        </w:rPr>
      </w:pPr>
      <w:r w:rsidRPr="00CD4E1C">
        <w:rPr>
          <w:rFonts w:ascii="Times New Roman" w:eastAsia="Times New Roman" w:hAnsi="Times New Roman"/>
          <w:b/>
          <w:lang w:eastAsia="bg-BG"/>
        </w:rPr>
        <w:t>Дирекция „ФСД и АО“:</w:t>
      </w:r>
      <w:r w:rsidRPr="00CD4E1C">
        <w:rPr>
          <w:rFonts w:ascii="Times New Roman" w:eastAsia="Times New Roman" w:hAnsi="Times New Roman"/>
          <w:lang w:eastAsia="bg-BG"/>
        </w:rPr>
        <w:t xml:space="preserve"> ………………………………</w:t>
      </w:r>
    </w:p>
    <w:p w:rsidR="00AE40DA" w:rsidRPr="00CD4E1C" w:rsidRDefault="00AE40DA" w:rsidP="00AE40DA">
      <w:pPr>
        <w:widowControl w:val="0"/>
        <w:autoSpaceDE w:val="0"/>
        <w:autoSpaceDN w:val="0"/>
        <w:adjustRightInd w:val="0"/>
        <w:spacing w:after="0" w:line="240" w:lineRule="auto"/>
        <w:ind w:left="1416" w:firstLine="708"/>
        <w:jc w:val="both"/>
        <w:rPr>
          <w:rFonts w:ascii="Times New Roman" w:eastAsia="Times New Roman" w:hAnsi="Times New Roman"/>
          <w:lang w:eastAsia="bg-BG"/>
        </w:rPr>
      </w:pPr>
    </w:p>
    <w:p w:rsidR="00AE40DA" w:rsidRPr="00CD4E1C" w:rsidRDefault="00AE40DA" w:rsidP="00AE40DA">
      <w:pPr>
        <w:widowControl w:val="0"/>
        <w:autoSpaceDE w:val="0"/>
        <w:autoSpaceDN w:val="0"/>
        <w:adjustRightInd w:val="0"/>
        <w:spacing w:after="0" w:line="240" w:lineRule="auto"/>
        <w:ind w:left="1416" w:firstLine="708"/>
        <w:jc w:val="both"/>
        <w:rPr>
          <w:rFonts w:ascii="Times New Roman" w:eastAsia="Times New Roman" w:hAnsi="Times New Roman"/>
          <w:lang w:eastAsia="bg-BG"/>
        </w:rPr>
      </w:pPr>
      <w:r w:rsidRPr="00CD4E1C">
        <w:rPr>
          <w:rFonts w:ascii="Times New Roman" w:eastAsia="Times New Roman" w:hAnsi="Times New Roman"/>
          <w:lang w:eastAsia="bg-BG"/>
        </w:rPr>
        <w:t xml:space="preserve">        </w:t>
      </w:r>
      <w:r w:rsidRPr="00CD4E1C">
        <w:rPr>
          <w:rFonts w:ascii="Times New Roman" w:eastAsia="Times New Roman" w:hAnsi="Times New Roman"/>
          <w:b/>
          <w:lang w:eastAsia="bg-BG"/>
        </w:rPr>
        <w:t>/ Петранка Райчева /</w:t>
      </w:r>
    </w:p>
    <w:p w:rsidR="00C66B60" w:rsidRDefault="00C66B60"/>
    <w:sectPr w:rsidR="00C66B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E65302"/>
    <w:multiLevelType w:val="hybridMultilevel"/>
    <w:tmpl w:val="6422F4BE"/>
    <w:lvl w:ilvl="0" w:tplc="F85EB654">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
    <w:nsid w:val="118C56DA"/>
    <w:multiLevelType w:val="hybridMultilevel"/>
    <w:tmpl w:val="A8D817CE"/>
    <w:lvl w:ilvl="0" w:tplc="5DF6FFEC">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2">
    <w:nsid w:val="25CB1078"/>
    <w:multiLevelType w:val="hybridMultilevel"/>
    <w:tmpl w:val="D5EAE868"/>
    <w:lvl w:ilvl="0" w:tplc="A6D0116C">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nsid w:val="44E84484"/>
    <w:multiLevelType w:val="multilevel"/>
    <w:tmpl w:val="9FBC9284"/>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56007E0B"/>
    <w:multiLevelType w:val="hybridMultilevel"/>
    <w:tmpl w:val="B756D8C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5DA67F18"/>
    <w:multiLevelType w:val="hybridMultilevel"/>
    <w:tmpl w:val="0B3C6B4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68926491"/>
    <w:multiLevelType w:val="hybridMultilevel"/>
    <w:tmpl w:val="8A08BD2A"/>
    <w:lvl w:ilvl="0" w:tplc="EFFC2010">
      <w:start w:val="2"/>
      <w:numFmt w:val="bullet"/>
      <w:lvlText w:val="-"/>
      <w:lvlJc w:val="left"/>
      <w:pPr>
        <w:ind w:left="900" w:hanging="360"/>
      </w:pPr>
      <w:rPr>
        <w:rFonts w:ascii="Times New Roman" w:eastAsia="Times New Roman"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7">
    <w:nsid w:val="68D27FBA"/>
    <w:multiLevelType w:val="hybridMultilevel"/>
    <w:tmpl w:val="C8481104"/>
    <w:lvl w:ilvl="0" w:tplc="CFF8D6B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9C7467B"/>
    <w:multiLevelType w:val="hybridMultilevel"/>
    <w:tmpl w:val="F42AB95E"/>
    <w:lvl w:ilvl="0" w:tplc="D8F27CD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B5D0F1E"/>
    <w:multiLevelType w:val="hybridMultilevel"/>
    <w:tmpl w:val="539AD40A"/>
    <w:lvl w:ilvl="0" w:tplc="8C6ED85A">
      <w:start w:val="1"/>
      <w:numFmt w:val="lowerRoman"/>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num w:numId="1">
    <w:abstractNumId w:val="5"/>
  </w:num>
  <w:num w:numId="2">
    <w:abstractNumId w:val="4"/>
  </w:num>
  <w:num w:numId="3">
    <w:abstractNumId w:val="1"/>
  </w:num>
  <w:num w:numId="4">
    <w:abstractNumId w:val="8"/>
  </w:num>
  <w:num w:numId="5">
    <w:abstractNumId w:val="7"/>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0"/>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40DA"/>
    <w:rsid w:val="00012C42"/>
    <w:rsid w:val="00031019"/>
    <w:rsid w:val="00080988"/>
    <w:rsid w:val="00087289"/>
    <w:rsid w:val="000C1172"/>
    <w:rsid w:val="001003B0"/>
    <w:rsid w:val="00136A1F"/>
    <w:rsid w:val="00165FDD"/>
    <w:rsid w:val="00184FBE"/>
    <w:rsid w:val="002D5C2B"/>
    <w:rsid w:val="00314B80"/>
    <w:rsid w:val="00450441"/>
    <w:rsid w:val="00584DF5"/>
    <w:rsid w:val="005A5F0D"/>
    <w:rsid w:val="005D271C"/>
    <w:rsid w:val="006B2BF4"/>
    <w:rsid w:val="007A3E96"/>
    <w:rsid w:val="008C4AFB"/>
    <w:rsid w:val="00945570"/>
    <w:rsid w:val="00963BB4"/>
    <w:rsid w:val="00AA66B3"/>
    <w:rsid w:val="00AD4526"/>
    <w:rsid w:val="00AE2868"/>
    <w:rsid w:val="00AE40DA"/>
    <w:rsid w:val="00B22F4F"/>
    <w:rsid w:val="00B40C1E"/>
    <w:rsid w:val="00B84E48"/>
    <w:rsid w:val="00B869B2"/>
    <w:rsid w:val="00BC5989"/>
    <w:rsid w:val="00BD1916"/>
    <w:rsid w:val="00C66B60"/>
    <w:rsid w:val="00CD4E1C"/>
    <w:rsid w:val="00CF358E"/>
    <w:rsid w:val="00D10F52"/>
    <w:rsid w:val="00E24158"/>
    <w:rsid w:val="00E9637F"/>
    <w:rsid w:val="00F43FE5"/>
    <w:rsid w:val="00F837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40DA"/>
    <w:pPr>
      <w:spacing w:after="200" w:line="276" w:lineRule="auto"/>
    </w:pPr>
    <w:rPr>
      <w:rFonts w:ascii="Calibri" w:eastAsia="Calibri" w:hAnsi="Calibri" w:cs="Times New Roman"/>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B40C1E"/>
    <w:pPr>
      <w:suppressAutoHyphens/>
      <w:spacing w:after="0" w:line="240" w:lineRule="auto"/>
      <w:jc w:val="both"/>
    </w:pPr>
    <w:rPr>
      <w:rFonts w:ascii="Calibri" w:eastAsia="Arial" w:hAnsi="Calibri" w:cs="Calibri"/>
      <w:lang w:eastAsia="ar-SA"/>
    </w:rPr>
  </w:style>
  <w:style w:type="character" w:customStyle="1" w:styleId="xbe">
    <w:name w:val="_xbe"/>
    <w:basedOn w:val="DefaultParagraphFont"/>
    <w:rsid w:val="00B40C1E"/>
  </w:style>
  <w:style w:type="character" w:styleId="Hyperlink">
    <w:name w:val="Hyperlink"/>
    <w:basedOn w:val="DefaultParagraphFont"/>
    <w:uiPriority w:val="99"/>
    <w:semiHidden/>
    <w:unhideWhenUsed/>
    <w:rsid w:val="00E9637F"/>
    <w:rPr>
      <w:color w:val="0563C1" w:themeColor="hyperlink"/>
      <w:u w:val="single"/>
    </w:rPr>
  </w:style>
  <w:style w:type="paragraph" w:styleId="ListParagraph">
    <w:name w:val="List Paragraph"/>
    <w:basedOn w:val="Normal"/>
    <w:uiPriority w:val="34"/>
    <w:qFormat/>
    <w:rsid w:val="00E9637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40DA"/>
    <w:pPr>
      <w:spacing w:after="200" w:line="276" w:lineRule="auto"/>
    </w:pPr>
    <w:rPr>
      <w:rFonts w:ascii="Calibri" w:eastAsia="Calibri" w:hAnsi="Calibri" w:cs="Times New Roman"/>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B40C1E"/>
    <w:pPr>
      <w:suppressAutoHyphens/>
      <w:spacing w:after="0" w:line="240" w:lineRule="auto"/>
      <w:jc w:val="both"/>
    </w:pPr>
    <w:rPr>
      <w:rFonts w:ascii="Calibri" w:eastAsia="Arial" w:hAnsi="Calibri" w:cs="Calibri"/>
      <w:lang w:eastAsia="ar-SA"/>
    </w:rPr>
  </w:style>
  <w:style w:type="character" w:customStyle="1" w:styleId="xbe">
    <w:name w:val="_xbe"/>
    <w:basedOn w:val="DefaultParagraphFont"/>
    <w:rsid w:val="00B40C1E"/>
  </w:style>
  <w:style w:type="character" w:styleId="Hyperlink">
    <w:name w:val="Hyperlink"/>
    <w:basedOn w:val="DefaultParagraphFont"/>
    <w:uiPriority w:val="99"/>
    <w:semiHidden/>
    <w:unhideWhenUsed/>
    <w:rsid w:val="00E9637F"/>
    <w:rPr>
      <w:color w:val="0563C1" w:themeColor="hyperlink"/>
      <w:u w:val="single"/>
    </w:rPr>
  </w:style>
  <w:style w:type="paragraph" w:styleId="ListParagraph">
    <w:name w:val="List Paragraph"/>
    <w:basedOn w:val="Normal"/>
    <w:uiPriority w:val="34"/>
    <w:qFormat/>
    <w:rsid w:val="00E963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748039">
      <w:bodyDiv w:val="1"/>
      <w:marLeft w:val="0"/>
      <w:marRight w:val="0"/>
      <w:marTop w:val="0"/>
      <w:marBottom w:val="0"/>
      <w:divBdr>
        <w:top w:val="none" w:sz="0" w:space="0" w:color="auto"/>
        <w:left w:val="none" w:sz="0" w:space="0" w:color="auto"/>
        <w:bottom w:val="none" w:sz="0" w:space="0" w:color="auto"/>
        <w:right w:val="none" w:sz="0" w:space="0" w:color="auto"/>
      </w:divBdr>
    </w:div>
    <w:div w:id="1428574598">
      <w:bodyDiv w:val="1"/>
      <w:marLeft w:val="0"/>
      <w:marRight w:val="0"/>
      <w:marTop w:val="0"/>
      <w:marBottom w:val="0"/>
      <w:divBdr>
        <w:top w:val="none" w:sz="0" w:space="0" w:color="auto"/>
        <w:left w:val="none" w:sz="0" w:space="0" w:color="auto"/>
        <w:bottom w:val="none" w:sz="0" w:space="0" w:color="auto"/>
        <w:right w:val="none" w:sz="0" w:space="0" w:color="auto"/>
      </w:divBdr>
    </w:div>
    <w:div w:id="1492599147">
      <w:bodyDiv w:val="1"/>
      <w:marLeft w:val="0"/>
      <w:marRight w:val="0"/>
      <w:marTop w:val="0"/>
      <w:marBottom w:val="0"/>
      <w:divBdr>
        <w:top w:val="none" w:sz="0" w:space="0" w:color="auto"/>
        <w:left w:val="none" w:sz="0" w:space="0" w:color="auto"/>
        <w:bottom w:val="none" w:sz="0" w:space="0" w:color="auto"/>
        <w:right w:val="none" w:sz="0" w:space="0" w:color="auto"/>
      </w:divBdr>
    </w:div>
    <w:div w:id="1747266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eb.apis.bg/p.php?i=11203"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10</Pages>
  <Words>4718</Words>
  <Characters>26893</Characters>
  <Application>Microsoft Office Word</Application>
  <DocSecurity>0</DocSecurity>
  <Lines>224</Lines>
  <Paragraphs>63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31548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Svetlin Popov</dc:creator>
  <cp:keywords/>
  <dc:description/>
  <cp:lastModifiedBy>Owner</cp:lastModifiedBy>
  <cp:revision>18</cp:revision>
  <dcterms:created xsi:type="dcterms:W3CDTF">2017-02-26T13:45:00Z</dcterms:created>
  <dcterms:modified xsi:type="dcterms:W3CDTF">2017-03-17T09:59:00Z</dcterms:modified>
</cp:coreProperties>
</file>