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0B" w:rsidRPr="00213DC4" w:rsidRDefault="001B020B" w:rsidP="001B020B">
      <w:pPr>
        <w:jc w:val="center"/>
        <w:rPr>
          <w:rFonts w:ascii="Tahoma" w:eastAsia="Times New Roman" w:hAnsi="Tahoma" w:cs="Tahoma"/>
          <w:color w:val="000000"/>
          <w:sz w:val="32"/>
          <w:szCs w:val="18"/>
          <w:u w:val="single"/>
          <w:lang w:val="ru-RU"/>
        </w:rPr>
      </w:pPr>
      <w:r w:rsidRPr="00213DC4">
        <w:rPr>
          <w:rFonts w:ascii="Tahoma" w:eastAsia="Times New Roman" w:hAnsi="Tahoma" w:cs="Tahoma"/>
          <w:color w:val="000000"/>
          <w:sz w:val="32"/>
          <w:szCs w:val="18"/>
          <w:u w:val="single"/>
          <w:lang w:val="ru-RU"/>
        </w:rPr>
        <w:t>ОБЕДИНЕНА ПОЗИЦИЯ</w:t>
      </w:r>
      <w:bookmarkStart w:id="0" w:name="_GoBack"/>
      <w:bookmarkEnd w:id="0"/>
    </w:p>
    <w:p w:rsidR="001B020B" w:rsidRDefault="001B020B" w:rsidP="006E77FB">
      <w:pPr>
        <w:jc w:val="both"/>
        <w:rPr>
          <w:rFonts w:ascii="Tahoma" w:eastAsia="Times New Roman" w:hAnsi="Tahoma" w:cs="Tahoma"/>
          <w:color w:val="000000"/>
          <w:sz w:val="32"/>
          <w:szCs w:val="18"/>
          <w:lang w:val="ru-RU"/>
        </w:rPr>
      </w:pPr>
    </w:p>
    <w:p w:rsidR="00213DC4" w:rsidRDefault="00213DC4" w:rsidP="006E77FB">
      <w:pPr>
        <w:jc w:val="both"/>
        <w:rPr>
          <w:rFonts w:ascii="Tahoma" w:eastAsia="Times New Roman" w:hAnsi="Tahoma" w:cs="Tahoma"/>
          <w:color w:val="000000"/>
          <w:sz w:val="32"/>
          <w:szCs w:val="18"/>
          <w:lang w:val="ru-RU"/>
        </w:rPr>
      </w:pPr>
    </w:p>
    <w:p w:rsidR="00213DC4" w:rsidRPr="00213DC4" w:rsidRDefault="00213DC4" w:rsidP="006E77FB">
      <w:pPr>
        <w:jc w:val="both"/>
        <w:rPr>
          <w:rFonts w:ascii="Tahoma" w:eastAsia="Times New Roman" w:hAnsi="Tahoma" w:cs="Tahoma"/>
          <w:color w:val="000000"/>
          <w:sz w:val="32"/>
          <w:szCs w:val="18"/>
          <w:lang w:val="ru-RU"/>
        </w:rPr>
      </w:pPr>
    </w:p>
    <w:p w:rsidR="00477E8B" w:rsidRPr="006E77FB" w:rsidRDefault="00477E8B" w:rsidP="00213DC4">
      <w:pPr>
        <w:ind w:firstLine="720"/>
        <w:jc w:val="both"/>
        <w:rPr>
          <w:rFonts w:ascii="Tahoma" w:eastAsia="Times New Roman" w:hAnsi="Tahoma" w:cs="Tahoma"/>
          <w:i/>
          <w:color w:val="000000"/>
          <w:sz w:val="32"/>
          <w:szCs w:val="18"/>
          <w:lang w:val="ru-RU"/>
        </w:rPr>
      </w:pPr>
      <w:r w:rsidRPr="006E77FB">
        <w:rPr>
          <w:rFonts w:ascii="Tahoma" w:eastAsia="Times New Roman" w:hAnsi="Tahoma" w:cs="Tahoma"/>
          <w:i/>
          <w:color w:val="000000"/>
          <w:sz w:val="32"/>
          <w:szCs w:val="18"/>
          <w:lang w:val="ru-RU"/>
        </w:rPr>
        <w:t>УВАЖАЕМИ ЖИТЕЛИ НА ОБЛАСТ ПЕРНИК,</w:t>
      </w:r>
    </w:p>
    <w:p w:rsidR="00E2636D" w:rsidRPr="006E77FB" w:rsidRDefault="00E2636D" w:rsidP="006E77FB">
      <w:pPr>
        <w:jc w:val="both"/>
        <w:rPr>
          <w:rFonts w:ascii="Tahoma" w:eastAsia="Times New Roman" w:hAnsi="Tahoma" w:cs="Tahoma"/>
          <w:i/>
          <w:color w:val="000000"/>
          <w:sz w:val="32"/>
          <w:szCs w:val="18"/>
          <w:lang w:val="ru-RU"/>
        </w:rPr>
      </w:pPr>
    </w:p>
    <w:p w:rsidR="00E70FE0" w:rsidRDefault="00477E8B" w:rsidP="006E77FB">
      <w:pPr>
        <w:ind w:firstLine="720"/>
        <w:jc w:val="both"/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</w:pPr>
      <w:r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>З</w:t>
      </w:r>
      <w:r w:rsidR="00F94A57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>аявяваме</w:t>
      </w:r>
      <w:r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 категоричната позиция на</w:t>
      </w:r>
      <w:r w:rsidR="00F31712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 държавата, на местните</w:t>
      </w:r>
      <w:r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 власти, на ОДМВР Перник</w:t>
      </w:r>
      <w:r w:rsidR="00F94A57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 и службите за сигурност</w:t>
      </w:r>
      <w:r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 по повод демонстрациите и протестите, прот</w:t>
      </w:r>
      <w:r w:rsidR="00F31712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>ичащи на територията на облас</w:t>
      </w:r>
      <w:r w:rsidR="00B64F7F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>тта</w:t>
      </w:r>
      <w:r w:rsidR="004E6567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. </w:t>
      </w:r>
    </w:p>
    <w:p w:rsidR="00E70FE0" w:rsidRDefault="00E70FE0" w:rsidP="006E77FB">
      <w:pPr>
        <w:ind w:firstLine="720"/>
        <w:jc w:val="both"/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</w:pPr>
    </w:p>
    <w:p w:rsidR="00477E8B" w:rsidRDefault="004E6567" w:rsidP="006E77FB">
      <w:pPr>
        <w:ind w:firstLine="720"/>
        <w:jc w:val="both"/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</w:pPr>
      <w:r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>П</w:t>
      </w:r>
      <w:r w:rsidR="00F94A57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>ротивопоставяме</w:t>
      </w:r>
      <w:r w:rsidR="00213DC4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 </w:t>
      </w:r>
      <w:r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се </w:t>
      </w:r>
      <w:r w:rsidR="00F94A57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на </w:t>
      </w:r>
      <w:r w:rsidR="00B64F7F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>грубите опити за спекулации</w:t>
      </w:r>
      <w:r w:rsidR="00F94A57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 по важните национални теми</w:t>
      </w:r>
      <w:r w:rsidR="00B64F7F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 и </w:t>
      </w:r>
      <w:r w:rsidR="00F94A57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>натрупване</w:t>
      </w:r>
      <w:r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>то</w:t>
      </w:r>
      <w:r w:rsidR="00F94A57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 на </w:t>
      </w:r>
      <w:r w:rsidR="00B64F7F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>обществено напрежение в последните няколко дни.</w:t>
      </w:r>
    </w:p>
    <w:p w:rsidR="00F94A57" w:rsidRDefault="00F94A57" w:rsidP="006E77FB">
      <w:pPr>
        <w:jc w:val="both"/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</w:pPr>
    </w:p>
    <w:p w:rsidR="00F94A57" w:rsidRPr="00B64F7F" w:rsidRDefault="00F94A57" w:rsidP="006E77FB">
      <w:pPr>
        <w:ind w:firstLine="720"/>
        <w:jc w:val="both"/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</w:pPr>
      <w:r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Всеки има </w:t>
      </w:r>
      <w:r w:rsidRPr="00752521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право на глас и </w:t>
      </w:r>
      <w:r w:rsidR="004E6567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>свободна позиция, уредено</w:t>
      </w:r>
      <w:r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 в </w:t>
      </w:r>
      <w:r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>Закона за събранията, митингите и манифестациите</w:t>
      </w:r>
      <w:r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. </w:t>
      </w:r>
      <w:r w:rsidR="006E77FB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>Тяхното изразяване не трябва</w:t>
      </w:r>
      <w:r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 да става с действия, накърняващи чуждите права, чрез </w:t>
      </w:r>
      <w:r w:rsidRPr="00752521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>затвар</w:t>
      </w:r>
      <w:r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янето на важни пътни артерии, </w:t>
      </w:r>
      <w:r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>възпрепятстване на свободното придвижване</w:t>
      </w:r>
      <w:r w:rsidR="00213DC4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 </w:t>
      </w:r>
      <w:r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>на</w:t>
      </w:r>
      <w:r w:rsidR="006E77FB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 хора</w:t>
      </w:r>
      <w:r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, </w:t>
      </w:r>
      <w:r w:rsidR="004E6567"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 xml:space="preserve">на </w:t>
      </w:r>
      <w:r>
        <w:rPr>
          <w:rFonts w:ascii="Tahoma" w:eastAsia="Times New Roman" w:hAnsi="Tahoma" w:cs="Tahoma"/>
          <w:b w:val="0"/>
          <w:color w:val="000000"/>
          <w:sz w:val="32"/>
          <w:szCs w:val="18"/>
          <w:lang w:val="ru-RU"/>
        </w:rPr>
        <w:t>автомобилите на реда и тези на спешната помощ.</w:t>
      </w:r>
    </w:p>
    <w:p w:rsidR="00F94A57" w:rsidRDefault="00F94A57" w:rsidP="006E77FB">
      <w:pPr>
        <w:jc w:val="both"/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</w:pPr>
    </w:p>
    <w:p w:rsidR="00251BB7" w:rsidRDefault="00251BB7" w:rsidP="006E77FB">
      <w:pPr>
        <w:spacing w:line="276" w:lineRule="auto"/>
        <w:ind w:firstLine="720"/>
        <w:jc w:val="both"/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</w:pPr>
      <w:r w:rsidRPr="00752521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Смятаме, че всекидневно пътуващите стотици перничани до </w:t>
      </w:r>
      <w:r w:rsidR="00F94A57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>работните и учебните им места в столицата</w:t>
      </w:r>
      <w:r w:rsidRPr="00752521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>, не бива да бъдат</w:t>
      </w:r>
      <w:r w:rsidR="00213DC4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 </w:t>
      </w:r>
      <w:r w:rsidRPr="00752521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>потърпевши от събития</w:t>
      </w:r>
      <w:r w:rsidR="00752521" w:rsidRPr="00752521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>,</w:t>
      </w:r>
      <w:r w:rsidR="00213DC4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 </w:t>
      </w:r>
      <w:r w:rsidR="004E6567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организирани от </w:t>
      </w:r>
      <w:r w:rsidRPr="00752521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хора, </w:t>
      </w:r>
      <w:r w:rsidR="006E77FB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>провокиращи, погазващи</w:t>
      </w:r>
      <w:r w:rsidR="00213DC4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 </w:t>
      </w:r>
      <w:r w:rsidR="00F31712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>законността и</w:t>
      </w:r>
      <w:r w:rsidR="006E77FB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 с поведението си водещи</w:t>
      </w:r>
      <w:r w:rsidRPr="00752521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 до дестаб</w:t>
      </w:r>
      <w:r w:rsidR="00F31712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>илизация на страната ни.</w:t>
      </w:r>
    </w:p>
    <w:p w:rsidR="006E77FB" w:rsidRDefault="006E77FB" w:rsidP="006E77FB">
      <w:pPr>
        <w:spacing w:line="276" w:lineRule="auto"/>
        <w:jc w:val="both"/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</w:pPr>
    </w:p>
    <w:p w:rsidR="006E77FB" w:rsidRDefault="006E77FB" w:rsidP="006E77FB">
      <w:pPr>
        <w:spacing w:line="276" w:lineRule="auto"/>
        <w:ind w:firstLine="720"/>
        <w:jc w:val="both"/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</w:pPr>
      <w:r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>Призоваваме жителите на областта да спазват закона и неговите разпоредби, да не нарушават обществения ред и да уважават правилата на гражданския мир.</w:t>
      </w:r>
    </w:p>
    <w:p w:rsidR="004E6567" w:rsidRDefault="004E6567" w:rsidP="006E77FB">
      <w:pPr>
        <w:spacing w:line="276" w:lineRule="auto"/>
        <w:ind w:firstLine="720"/>
        <w:jc w:val="both"/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</w:pPr>
    </w:p>
    <w:p w:rsidR="001C03B0" w:rsidRDefault="004E6567" w:rsidP="00E70FE0">
      <w:pPr>
        <w:spacing w:line="276" w:lineRule="auto"/>
        <w:ind w:firstLine="720"/>
        <w:jc w:val="both"/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</w:pPr>
      <w:r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lastRenderedPageBreak/>
        <w:t xml:space="preserve">В обединена позиция институциите на </w:t>
      </w:r>
      <w:r w:rsidR="006E77FB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>правовия и вътрешен</w:t>
      </w:r>
      <w:r w:rsidR="00213DC4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 xml:space="preserve"> </w:t>
      </w:r>
      <w:r w:rsidR="006E77FB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>ред в област Перник, заявяваме че в рамките на закона няма да толерираме проявите на дискриминация, насилие и ограничаван</w:t>
      </w:r>
      <w:r w:rsidR="00E70FE0"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  <w:t>е на права на гражданите.</w:t>
      </w:r>
    </w:p>
    <w:p w:rsidR="00213DC4" w:rsidRDefault="00213DC4" w:rsidP="00E70FE0">
      <w:pPr>
        <w:spacing w:line="276" w:lineRule="auto"/>
        <w:ind w:firstLine="720"/>
        <w:jc w:val="both"/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</w:pPr>
    </w:p>
    <w:p w:rsidR="00213DC4" w:rsidRDefault="00213DC4" w:rsidP="00E70FE0">
      <w:pPr>
        <w:spacing w:line="276" w:lineRule="auto"/>
        <w:ind w:firstLine="720"/>
        <w:jc w:val="both"/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</w:pPr>
    </w:p>
    <w:p w:rsidR="00213DC4" w:rsidRDefault="00213DC4" w:rsidP="00E70FE0">
      <w:pPr>
        <w:spacing w:line="276" w:lineRule="auto"/>
        <w:ind w:firstLine="720"/>
        <w:jc w:val="both"/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</w:pPr>
    </w:p>
    <w:p w:rsidR="001B020B" w:rsidRPr="00213DC4" w:rsidRDefault="001B020B" w:rsidP="00213DC4">
      <w:pPr>
        <w:spacing w:line="276" w:lineRule="auto"/>
        <w:ind w:firstLine="720"/>
        <w:jc w:val="right"/>
        <w:rPr>
          <w:rFonts w:ascii="Arial" w:eastAsia="Times New Roman" w:hAnsi="Arial" w:cs="Arial"/>
          <w:color w:val="000000"/>
          <w:sz w:val="32"/>
          <w:szCs w:val="18"/>
          <w:lang w:val="ru-RU"/>
        </w:rPr>
      </w:pP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Областен</w:t>
      </w:r>
      <w:r w:rsid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 xml:space="preserve"> </w:t>
      </w: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управител</w:t>
      </w:r>
    </w:p>
    <w:p w:rsidR="001B020B" w:rsidRPr="00213DC4" w:rsidRDefault="001B020B" w:rsidP="00213DC4">
      <w:pPr>
        <w:spacing w:line="276" w:lineRule="auto"/>
        <w:ind w:firstLine="720"/>
        <w:jc w:val="right"/>
        <w:rPr>
          <w:rFonts w:ascii="Arial" w:eastAsia="Times New Roman" w:hAnsi="Arial" w:cs="Arial"/>
          <w:color w:val="000000"/>
          <w:sz w:val="32"/>
          <w:szCs w:val="18"/>
          <w:lang w:val="ru-RU"/>
        </w:rPr>
      </w:pP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Кмет</w:t>
      </w:r>
      <w:r w:rsid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 xml:space="preserve"> </w:t>
      </w: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на община</w:t>
      </w:r>
      <w:r w:rsid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 xml:space="preserve"> </w:t>
      </w: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Перник</w:t>
      </w:r>
    </w:p>
    <w:p w:rsidR="001B020B" w:rsidRPr="00213DC4" w:rsidRDefault="001B020B" w:rsidP="00213DC4">
      <w:pPr>
        <w:spacing w:line="276" w:lineRule="auto"/>
        <w:ind w:firstLine="720"/>
        <w:jc w:val="right"/>
        <w:rPr>
          <w:rFonts w:ascii="Arial" w:eastAsia="Times New Roman" w:hAnsi="Arial" w:cs="Arial"/>
          <w:color w:val="000000"/>
          <w:sz w:val="32"/>
          <w:szCs w:val="18"/>
          <w:lang w:val="ru-RU"/>
        </w:rPr>
      </w:pP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Кмет</w:t>
      </w:r>
      <w:r w:rsid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 xml:space="preserve"> </w:t>
      </w: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на община</w:t>
      </w:r>
      <w:r w:rsid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 xml:space="preserve"> </w:t>
      </w: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Радомир</w:t>
      </w:r>
    </w:p>
    <w:p w:rsidR="001B020B" w:rsidRPr="00213DC4" w:rsidRDefault="001B020B" w:rsidP="00213DC4">
      <w:pPr>
        <w:spacing w:line="276" w:lineRule="auto"/>
        <w:ind w:firstLine="720"/>
        <w:jc w:val="right"/>
        <w:rPr>
          <w:rFonts w:ascii="Arial" w:eastAsia="Times New Roman" w:hAnsi="Arial" w:cs="Arial"/>
          <w:color w:val="000000"/>
          <w:sz w:val="32"/>
          <w:szCs w:val="18"/>
          <w:lang w:val="ru-RU"/>
        </w:rPr>
      </w:pP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Кмет</w:t>
      </w:r>
      <w:r w:rsid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 xml:space="preserve"> </w:t>
      </w: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на община</w:t>
      </w:r>
      <w:r w:rsid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 xml:space="preserve"> </w:t>
      </w: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Брезник</w:t>
      </w:r>
    </w:p>
    <w:p w:rsidR="001B020B" w:rsidRPr="00213DC4" w:rsidRDefault="001B020B" w:rsidP="00213DC4">
      <w:pPr>
        <w:spacing w:line="276" w:lineRule="auto"/>
        <w:ind w:firstLine="720"/>
        <w:jc w:val="right"/>
        <w:rPr>
          <w:rFonts w:ascii="Arial" w:eastAsia="Times New Roman" w:hAnsi="Arial" w:cs="Arial"/>
          <w:color w:val="000000"/>
          <w:sz w:val="32"/>
          <w:szCs w:val="18"/>
          <w:lang w:val="ru-RU"/>
        </w:rPr>
      </w:pP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Кмет</w:t>
      </w:r>
      <w:r w:rsid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 xml:space="preserve"> </w:t>
      </w: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на община</w:t>
      </w:r>
      <w:r w:rsid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 xml:space="preserve"> </w:t>
      </w: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Земен</w:t>
      </w:r>
    </w:p>
    <w:p w:rsidR="001B020B" w:rsidRPr="00213DC4" w:rsidRDefault="001B020B" w:rsidP="00213DC4">
      <w:pPr>
        <w:spacing w:line="276" w:lineRule="auto"/>
        <w:ind w:firstLine="720"/>
        <w:jc w:val="right"/>
        <w:rPr>
          <w:rFonts w:ascii="Arial" w:eastAsia="Times New Roman" w:hAnsi="Arial" w:cs="Arial"/>
          <w:color w:val="000000"/>
          <w:sz w:val="32"/>
          <w:szCs w:val="18"/>
          <w:lang w:val="ru-RU"/>
        </w:rPr>
      </w:pP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Кмет</w:t>
      </w:r>
      <w:r w:rsid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 xml:space="preserve"> </w:t>
      </w: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на община</w:t>
      </w:r>
      <w:r w:rsid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 xml:space="preserve"> </w:t>
      </w: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Трън</w:t>
      </w:r>
    </w:p>
    <w:p w:rsidR="001B020B" w:rsidRPr="00213DC4" w:rsidRDefault="001B020B" w:rsidP="00213DC4">
      <w:pPr>
        <w:spacing w:line="276" w:lineRule="auto"/>
        <w:ind w:firstLine="720"/>
        <w:jc w:val="right"/>
        <w:rPr>
          <w:rFonts w:ascii="Arial" w:eastAsia="Times New Roman" w:hAnsi="Arial" w:cs="Arial"/>
          <w:color w:val="000000"/>
          <w:sz w:val="32"/>
          <w:szCs w:val="18"/>
          <w:lang w:val="ru-RU"/>
        </w:rPr>
      </w:pP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Кмет</w:t>
      </w:r>
      <w:r w:rsid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 xml:space="preserve"> </w:t>
      </w: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на община</w:t>
      </w:r>
      <w:r w:rsid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 xml:space="preserve"> </w:t>
      </w: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Ковачевци</w:t>
      </w:r>
    </w:p>
    <w:p w:rsidR="001B020B" w:rsidRPr="00213DC4" w:rsidRDefault="001B020B" w:rsidP="00213DC4">
      <w:pPr>
        <w:spacing w:line="276" w:lineRule="auto"/>
        <w:ind w:firstLine="720"/>
        <w:jc w:val="right"/>
        <w:rPr>
          <w:rFonts w:ascii="Arial" w:eastAsia="Times New Roman" w:hAnsi="Arial" w:cs="Arial"/>
          <w:color w:val="000000"/>
          <w:sz w:val="32"/>
          <w:szCs w:val="18"/>
          <w:lang w:val="ru-RU"/>
        </w:rPr>
      </w:pP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ОДМВР</w:t>
      </w:r>
    </w:p>
    <w:p w:rsidR="001B020B" w:rsidRPr="00213DC4" w:rsidRDefault="001B020B" w:rsidP="00213DC4">
      <w:pPr>
        <w:spacing w:line="276" w:lineRule="auto"/>
        <w:ind w:firstLine="720"/>
        <w:jc w:val="right"/>
        <w:rPr>
          <w:rFonts w:ascii="Arial" w:eastAsia="Times New Roman" w:hAnsi="Arial" w:cs="Arial"/>
          <w:color w:val="000000"/>
          <w:sz w:val="32"/>
          <w:szCs w:val="18"/>
          <w:lang w:val="ru-RU"/>
        </w:rPr>
      </w:pPr>
      <w:r w:rsidRPr="00213DC4">
        <w:rPr>
          <w:rFonts w:ascii="Arial" w:eastAsia="Times New Roman" w:hAnsi="Arial" w:cs="Arial"/>
          <w:color w:val="000000"/>
          <w:sz w:val="32"/>
          <w:szCs w:val="18"/>
          <w:lang w:val="ru-RU"/>
        </w:rPr>
        <w:t>ТД ДАНС</w:t>
      </w:r>
    </w:p>
    <w:p w:rsidR="001B020B" w:rsidRPr="00E70FE0" w:rsidRDefault="001B020B" w:rsidP="00E70FE0">
      <w:pPr>
        <w:spacing w:line="276" w:lineRule="auto"/>
        <w:ind w:firstLine="720"/>
        <w:jc w:val="both"/>
        <w:rPr>
          <w:rFonts w:ascii="Arial" w:eastAsia="Times New Roman" w:hAnsi="Arial" w:cs="Arial"/>
          <w:b w:val="0"/>
          <w:color w:val="000000"/>
          <w:sz w:val="32"/>
          <w:szCs w:val="18"/>
          <w:lang w:val="ru-RU"/>
        </w:rPr>
      </w:pPr>
    </w:p>
    <w:sectPr w:rsidR="001B020B" w:rsidRPr="00E70FE0" w:rsidSect="001C03B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251BB7"/>
    <w:rsid w:val="00010253"/>
    <w:rsid w:val="00013B22"/>
    <w:rsid w:val="00016024"/>
    <w:rsid w:val="0007612D"/>
    <w:rsid w:val="00115507"/>
    <w:rsid w:val="00172EE9"/>
    <w:rsid w:val="00192707"/>
    <w:rsid w:val="00197B42"/>
    <w:rsid w:val="001B020B"/>
    <w:rsid w:val="001C03B0"/>
    <w:rsid w:val="001D1FE3"/>
    <w:rsid w:val="00212A1F"/>
    <w:rsid w:val="00213DC4"/>
    <w:rsid w:val="00251BB7"/>
    <w:rsid w:val="00251D9E"/>
    <w:rsid w:val="00276401"/>
    <w:rsid w:val="002F1A64"/>
    <w:rsid w:val="00404954"/>
    <w:rsid w:val="0043781A"/>
    <w:rsid w:val="00477E8B"/>
    <w:rsid w:val="004E6567"/>
    <w:rsid w:val="00532525"/>
    <w:rsid w:val="0055669D"/>
    <w:rsid w:val="00577651"/>
    <w:rsid w:val="005F3304"/>
    <w:rsid w:val="006E77FB"/>
    <w:rsid w:val="006F6AA4"/>
    <w:rsid w:val="00724A72"/>
    <w:rsid w:val="00752521"/>
    <w:rsid w:val="008B3BDB"/>
    <w:rsid w:val="008C374B"/>
    <w:rsid w:val="009005D1"/>
    <w:rsid w:val="00983357"/>
    <w:rsid w:val="009B08E0"/>
    <w:rsid w:val="009C268F"/>
    <w:rsid w:val="009C2F4C"/>
    <w:rsid w:val="009C7DD5"/>
    <w:rsid w:val="009E7832"/>
    <w:rsid w:val="00A4344A"/>
    <w:rsid w:val="00A60193"/>
    <w:rsid w:val="00AF5708"/>
    <w:rsid w:val="00B46794"/>
    <w:rsid w:val="00B64F7F"/>
    <w:rsid w:val="00B84231"/>
    <w:rsid w:val="00BC50AB"/>
    <w:rsid w:val="00CF3CF5"/>
    <w:rsid w:val="00D52C15"/>
    <w:rsid w:val="00D8486F"/>
    <w:rsid w:val="00DA6FB0"/>
    <w:rsid w:val="00E0686E"/>
    <w:rsid w:val="00E2636D"/>
    <w:rsid w:val="00E70FE0"/>
    <w:rsid w:val="00EB3F92"/>
    <w:rsid w:val="00F31712"/>
    <w:rsid w:val="00F55B7C"/>
    <w:rsid w:val="00F716C9"/>
    <w:rsid w:val="00F90DFA"/>
    <w:rsid w:val="00F94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="MS Reference Sans Serif"/>
        <w:b/>
        <w:spacing w:val="60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BB7"/>
    <w:rPr>
      <w:spacing w:val="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65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567"/>
    <w:rPr>
      <w:rFonts w:ascii="Segoe UI" w:hAnsi="Segoe UI" w:cs="Segoe UI"/>
      <w:spacing w:val="0"/>
      <w:sz w:val="18"/>
      <w:szCs w:val="18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</dc:creator>
  <cp:lastModifiedBy>Obchtina-ZEMEN</cp:lastModifiedBy>
  <cp:revision>2</cp:revision>
  <cp:lastPrinted>2018-11-14T13:09:00Z</cp:lastPrinted>
  <dcterms:created xsi:type="dcterms:W3CDTF">2018-11-14T14:21:00Z</dcterms:created>
  <dcterms:modified xsi:type="dcterms:W3CDTF">2018-11-14T14:21:00Z</dcterms:modified>
</cp:coreProperties>
</file>