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2" name="Picture 2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1A3210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1A3210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1A3210" w:rsidRDefault="001050E4" w:rsidP="00543536">
      <w:pPr>
        <w:jc w:val="center"/>
        <w:rPr>
          <w:rFonts w:ascii="Times New Roman" w:hAnsi="Times New Roman"/>
          <w:b/>
          <w:i/>
          <w:sz w:val="44"/>
          <w:szCs w:val="44"/>
          <w:lang w:val="ru-RU"/>
        </w:rPr>
      </w:pPr>
      <w:r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 xml:space="preserve">Във връзка с постъпило писмо от Басейнова дирекция „Западнобеломорски район“ 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ru-RU"/>
        </w:rPr>
        <w:t>и проект</w:t>
      </w:r>
      <w:r w:rsidR="0007569A" w:rsidRPr="001A3210">
        <w:rPr>
          <w:b/>
          <w:bCs/>
          <w:i/>
          <w:sz w:val="44"/>
          <w:szCs w:val="44"/>
          <w:lang w:val="ru-RU"/>
        </w:rPr>
        <w:t xml:space="preserve"> 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ru-RU"/>
        </w:rPr>
        <w:t>за определяне на санитарно-охранителна зона около водовземно съоръжение „Милка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bg-BG"/>
        </w:rPr>
        <w:t>“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ru-RU"/>
        </w:rPr>
        <w:t>, с. Блатешница, о</w:t>
      </w:r>
      <w:bookmarkStart w:id="0" w:name="_GoBack"/>
      <w:bookmarkEnd w:id="0"/>
      <w:r w:rsidR="0007569A" w:rsidRPr="001A3210">
        <w:rPr>
          <w:rFonts w:ascii="Times New Roman" w:hAnsi="Times New Roman"/>
          <w:b/>
          <w:i/>
          <w:sz w:val="44"/>
          <w:szCs w:val="44"/>
          <w:lang w:val="ru-RU"/>
        </w:rPr>
        <w:t xml:space="preserve">бщина Земен, област Перник изградено в имот с идентификатор 04340.116.20, за питейно-битово водоснабдяване на с. Блатешница, община Земен, 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bg-BG"/>
        </w:rPr>
        <w:t>област Перник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ru-RU"/>
        </w:rPr>
        <w:t xml:space="preserve">, с възложител 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bg-BG"/>
        </w:rPr>
        <w:t>„Водоснабдяване и канализация“ ООД – Перник</w:t>
      </w:r>
      <w:r w:rsidR="0007569A" w:rsidRPr="001A3210">
        <w:rPr>
          <w:rFonts w:ascii="Times New Roman" w:hAnsi="Times New Roman"/>
          <w:b/>
          <w:i/>
          <w:sz w:val="44"/>
          <w:szCs w:val="44"/>
          <w:lang w:val="ru-RU"/>
        </w:rPr>
        <w:t xml:space="preserve"> </w:t>
      </w:r>
      <w:r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 xml:space="preserve">ви уведомяваме, че можете да се запознаете със </w:t>
      </w:r>
      <w:r w:rsidR="0007569A"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>проекта</w:t>
      </w:r>
      <w:r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 xml:space="preserve"> в сградата на Общинската администрация в гр. Земен в </w:t>
      </w:r>
      <w:r w:rsidR="0007569A"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>едномесечен</w:t>
      </w:r>
      <w:r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 xml:space="preserve"> срок, както и да внесете своите </w:t>
      </w:r>
      <w:r w:rsidR="00543536"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>становища</w:t>
      </w:r>
      <w:r w:rsidRPr="001A3210">
        <w:rPr>
          <w:rFonts w:ascii="Times New Roman" w:hAnsi="Times New Roman" w:cs="Times New Roman"/>
          <w:b/>
          <w:i/>
          <w:sz w:val="44"/>
          <w:szCs w:val="44"/>
          <w:lang w:val="bg-BG"/>
        </w:rPr>
        <w:t xml:space="preserve"> и възражения</w:t>
      </w:r>
      <w:r w:rsidRPr="001A3210">
        <w:rPr>
          <w:rFonts w:ascii="Times New Roman" w:hAnsi="Times New Roman" w:cs="Times New Roman"/>
          <w:b/>
          <w:sz w:val="44"/>
          <w:szCs w:val="44"/>
          <w:lang w:val="bg-BG"/>
        </w:rPr>
        <w:t>.</w:t>
      </w:r>
    </w:p>
    <w:p w:rsidR="0007569A" w:rsidRPr="001A3210" w:rsidRDefault="0007569A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07569A" w:rsidRPr="001A3210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07569A"/>
    <w:rsid w:val="001050E4"/>
    <w:rsid w:val="001A3210"/>
    <w:rsid w:val="001B3378"/>
    <w:rsid w:val="004E1929"/>
    <w:rsid w:val="00541C55"/>
    <w:rsid w:val="00543536"/>
    <w:rsid w:val="00597E42"/>
    <w:rsid w:val="006C30AC"/>
    <w:rsid w:val="007B2EE2"/>
    <w:rsid w:val="00803F64"/>
    <w:rsid w:val="008055A0"/>
    <w:rsid w:val="008F7313"/>
    <w:rsid w:val="009843AD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</cp:revision>
  <cp:lastPrinted>2024-04-22T10:31:00Z</cp:lastPrinted>
  <dcterms:created xsi:type="dcterms:W3CDTF">2024-04-18T07:03:00Z</dcterms:created>
  <dcterms:modified xsi:type="dcterms:W3CDTF">2024-10-08T06:10:00Z</dcterms:modified>
</cp:coreProperties>
</file>