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BD4" w:rsidRPr="00243A57" w:rsidRDefault="00AC2BD4" w:rsidP="000B6586">
      <w:pPr>
        <w:jc w:val="center"/>
        <w:rPr>
          <w:rFonts w:ascii="HebarU" w:hAnsi="HebarU"/>
          <w:sz w:val="36"/>
          <w:szCs w:val="36"/>
          <w:u w:val="thick"/>
        </w:rPr>
      </w:pPr>
      <w:r w:rsidRPr="00243A57">
        <w:rPr>
          <w:rFonts w:ascii="HebarU" w:hAnsi="HebarU"/>
          <w:sz w:val="36"/>
          <w:szCs w:val="36"/>
          <w:u w:val="thick"/>
        </w:rPr>
        <w:t>ОБЩИНСКИ  СЪВЕТ  -  ЗЕМЕН</w:t>
      </w:r>
    </w:p>
    <w:p w:rsidR="00AC2BD4" w:rsidRDefault="00AC2BD4" w:rsidP="000B6586">
      <w:pPr>
        <w:pStyle w:val="NoSpacing"/>
        <w:jc w:val="center"/>
      </w:pPr>
      <w:r>
        <w:t>гр. Земен - 2440                                                                тел: 07741/2494</w:t>
      </w:r>
    </w:p>
    <w:p w:rsidR="00AC2BD4" w:rsidRDefault="00AC2BD4" w:rsidP="000B6586">
      <w:pPr>
        <w:pStyle w:val="NoSpacing"/>
        <w:jc w:val="center"/>
      </w:pPr>
      <w:r>
        <w:t>Област Перник                                                                 факс: 07741/2462</w:t>
      </w:r>
    </w:p>
    <w:p w:rsidR="00AC2BD4" w:rsidRPr="009E7D13" w:rsidRDefault="00AC2BD4" w:rsidP="000B6586">
      <w:pPr>
        <w:pStyle w:val="NoSpacing"/>
        <w:jc w:val="center"/>
        <w:rPr>
          <w:lang w:val="en-US"/>
        </w:rPr>
      </w:pPr>
      <w:r>
        <w:t xml:space="preserve">ул. „Христо Ботев” №3                                                    </w:t>
      </w:r>
      <w:r>
        <w:rPr>
          <w:lang w:val="en-US"/>
        </w:rPr>
        <w:t>e-mail:</w:t>
      </w:r>
      <w:r>
        <w:t xml:space="preserve"> </w:t>
      </w:r>
      <w:r>
        <w:rPr>
          <w:lang w:val="en-US"/>
        </w:rPr>
        <w:t>os_zemen@abv.bg</w:t>
      </w:r>
    </w:p>
    <w:p w:rsidR="00AC2BD4" w:rsidRDefault="00AC2BD4" w:rsidP="000B6586">
      <w:pPr>
        <w:jc w:val="center"/>
        <w:rPr>
          <w:rFonts w:ascii="Times New Roman" w:hAnsi="Times New Roman"/>
          <w:sz w:val="32"/>
          <w:szCs w:val="32"/>
        </w:rPr>
      </w:pPr>
    </w:p>
    <w:p w:rsidR="00307C4C" w:rsidRDefault="000C6B7B" w:rsidP="000C6B7B">
      <w:pPr>
        <w:jc w:val="center"/>
        <w:rPr>
          <w:rFonts w:ascii="Times New Roman" w:hAnsi="Times New Roman"/>
          <w:sz w:val="40"/>
          <w:szCs w:val="40"/>
        </w:rPr>
      </w:pPr>
      <w:r w:rsidRPr="00307C4C">
        <w:rPr>
          <w:rFonts w:ascii="Times New Roman" w:hAnsi="Times New Roman"/>
          <w:sz w:val="40"/>
          <w:szCs w:val="40"/>
        </w:rPr>
        <w:t xml:space="preserve">ПОКАНА </w:t>
      </w:r>
    </w:p>
    <w:p w:rsidR="000C6B7B" w:rsidRPr="00307C4C" w:rsidRDefault="000C6B7B" w:rsidP="000C6B7B">
      <w:pPr>
        <w:jc w:val="center"/>
        <w:rPr>
          <w:rFonts w:ascii="Times New Roman" w:hAnsi="Times New Roman"/>
          <w:sz w:val="40"/>
          <w:szCs w:val="40"/>
        </w:rPr>
      </w:pPr>
      <w:r w:rsidRPr="00307C4C">
        <w:rPr>
          <w:rFonts w:ascii="Times New Roman" w:hAnsi="Times New Roman"/>
          <w:sz w:val="40"/>
          <w:szCs w:val="40"/>
        </w:rPr>
        <w:t>ЗА</w:t>
      </w:r>
    </w:p>
    <w:p w:rsidR="000C6B7B" w:rsidRPr="000B6586" w:rsidRDefault="000C6B7B" w:rsidP="000C6B7B">
      <w:pPr>
        <w:jc w:val="center"/>
        <w:rPr>
          <w:rFonts w:ascii="Times New Roman" w:hAnsi="Times New Roman"/>
          <w:sz w:val="32"/>
          <w:szCs w:val="32"/>
        </w:rPr>
      </w:pPr>
      <w:r w:rsidRPr="00307C4C">
        <w:rPr>
          <w:rFonts w:ascii="Times New Roman" w:hAnsi="Times New Roman"/>
          <w:sz w:val="32"/>
          <w:szCs w:val="32"/>
        </w:rPr>
        <w:t>ПУБЛИЧНО ОБСЪЖДАНЕ НА ОТЧЕТА ЗА КАСОВО ИЗПЪЛНЕНИЕ НА БЮДЖЕТА НА ОБЩИНА ЗЕМЕН ЗА 2015</w:t>
      </w:r>
      <w:r w:rsidR="000B6586">
        <w:rPr>
          <w:rFonts w:ascii="Times New Roman" w:hAnsi="Times New Roman"/>
          <w:sz w:val="32"/>
          <w:szCs w:val="32"/>
          <w:lang w:val="en-US"/>
        </w:rPr>
        <w:t xml:space="preserve"> </w:t>
      </w:r>
      <w:r w:rsidR="000B6586">
        <w:rPr>
          <w:rFonts w:ascii="Times New Roman" w:hAnsi="Times New Roman"/>
          <w:sz w:val="32"/>
          <w:szCs w:val="32"/>
        </w:rPr>
        <w:t>г.</w:t>
      </w:r>
      <w:bookmarkStart w:id="0" w:name="_GoBack"/>
      <w:bookmarkEnd w:id="0"/>
    </w:p>
    <w:p w:rsidR="000B6586" w:rsidRDefault="000C6B7B" w:rsidP="000E5CDE">
      <w:pPr>
        <w:ind w:firstLine="708"/>
        <w:jc w:val="both"/>
        <w:rPr>
          <w:rFonts w:ascii="Times New Roman" w:hAnsi="Times New Roman"/>
          <w:sz w:val="32"/>
          <w:szCs w:val="32"/>
        </w:rPr>
      </w:pPr>
      <w:r w:rsidRPr="00307C4C">
        <w:rPr>
          <w:rFonts w:ascii="Times New Roman" w:hAnsi="Times New Roman"/>
          <w:sz w:val="32"/>
          <w:szCs w:val="32"/>
        </w:rPr>
        <w:t>На основание чл.140</w:t>
      </w:r>
      <w:r w:rsidR="00E910EE">
        <w:rPr>
          <w:rFonts w:ascii="Times New Roman" w:hAnsi="Times New Roman"/>
          <w:sz w:val="32"/>
          <w:szCs w:val="32"/>
        </w:rPr>
        <w:t>, ал.4</w:t>
      </w:r>
      <w:r w:rsidRPr="00307C4C">
        <w:rPr>
          <w:rFonts w:ascii="Times New Roman" w:hAnsi="Times New Roman"/>
          <w:sz w:val="32"/>
          <w:szCs w:val="32"/>
        </w:rPr>
        <w:t xml:space="preserve"> от Закона за публичните финанси, чл.4</w:t>
      </w:r>
      <w:r w:rsidR="00C060D0">
        <w:rPr>
          <w:rFonts w:ascii="Times New Roman" w:hAnsi="Times New Roman"/>
          <w:sz w:val="32"/>
          <w:szCs w:val="32"/>
        </w:rPr>
        <w:t>2</w:t>
      </w:r>
      <w:r w:rsidR="000E5CDE">
        <w:rPr>
          <w:rFonts w:ascii="Times New Roman" w:hAnsi="Times New Roman"/>
          <w:sz w:val="32"/>
          <w:szCs w:val="32"/>
        </w:rPr>
        <w:t>,</w:t>
      </w:r>
      <w:r w:rsidR="00E910EE">
        <w:rPr>
          <w:rFonts w:ascii="Times New Roman" w:hAnsi="Times New Roman"/>
          <w:sz w:val="32"/>
          <w:szCs w:val="32"/>
        </w:rPr>
        <w:t xml:space="preserve"> </w:t>
      </w:r>
      <w:r w:rsidR="000E5CDE">
        <w:rPr>
          <w:rFonts w:ascii="Times New Roman" w:hAnsi="Times New Roman"/>
          <w:sz w:val="32"/>
          <w:szCs w:val="32"/>
        </w:rPr>
        <w:t>ал.1</w:t>
      </w:r>
      <w:r w:rsidRPr="00307C4C">
        <w:rPr>
          <w:rFonts w:ascii="Times New Roman" w:hAnsi="Times New Roman"/>
          <w:sz w:val="32"/>
          <w:szCs w:val="32"/>
        </w:rPr>
        <w:t xml:space="preserve"> от Наредбата за условията и реда за съставяне</w:t>
      </w:r>
      <w:r w:rsidR="000E5CDE">
        <w:rPr>
          <w:rFonts w:ascii="Times New Roman" w:hAnsi="Times New Roman"/>
          <w:sz w:val="32"/>
          <w:szCs w:val="32"/>
        </w:rPr>
        <w:t>, приемане, изпълнение и отчитане на общинския бюджет на Община Земен и</w:t>
      </w:r>
      <w:r w:rsidRPr="00307C4C">
        <w:rPr>
          <w:rFonts w:ascii="Times New Roman" w:hAnsi="Times New Roman"/>
          <w:sz w:val="32"/>
          <w:szCs w:val="32"/>
        </w:rPr>
        <w:t xml:space="preserve"> </w:t>
      </w:r>
      <w:r w:rsidR="000E5CDE" w:rsidRPr="00307C4C">
        <w:rPr>
          <w:rFonts w:ascii="Times New Roman" w:hAnsi="Times New Roman"/>
          <w:sz w:val="32"/>
          <w:szCs w:val="32"/>
        </w:rPr>
        <w:t>бюджетна</w:t>
      </w:r>
      <w:r w:rsidR="000E5CDE">
        <w:rPr>
          <w:rFonts w:ascii="Times New Roman" w:hAnsi="Times New Roman"/>
          <w:sz w:val="32"/>
          <w:szCs w:val="32"/>
        </w:rPr>
        <w:t>та</w:t>
      </w:r>
      <w:r w:rsidR="000E5CDE" w:rsidRPr="00307C4C">
        <w:rPr>
          <w:rFonts w:ascii="Times New Roman" w:hAnsi="Times New Roman"/>
          <w:sz w:val="32"/>
          <w:szCs w:val="32"/>
        </w:rPr>
        <w:t xml:space="preserve"> прогноза за местните дейности </w:t>
      </w:r>
      <w:r w:rsidR="00C060D0">
        <w:rPr>
          <w:rFonts w:ascii="Times New Roman" w:hAnsi="Times New Roman"/>
          <w:sz w:val="32"/>
          <w:szCs w:val="32"/>
        </w:rPr>
        <w:t>за следващите три години,</w:t>
      </w:r>
      <w:r w:rsidRPr="00307C4C">
        <w:rPr>
          <w:rFonts w:ascii="Times New Roman" w:hAnsi="Times New Roman"/>
          <w:sz w:val="32"/>
          <w:szCs w:val="32"/>
        </w:rPr>
        <w:t xml:space="preserve"> </w:t>
      </w:r>
      <w:r w:rsidR="00C060D0">
        <w:rPr>
          <w:rFonts w:ascii="Times New Roman" w:hAnsi="Times New Roman"/>
          <w:sz w:val="32"/>
          <w:szCs w:val="32"/>
        </w:rPr>
        <w:t>Председателят на Общински съвет Земен – Антоанета Стефанова</w:t>
      </w:r>
      <w:r w:rsidRPr="00307C4C">
        <w:rPr>
          <w:rFonts w:ascii="Times New Roman" w:hAnsi="Times New Roman"/>
          <w:sz w:val="32"/>
          <w:szCs w:val="32"/>
        </w:rPr>
        <w:t xml:space="preserve"> кани местната общност за участие в публично обсъждане на</w:t>
      </w:r>
      <w:r w:rsidR="000B6586">
        <w:rPr>
          <w:rFonts w:ascii="Times New Roman" w:hAnsi="Times New Roman"/>
          <w:sz w:val="32"/>
          <w:szCs w:val="32"/>
        </w:rPr>
        <w:t>:</w:t>
      </w:r>
    </w:p>
    <w:p w:rsidR="000B6586" w:rsidRPr="000B6586" w:rsidRDefault="000B6586" w:rsidP="000B65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 w:rsidR="000C6B7B" w:rsidRPr="000B6586">
        <w:rPr>
          <w:rFonts w:ascii="Times New Roman" w:hAnsi="Times New Roman"/>
          <w:sz w:val="32"/>
          <w:szCs w:val="32"/>
        </w:rPr>
        <w:t>тчета за касовото изпълнение на бюджета на Община Земен за 2015 година,</w:t>
      </w:r>
    </w:p>
    <w:p w:rsidR="000B6586" w:rsidRPr="000B6586" w:rsidRDefault="000B6586" w:rsidP="000B65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 w:rsidR="000C6B7B" w:rsidRPr="000B6586">
        <w:rPr>
          <w:rFonts w:ascii="Times New Roman" w:hAnsi="Times New Roman"/>
          <w:sz w:val="32"/>
          <w:szCs w:val="32"/>
        </w:rPr>
        <w:t xml:space="preserve">тчета за изпълнение на сметките за средствата от Европейския съюз за 2015 г., </w:t>
      </w:r>
    </w:p>
    <w:p w:rsidR="000B6586" w:rsidRPr="000B6586" w:rsidRDefault="000B6586" w:rsidP="000B65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</w:t>
      </w:r>
      <w:r w:rsidR="000C6B7B" w:rsidRPr="000B6586">
        <w:rPr>
          <w:rFonts w:ascii="Times New Roman" w:hAnsi="Times New Roman"/>
          <w:sz w:val="32"/>
          <w:szCs w:val="32"/>
        </w:rPr>
        <w:t>одишния отчет за състоянието на общинския дъл</w:t>
      </w:r>
      <w:r w:rsidRPr="000B6586">
        <w:rPr>
          <w:rFonts w:ascii="Times New Roman" w:hAnsi="Times New Roman"/>
          <w:sz w:val="32"/>
          <w:szCs w:val="32"/>
        </w:rPr>
        <w:t xml:space="preserve">г за 2015 </w:t>
      </w:r>
    </w:p>
    <w:p w:rsidR="000C6B7B" w:rsidRPr="000B6586" w:rsidRDefault="000C6B7B" w:rsidP="000B6586">
      <w:pPr>
        <w:jc w:val="both"/>
        <w:rPr>
          <w:rFonts w:ascii="Times New Roman" w:hAnsi="Times New Roman"/>
          <w:b/>
          <w:sz w:val="32"/>
          <w:szCs w:val="32"/>
        </w:rPr>
      </w:pPr>
      <w:r w:rsidRPr="000B6586">
        <w:rPr>
          <w:rFonts w:ascii="Times New Roman" w:hAnsi="Times New Roman"/>
          <w:b/>
          <w:sz w:val="32"/>
          <w:szCs w:val="32"/>
        </w:rPr>
        <w:t xml:space="preserve">Обсъждането ще се проведе на </w:t>
      </w:r>
      <w:r w:rsidRPr="000B6586">
        <w:rPr>
          <w:rFonts w:ascii="Times New Roman" w:hAnsi="Times New Roman"/>
          <w:b/>
          <w:sz w:val="32"/>
          <w:szCs w:val="32"/>
          <w:lang w:val="en-US"/>
        </w:rPr>
        <w:t>0</w:t>
      </w:r>
      <w:r w:rsidRPr="000B6586">
        <w:rPr>
          <w:rFonts w:ascii="Times New Roman" w:hAnsi="Times New Roman"/>
          <w:b/>
          <w:sz w:val="32"/>
          <w:szCs w:val="32"/>
        </w:rPr>
        <w:t>4.0</w:t>
      </w:r>
      <w:r w:rsidR="00C060D0" w:rsidRPr="000B6586">
        <w:rPr>
          <w:rFonts w:ascii="Times New Roman" w:hAnsi="Times New Roman"/>
          <w:b/>
          <w:sz w:val="32"/>
          <w:szCs w:val="32"/>
        </w:rPr>
        <w:t>5</w:t>
      </w:r>
      <w:r w:rsidRPr="000B6586">
        <w:rPr>
          <w:rFonts w:ascii="Times New Roman" w:hAnsi="Times New Roman"/>
          <w:b/>
          <w:sz w:val="32"/>
          <w:szCs w:val="32"/>
        </w:rPr>
        <w:t>.2016г. /</w:t>
      </w:r>
      <w:r w:rsidR="00C060D0" w:rsidRPr="000B6586">
        <w:rPr>
          <w:rFonts w:ascii="Times New Roman" w:hAnsi="Times New Roman"/>
          <w:b/>
          <w:sz w:val="32"/>
          <w:szCs w:val="32"/>
        </w:rPr>
        <w:t>сряда</w:t>
      </w:r>
      <w:r w:rsidRPr="000B6586">
        <w:rPr>
          <w:rFonts w:ascii="Times New Roman" w:hAnsi="Times New Roman"/>
          <w:b/>
          <w:sz w:val="32"/>
          <w:szCs w:val="32"/>
        </w:rPr>
        <w:t>/ от 14.00 часа в Заседателната зала на Община Земен</w:t>
      </w:r>
    </w:p>
    <w:p w:rsidR="000B6586" w:rsidRDefault="000C6B7B" w:rsidP="000C6B7B">
      <w:pPr>
        <w:ind w:firstLine="708"/>
        <w:jc w:val="both"/>
        <w:rPr>
          <w:rFonts w:ascii="Times New Roman" w:hAnsi="Times New Roman"/>
          <w:sz w:val="32"/>
          <w:szCs w:val="32"/>
        </w:rPr>
      </w:pPr>
      <w:r w:rsidRPr="00307C4C">
        <w:rPr>
          <w:rFonts w:ascii="Times New Roman" w:hAnsi="Times New Roman"/>
          <w:sz w:val="32"/>
          <w:szCs w:val="32"/>
        </w:rPr>
        <w:t xml:space="preserve">Материалите по публичното обсъждане </w:t>
      </w:r>
      <w:r w:rsidR="00C060D0">
        <w:rPr>
          <w:rFonts w:ascii="Times New Roman" w:hAnsi="Times New Roman"/>
          <w:sz w:val="32"/>
          <w:szCs w:val="32"/>
        </w:rPr>
        <w:t>са</w:t>
      </w:r>
      <w:r w:rsidRPr="00307C4C">
        <w:rPr>
          <w:rFonts w:ascii="Times New Roman" w:hAnsi="Times New Roman"/>
          <w:sz w:val="32"/>
          <w:szCs w:val="32"/>
        </w:rPr>
        <w:t xml:space="preserve"> публикувани на интернет страницата на Община Земен</w:t>
      </w:r>
      <w:r w:rsidRPr="00307C4C">
        <w:rPr>
          <w:rFonts w:ascii="Times New Roman" w:hAnsi="Times New Roman"/>
          <w:sz w:val="32"/>
          <w:szCs w:val="32"/>
          <w:lang w:val="en-US"/>
        </w:rPr>
        <w:t xml:space="preserve">. </w:t>
      </w:r>
    </w:p>
    <w:p w:rsidR="000C6B7B" w:rsidRPr="000B6586" w:rsidRDefault="000C6B7B" w:rsidP="000C6B7B">
      <w:pPr>
        <w:ind w:firstLine="708"/>
        <w:jc w:val="both"/>
        <w:rPr>
          <w:rFonts w:ascii="Times New Roman" w:hAnsi="Times New Roman"/>
          <w:sz w:val="32"/>
          <w:szCs w:val="32"/>
          <w:lang w:val="en-US"/>
        </w:rPr>
      </w:pPr>
      <w:r w:rsidRPr="00307C4C">
        <w:rPr>
          <w:rFonts w:ascii="Times New Roman" w:hAnsi="Times New Roman"/>
          <w:sz w:val="32"/>
          <w:szCs w:val="32"/>
        </w:rPr>
        <w:t>Становища по годишния отчет за изпълнение и приключване на бюджета може да подавате в периода до 0</w:t>
      </w:r>
      <w:r w:rsidR="00C060D0">
        <w:rPr>
          <w:rFonts w:ascii="Times New Roman" w:hAnsi="Times New Roman"/>
          <w:sz w:val="32"/>
          <w:szCs w:val="32"/>
        </w:rPr>
        <w:t>3</w:t>
      </w:r>
      <w:r w:rsidRPr="00307C4C">
        <w:rPr>
          <w:rFonts w:ascii="Times New Roman" w:hAnsi="Times New Roman"/>
          <w:sz w:val="32"/>
          <w:szCs w:val="32"/>
        </w:rPr>
        <w:t xml:space="preserve"> </w:t>
      </w:r>
      <w:r w:rsidR="00C060D0">
        <w:rPr>
          <w:rFonts w:ascii="Times New Roman" w:hAnsi="Times New Roman"/>
          <w:sz w:val="32"/>
          <w:szCs w:val="32"/>
        </w:rPr>
        <w:t>май</w:t>
      </w:r>
      <w:r w:rsidRPr="00307C4C">
        <w:rPr>
          <w:rFonts w:ascii="Times New Roman" w:hAnsi="Times New Roman"/>
          <w:sz w:val="32"/>
          <w:szCs w:val="32"/>
        </w:rPr>
        <w:t xml:space="preserve"> 2016г. в деловодството на </w:t>
      </w:r>
      <w:r w:rsidR="00C060D0">
        <w:rPr>
          <w:rFonts w:ascii="Times New Roman" w:hAnsi="Times New Roman"/>
          <w:sz w:val="32"/>
          <w:szCs w:val="32"/>
        </w:rPr>
        <w:t xml:space="preserve">общинска администрация </w:t>
      </w:r>
      <w:r w:rsidRPr="00307C4C">
        <w:rPr>
          <w:rFonts w:ascii="Times New Roman" w:hAnsi="Times New Roman"/>
          <w:sz w:val="32"/>
          <w:szCs w:val="32"/>
        </w:rPr>
        <w:t>Земен или на електронен адрес:</w:t>
      </w:r>
      <w:r w:rsidRPr="00307C4C">
        <w:rPr>
          <w:rFonts w:ascii="Times New Roman" w:hAnsi="Times New Roman"/>
          <w:sz w:val="32"/>
          <w:szCs w:val="32"/>
          <w:lang w:val="en-US"/>
        </w:rPr>
        <w:t xml:space="preserve"> </w:t>
      </w:r>
      <w:hyperlink r:id="rId6" w:history="1">
        <w:r w:rsidR="000B6586" w:rsidRPr="00D474B7">
          <w:rPr>
            <w:rStyle w:val="Hyperlink"/>
            <w:rFonts w:ascii="Times New Roman" w:hAnsi="Times New Roman"/>
            <w:sz w:val="32"/>
            <w:szCs w:val="32"/>
            <w:lang w:val="en-US"/>
          </w:rPr>
          <w:t>os_zemen@abv.bg</w:t>
        </w:r>
      </w:hyperlink>
      <w:r w:rsidR="000B6586">
        <w:rPr>
          <w:rFonts w:ascii="Times New Roman" w:hAnsi="Times New Roman"/>
          <w:sz w:val="32"/>
          <w:szCs w:val="32"/>
        </w:rPr>
        <w:t>;</w:t>
      </w:r>
      <w:r w:rsidR="000B6586">
        <w:rPr>
          <w:rFonts w:ascii="Times New Roman" w:hAnsi="Times New Roman"/>
          <w:sz w:val="32"/>
          <w:szCs w:val="32"/>
          <w:lang w:val="en-US"/>
        </w:rPr>
        <w:t xml:space="preserve"> </w:t>
      </w:r>
      <w:hyperlink r:id="rId7" w:history="1">
        <w:r w:rsidR="000B6586" w:rsidRPr="00D474B7">
          <w:rPr>
            <w:rStyle w:val="Hyperlink"/>
            <w:rFonts w:ascii="Times New Roman" w:hAnsi="Times New Roman"/>
            <w:sz w:val="32"/>
            <w:szCs w:val="32"/>
            <w:lang w:val="en-US"/>
          </w:rPr>
          <w:t>obshtina_zemen@abv.bg</w:t>
        </w:r>
      </w:hyperlink>
      <w:r w:rsidR="000B6586">
        <w:rPr>
          <w:rFonts w:ascii="Times New Roman" w:hAnsi="Times New Roman"/>
          <w:sz w:val="32"/>
          <w:szCs w:val="32"/>
          <w:lang w:val="en-US"/>
        </w:rPr>
        <w:t xml:space="preserve"> </w:t>
      </w:r>
    </w:p>
    <w:p w:rsidR="004D114A" w:rsidRPr="00307C4C" w:rsidRDefault="004D114A">
      <w:pPr>
        <w:rPr>
          <w:rFonts w:ascii="Times New Roman" w:hAnsi="Times New Roman"/>
        </w:rPr>
      </w:pPr>
    </w:p>
    <w:sectPr w:rsidR="004D114A" w:rsidRPr="00307C4C" w:rsidSect="00374DB4">
      <w:pgSz w:w="11906" w:h="16838" w:code="9"/>
      <w:pgMar w:top="1134" w:right="1134" w:bottom="1134" w:left="1134" w:header="0" w:footer="0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U">
    <w:altName w:val="Courier New"/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5097"/>
    <w:multiLevelType w:val="hybridMultilevel"/>
    <w:tmpl w:val="1F1A7DA6"/>
    <w:lvl w:ilvl="0" w:tplc="5C0CBB68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6B691B"/>
    <w:multiLevelType w:val="hybridMultilevel"/>
    <w:tmpl w:val="F6E20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C6B7B"/>
    <w:rsid w:val="000B6586"/>
    <w:rsid w:val="000C6B7B"/>
    <w:rsid w:val="000E5CDE"/>
    <w:rsid w:val="00276713"/>
    <w:rsid w:val="00307C4C"/>
    <w:rsid w:val="00374DB4"/>
    <w:rsid w:val="00441B29"/>
    <w:rsid w:val="004D114A"/>
    <w:rsid w:val="00524E59"/>
    <w:rsid w:val="00617182"/>
    <w:rsid w:val="00785B83"/>
    <w:rsid w:val="00AC2BD4"/>
    <w:rsid w:val="00C060D0"/>
    <w:rsid w:val="00C36685"/>
    <w:rsid w:val="00D563DF"/>
    <w:rsid w:val="00E910EE"/>
    <w:rsid w:val="00EE5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/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B7B"/>
    <w:pPr>
      <w:spacing w:line="276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C6B7B"/>
    <w:rPr>
      <w:color w:val="0000FF"/>
      <w:u w:val="single"/>
    </w:rPr>
  </w:style>
  <w:style w:type="paragraph" w:styleId="NoSpacing">
    <w:name w:val="No Spacing"/>
    <w:uiPriority w:val="1"/>
    <w:qFormat/>
    <w:rsid w:val="00AC2BD4"/>
    <w:pPr>
      <w:spacing w:after="0"/>
    </w:pPr>
  </w:style>
  <w:style w:type="paragraph" w:styleId="ListParagraph">
    <w:name w:val="List Paragraph"/>
    <w:basedOn w:val="Normal"/>
    <w:uiPriority w:val="34"/>
    <w:qFormat/>
    <w:rsid w:val="000B65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2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htina_zemen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_zemen@abv.bg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85DD6-73AD-4897-A5DC-0E05847D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Boianov</cp:lastModifiedBy>
  <cp:revision>2</cp:revision>
  <dcterms:created xsi:type="dcterms:W3CDTF">2016-04-26T12:51:00Z</dcterms:created>
  <dcterms:modified xsi:type="dcterms:W3CDTF">2016-04-26T12:51:00Z</dcterms:modified>
</cp:coreProperties>
</file>