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BEE" w:rsidRDefault="00E41FBD">
      <w:pPr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5760720" cy="9003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1FBD" w:rsidRDefault="00E41FBD" w:rsidP="00E41FBD">
      <w:pPr>
        <w:jc w:val="right"/>
        <w:rPr>
          <w:b/>
          <w:sz w:val="28"/>
          <w:szCs w:val="28"/>
          <w:lang w:val="bg-BG"/>
        </w:rPr>
      </w:pPr>
      <w:r w:rsidRPr="00E41FBD">
        <w:rPr>
          <w:b/>
          <w:sz w:val="28"/>
          <w:szCs w:val="28"/>
          <w:lang w:val="bg-BG"/>
        </w:rPr>
        <w:t>ПРОЕКТ!</w:t>
      </w:r>
    </w:p>
    <w:p w:rsidR="00E41FBD" w:rsidRDefault="00E41FBD" w:rsidP="00E41FBD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Изменение и допълнение </w:t>
      </w:r>
    </w:p>
    <w:p w:rsidR="00E41FBD" w:rsidRDefault="00E41FBD" w:rsidP="00E41FB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на</w:t>
      </w:r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Наредба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определяне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размера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администрирането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такси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цени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услугите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територията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FBD">
        <w:rPr>
          <w:rFonts w:ascii="Times New Roman" w:hAnsi="Times New Roman" w:cs="Times New Roman"/>
          <w:b/>
          <w:sz w:val="28"/>
          <w:szCs w:val="28"/>
        </w:rPr>
        <w:t>общ.Земен</w:t>
      </w:r>
      <w:proofErr w:type="spellEnd"/>
      <w:r w:rsidRPr="00E41FBD">
        <w:rPr>
          <w:rFonts w:ascii="Times New Roman" w:hAnsi="Times New Roman" w:cs="Times New Roman"/>
          <w:b/>
          <w:sz w:val="28"/>
          <w:szCs w:val="28"/>
        </w:rPr>
        <w:t>,</w:t>
      </w:r>
    </w:p>
    <w:p w:rsid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839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приета с Решение № </w:t>
      </w:r>
      <w:r w:rsidR="00E839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216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 г.</w:t>
      </w:r>
      <w:r w:rsidR="00E839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Протокол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839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№25 от 28.12.2016г.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Общински съвет – Земен</w:t>
      </w:r>
    </w:p>
    <w:p w:rsid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изменена и допълнена  с Решение № 341 от 22.12.2017 г. ,Протокол № 37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Земен</w:t>
      </w:r>
    </w:p>
    <w:p w:rsid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41FBD" w:rsidRP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зменения и допълнения в чл.20, ал.1,2 и 3 в Раздел </w:t>
      </w:r>
      <w:r w:rsidRPr="00E41FBD">
        <w:rPr>
          <w:rFonts w:ascii="Times New Roman" w:eastAsia="Times New Roman" w:hAnsi="Times New Roman" w:cs="Times New Roman"/>
          <w:sz w:val="24"/>
          <w:szCs w:val="24"/>
          <w:lang w:eastAsia="bg-BG"/>
        </w:rPr>
        <w:t>III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„Такси за детски градини, домове за социални грижи, лагери и други общински социални услуги  на Наредба за определяне размера и администрирането на такси и цени на услугите на територията на общ.Земен, изменена и допълнена  с Решение № 341 от 22.12.2017 г. ,Протокол № 37 на Общински съвет – Земен както следва:</w:t>
      </w:r>
    </w:p>
    <w:p w:rsid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Раздел 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„Такси за детски градини, домове за социални грижи, лагери и други общински социални услуги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Било: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</w:t>
      </w:r>
      <w:proofErr w:type="spellEnd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. </w:t>
      </w: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20.</w:t>
      </w: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(1)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ползване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общински</w:t>
      </w:r>
      <w:r w:rsidRPr="00E41FBD">
        <w:rPr>
          <w:rFonts w:ascii="Times New Roman" w:eastAsia="Times New Roman" w:hAnsi="Times New Roman" w:cs="Times New Roman"/>
          <w:color w:val="7030A0"/>
          <w:sz w:val="24"/>
          <w:szCs w:val="24"/>
          <w:lang w:val="bg-BG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>детски</w:t>
      </w:r>
      <w:proofErr w:type="spellEnd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>ясли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 xml:space="preserve"> и 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>детски</w:t>
      </w:r>
      <w:proofErr w:type="spellEnd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  <w:t>градини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родителите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или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настойниците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дължат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месечни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такси</w:t>
      </w:r>
      <w:proofErr w:type="spellEnd"/>
      <w:proofErr w:type="gram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определени</w:t>
      </w:r>
      <w:proofErr w:type="gramEnd"/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Приложение №1 към настоящата наредба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както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следва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: 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а/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Задължителна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„базова“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такса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10.00 </w:t>
      </w:r>
      <w:proofErr w:type="spell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лв</w:t>
      </w:r>
      <w:proofErr w:type="spellEnd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платима за всяко записано и посещаващо заведението дете и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зависи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присъствието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детето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детската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градина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/яслата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б/ „Индивидуална“ т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акса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…..</w:t>
      </w:r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лв</w:t>
      </w:r>
      <w:proofErr w:type="spellEnd"/>
      <w:proofErr w:type="gramEnd"/>
      <w:r w:rsidRPr="00E41F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която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изчислява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зависимост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присъствията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детето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детската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градина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месец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(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Заплащането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намален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размер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такса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започва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началото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следващия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месец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следващ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месеца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подаване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декларация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с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описание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обстоятелствата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с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прилагане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съответни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писмени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доказателства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в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подкрепа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описаното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(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 се дължи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задължителната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такса</w:t>
      </w:r>
      <w:proofErr w:type="spellEnd"/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1.Деца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многодетни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родители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над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3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2.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Безработни</w:t>
      </w:r>
      <w:proofErr w:type="spellEnd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41FB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родители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</w:p>
    <w:p w:rsidR="00E41FBD" w:rsidRDefault="00E41FBD" w:rsidP="00E41F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E41FBD" w:rsidRPr="00E41FBD" w:rsidRDefault="00E41FBD" w:rsidP="00E41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Раздел 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</w:t>
      </w:r>
    </w:p>
    <w:p w:rsidR="00E41FBD" w:rsidRPr="00E41FBD" w:rsidRDefault="00E41FBD" w:rsidP="00E41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„Такси за детски градини, домове за социални грижи, лагери и други общински социални услуги</w:t>
      </w:r>
    </w:p>
    <w:p w:rsidR="00E41FBD" w:rsidRPr="00E41FBD" w:rsidRDefault="00E41FBD" w:rsidP="00E41F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Става:</w:t>
      </w:r>
    </w:p>
    <w:p w:rsidR="00E41FBD" w:rsidRP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E41FBD" w:rsidRP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 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Чл.20 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изм.и допъл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За ползване на общински детски ясли и детски градини, или яслена група към детска градина, родителите или настойниците / попечителите не заплащат месечна такса, считано от 01.04.2022 г..</w:t>
      </w:r>
    </w:p>
    <w:p w:rsidR="00E41FBD" w:rsidRP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отпада.</w:t>
      </w:r>
    </w:p>
    <w:p w:rsid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gramStart"/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отпада</w:t>
      </w:r>
      <w:proofErr w:type="gramEnd"/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.“</w:t>
      </w:r>
    </w:p>
    <w:p w:rsidR="00E41FBD" w:rsidRPr="00E41FBD" w:rsidRDefault="00E41FBD" w:rsidP="00E41F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</w:pPr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§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1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. </w:t>
      </w:r>
      <w:proofErr w:type="spellStart"/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Наредбата</w:t>
      </w:r>
      <w:proofErr w:type="spellEnd"/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e </w:t>
      </w:r>
      <w:proofErr w:type="spellStart"/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при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ета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с 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Ре</w:t>
      </w:r>
      <w:proofErr w:type="spellStart"/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шение</w:t>
      </w:r>
      <w:proofErr w:type="spellEnd"/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№ 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…</w:t>
      </w:r>
      <w:proofErr w:type="gramStart"/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.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/</w:t>
      </w:r>
      <w:proofErr w:type="gramEnd"/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…..</w:t>
      </w:r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год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.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на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Общински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съвет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-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 xml:space="preserve"> 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Земен и 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изм. и допълва 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за определяне размера и администрирането на такси и цени на услугите на територията на общ.Земен,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приета с Решение № ……../ г. на Общински съвет – Земен;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изменена и допълнена  с Решение № 341 от 22.12.2017 г. ,Протокол № 37 на Общински съвет – Земен </w:t>
      </w:r>
    </w:p>
    <w:p w:rsidR="00E41FBD" w:rsidRPr="00E41FBD" w:rsidRDefault="00E41FBD" w:rsidP="00E41F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 w:rsidRPr="00E41FBD"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  <w:t>§ 6.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Настоящата Н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аредба влиза в сила от </w:t>
      </w: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………..</w:t>
      </w:r>
      <w:r w:rsidRPr="00E41FBD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. </w:t>
      </w:r>
    </w:p>
    <w:p w:rsidR="00E41FBD" w:rsidRDefault="00E41FBD" w:rsidP="00E41FBD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967D6" w:rsidRPr="00E967D6" w:rsidRDefault="00E967D6" w:rsidP="00E41FBD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967D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Раздел </w:t>
      </w:r>
      <w:r w:rsidRPr="00E967D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</w:t>
      </w:r>
    </w:p>
    <w:p w:rsidR="00E967D6" w:rsidRDefault="00E967D6" w:rsidP="00E967D6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67D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„Административни услуги „Селско стопанство и екология“</w:t>
      </w:r>
    </w:p>
    <w:p w:rsidR="00E967D6" w:rsidRDefault="00E967D6" w:rsidP="00E967D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67D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Чл.28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нов</w:t>
      </w:r>
      <w:r w:rsidR="0013406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134065" w:rsidRPr="0013406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Изм.и допъл</w:t>
      </w:r>
      <w:r w:rsidR="0013406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Таксите и сроковете за изпълнение на административни услуги в област селско стопанство са посочени в Приложение №1 „а“ към наредбата</w:t>
      </w:r>
      <w:r w:rsidR="00C974A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E41FBD" w:rsidRDefault="00C974A7" w:rsidP="00D71D11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C974A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Става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: </w:t>
      </w:r>
    </w:p>
    <w:tbl>
      <w:tblPr>
        <w:tblStyle w:val="1"/>
        <w:tblW w:w="28816" w:type="dxa"/>
        <w:tblInd w:w="-998" w:type="dxa"/>
        <w:tblLayout w:type="fixed"/>
        <w:tblLook w:val="04A0"/>
      </w:tblPr>
      <w:tblGrid>
        <w:gridCol w:w="556"/>
        <w:gridCol w:w="695"/>
        <w:gridCol w:w="3858"/>
        <w:gridCol w:w="695"/>
        <w:gridCol w:w="1107"/>
        <w:gridCol w:w="282"/>
        <w:gridCol w:w="283"/>
        <w:gridCol w:w="282"/>
        <w:gridCol w:w="283"/>
        <w:gridCol w:w="3271"/>
        <w:gridCol w:w="9273"/>
        <w:gridCol w:w="8231"/>
      </w:tblGrid>
      <w:tr w:rsidR="00C76FC8" w:rsidRPr="00C76FC8" w:rsidTr="00C86B58">
        <w:trPr>
          <w:trHeight w:val="375"/>
        </w:trPr>
        <w:tc>
          <w:tcPr>
            <w:tcW w:w="556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2029</w:t>
            </w:r>
          </w:p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Регистрация на собственици на пчели и пчелни семейства (извършва се от кметствата)</w:t>
            </w:r>
            <w:r w:rsidRPr="00C76FC8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7дни</w:t>
            </w: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Без такса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27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 w:val="restart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trHeight w:val="375"/>
        </w:trPr>
        <w:tc>
          <w:tcPr>
            <w:tcW w:w="556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69</w:t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2045</w:t>
            </w:r>
          </w:p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Издаване на разрешително за достъп до горски територии</w:t>
            </w:r>
            <w:r w:rsidRPr="00C76FC8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7дни</w:t>
            </w: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Без такса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27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cantSplit/>
          <w:trHeight w:val="1134"/>
        </w:trPr>
        <w:tc>
          <w:tcPr>
            <w:tcW w:w="556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2066</w:t>
            </w:r>
          </w:p>
        </w:tc>
        <w:tc>
          <w:tcPr>
            <w:tcW w:w="3858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Издаване на позволително за ползване на лечебни растения</w:t>
            </w:r>
            <w:r w:rsidRPr="00C76FC8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1ден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  <w:textDirection w:val="btLr"/>
          </w:tcPr>
          <w:p w:rsidR="00C76FC8" w:rsidRPr="00C76FC8" w:rsidRDefault="00C76FC8" w:rsidP="00C76FC8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Без такса</w:t>
            </w:r>
          </w:p>
          <w:p w:rsidR="00C76FC8" w:rsidRPr="00C76FC8" w:rsidRDefault="00C76FC8" w:rsidP="00C76FC8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в зависимост вида на леч. растение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27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в случаите в които не се изискват допъл.справки.</w:t>
            </w:r>
          </w:p>
        </w:tc>
        <w:tc>
          <w:tcPr>
            <w:tcW w:w="927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cantSplit/>
          <w:trHeight w:val="1134"/>
        </w:trPr>
        <w:tc>
          <w:tcPr>
            <w:tcW w:w="556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5дни</w:t>
            </w:r>
          </w:p>
        </w:tc>
        <w:tc>
          <w:tcPr>
            <w:tcW w:w="1107" w:type="dxa"/>
            <w:textDirection w:val="btLr"/>
          </w:tcPr>
          <w:p w:rsidR="00C76FC8" w:rsidRPr="00C76FC8" w:rsidRDefault="00C76FC8" w:rsidP="00C76FC8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 Без такса</w:t>
            </w:r>
          </w:p>
          <w:p w:rsidR="00C76FC8" w:rsidRPr="00C76FC8" w:rsidRDefault="00C76FC8" w:rsidP="00C76FC8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в зависимост вида на леч. растение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2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27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в случаите в които се изискват допъл.справки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c>
          <w:tcPr>
            <w:tcW w:w="556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695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2086</w:t>
            </w:r>
          </w:p>
        </w:tc>
        <w:tc>
          <w:tcPr>
            <w:tcW w:w="3858" w:type="dxa"/>
            <w:tcBorders>
              <w:top w:val="nil"/>
            </w:tcBorders>
          </w:tcPr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Издаване на разрешение за отсичане до 5 /пет/броя дървета  и на лозя до декар в земеделска земя</w:t>
            </w:r>
          </w:p>
          <w:p w:rsidR="00C76FC8" w:rsidRPr="00C76FC8" w:rsidRDefault="00C76FC8" w:rsidP="00C76FC8">
            <w:pPr>
              <w:numPr>
                <w:ilvl w:val="0"/>
                <w:numId w:val="1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Маркиране на дърва за горене на корен</w:t>
            </w:r>
          </w:p>
          <w:p w:rsidR="00C76FC8" w:rsidRPr="00C76FC8" w:rsidRDefault="00C76FC8" w:rsidP="00C76FC8">
            <w:pPr>
              <w:numPr>
                <w:ilvl w:val="0"/>
                <w:numId w:val="1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Маркиране на едра строителна дървесина /кавак,топола,орех/ на корен</w:t>
            </w:r>
          </w:p>
          <w:p w:rsidR="00C76FC8" w:rsidRPr="00C76FC8" w:rsidRDefault="00C76FC8" w:rsidP="00C76FC8">
            <w:pPr>
              <w:numPr>
                <w:ilvl w:val="0"/>
                <w:numId w:val="1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Удостоверение за сеч в частен имот в т.ч. и земи по чл.19 от </w:t>
            </w:r>
            <w:r w:rsidRPr="00C76FC8">
              <w:rPr>
                <w:rFonts w:ascii="Times New Roman" w:eastAsia="Calibri" w:hAnsi="Times New Roman" w:cs="Times New Roman"/>
              </w:rPr>
              <w:lastRenderedPageBreak/>
              <w:t>ЗОЗЗ</w:t>
            </w:r>
          </w:p>
        </w:tc>
        <w:tc>
          <w:tcPr>
            <w:tcW w:w="695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lastRenderedPageBreak/>
              <w:t>10 дни</w:t>
            </w:r>
          </w:p>
        </w:tc>
        <w:tc>
          <w:tcPr>
            <w:tcW w:w="1107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2.00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5,00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5,00</w:t>
            </w:r>
          </w:p>
        </w:tc>
        <w:tc>
          <w:tcPr>
            <w:tcW w:w="282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2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3271" w:type="dxa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trHeight w:val="495"/>
        </w:trPr>
        <w:tc>
          <w:tcPr>
            <w:tcW w:w="556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2006</w:t>
            </w:r>
          </w:p>
        </w:tc>
        <w:tc>
          <w:tcPr>
            <w:tcW w:w="3858" w:type="dxa"/>
          </w:tcPr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Измерване, кубиране и маркиране на дървесина, добита извън горски фонд ( по ППЗГ чл.131)</w:t>
            </w:r>
          </w:p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        Маркиране и сортиране на дървесина на корен /куб.м./:</w:t>
            </w:r>
          </w:p>
        </w:tc>
        <w:tc>
          <w:tcPr>
            <w:tcW w:w="695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71" w:type="dxa"/>
            <w:vMerge w:val="restart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 w:val="restart"/>
            <w:tcBorders>
              <w:top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trHeight w:val="1068"/>
        </w:trPr>
        <w:tc>
          <w:tcPr>
            <w:tcW w:w="556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numPr>
                <w:ilvl w:val="0"/>
                <w:numId w:val="2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C76FC8" w:rsidRPr="00C76FC8" w:rsidRDefault="00C76FC8" w:rsidP="00C76FC8">
            <w:pPr>
              <w:numPr>
                <w:ilvl w:val="0"/>
                <w:numId w:val="2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2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2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ind w:left="7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1,20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1,40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1,60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1,70</w:t>
            </w: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71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trHeight w:val="1470"/>
        </w:trPr>
        <w:tc>
          <w:tcPr>
            <w:tcW w:w="556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 и кубиране в лежащо състояние /куб.м./: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0,80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0,90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1,00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1,00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71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76FC8" w:rsidRPr="00C76FC8" w:rsidTr="00C86B58">
        <w:trPr>
          <w:trHeight w:val="1695"/>
        </w:trPr>
        <w:tc>
          <w:tcPr>
            <w:tcW w:w="556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8" w:type="dxa"/>
          </w:tcPr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       За маркиране на дървесина е лежащо състояние /куб.м./: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C76FC8" w:rsidRPr="00C76FC8" w:rsidRDefault="00C76FC8" w:rsidP="00C76FC8">
            <w:pPr>
              <w:numPr>
                <w:ilvl w:val="0"/>
                <w:numId w:val="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C76FC8" w:rsidRPr="00C76FC8" w:rsidRDefault="00C76FC8" w:rsidP="00C76FC8">
            <w:pPr>
              <w:tabs>
                <w:tab w:val="left" w:pos="709"/>
              </w:tabs>
              <w:spacing w:after="200" w:line="276" w:lineRule="auto"/>
              <w:ind w:left="105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5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1,00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1,10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1,30</w:t>
            </w:r>
          </w:p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1,30</w:t>
            </w: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71" w:type="dxa"/>
            <w:vMerge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73" w:type="dxa"/>
            <w:vMerge/>
            <w:tcBorders>
              <w:bottom w:val="nil"/>
            </w:tcBorders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1" w:type="dxa"/>
          </w:tcPr>
          <w:p w:rsidR="00C76FC8" w:rsidRPr="00C76FC8" w:rsidRDefault="00C76FC8" w:rsidP="00C76FC8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C76FC8" w:rsidRPr="00C76FC8" w:rsidRDefault="00C76FC8" w:rsidP="00C76FC8">
      <w:pPr>
        <w:ind w:right="1530"/>
        <w:rPr>
          <w:rFonts w:ascii="Calibri" w:eastAsia="Calibri" w:hAnsi="Calibri" w:cs="Times New Roman"/>
          <w:lang w:val="bg-BG"/>
        </w:rPr>
      </w:pPr>
    </w:p>
    <w:p w:rsidR="00D71D11" w:rsidRDefault="00567F7D" w:rsidP="00D71D1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Чл.32 нов </w:t>
      </w:r>
      <w:r w:rsidR="00134065" w:rsidRPr="0013406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Изм.и допъл</w:t>
      </w:r>
      <w:r w:rsidR="0013406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Списъкът с видовете услуги,такси и сроковете за извършване на услугите потози раздел са посочени в Приложение 1 „а“ към наредбата.</w:t>
      </w:r>
    </w:p>
    <w:p w:rsidR="00CA1D10" w:rsidRDefault="00CA1D10" w:rsidP="00D71D11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CA1D1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Става:</w:t>
      </w:r>
    </w:p>
    <w:tbl>
      <w:tblPr>
        <w:tblStyle w:val="TableGrid"/>
        <w:tblW w:w="9639" w:type="dxa"/>
        <w:tblInd w:w="-1026" w:type="dxa"/>
        <w:tblLayout w:type="fixed"/>
        <w:tblLook w:val="04A0"/>
      </w:tblPr>
      <w:tblGrid>
        <w:gridCol w:w="9639"/>
      </w:tblGrid>
      <w:tr w:rsidR="00CA1D10" w:rsidRPr="00530C99" w:rsidTr="00CA1D10">
        <w:trPr>
          <w:trHeight w:val="585"/>
        </w:trPr>
        <w:tc>
          <w:tcPr>
            <w:tcW w:w="9639" w:type="dxa"/>
          </w:tcPr>
          <w:p w:rsidR="00CA1D10" w:rsidRDefault="00CA1D10" w:rsidP="00B464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1D10" w:rsidRPr="005750E9" w:rsidRDefault="00CA1D10" w:rsidP="00CA1D10">
            <w:pPr>
              <w:tabs>
                <w:tab w:val="left" w:pos="70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XI   </w:t>
            </w:r>
            <w:r w:rsidRPr="005750E9">
              <w:rPr>
                <w:rFonts w:ascii="Times New Roman" w:hAnsi="Times New Roman"/>
                <w:b/>
                <w:sz w:val="28"/>
                <w:szCs w:val="28"/>
              </w:rPr>
              <w:t>Административни услуги  „Зелена система“</w:t>
            </w:r>
          </w:p>
          <w:p w:rsidR="00CA1D10" w:rsidRPr="00530C99" w:rsidRDefault="00CA1D10" w:rsidP="00B464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708"/>
        <w:gridCol w:w="4110"/>
        <w:gridCol w:w="425"/>
        <w:gridCol w:w="709"/>
        <w:gridCol w:w="283"/>
        <w:gridCol w:w="429"/>
        <w:gridCol w:w="425"/>
        <w:gridCol w:w="425"/>
        <w:gridCol w:w="425"/>
        <w:gridCol w:w="2835"/>
      </w:tblGrid>
      <w:tr w:rsidR="00CA1D10" w:rsidRPr="00530C99" w:rsidTr="00F32D1C">
        <w:trPr>
          <w:trHeight w:val="475"/>
        </w:trPr>
        <w:tc>
          <w:tcPr>
            <w:tcW w:w="566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1996</w:t>
            </w:r>
          </w:p>
        </w:tc>
        <w:tc>
          <w:tcPr>
            <w:tcW w:w="4110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0C99">
              <w:rPr>
                <w:rFonts w:ascii="Times New Roman" w:hAnsi="Times New Roman"/>
              </w:rPr>
              <w:t>Издаване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разрешение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за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отсичане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над</w:t>
            </w:r>
            <w:proofErr w:type="spellEnd"/>
            <w:r w:rsidRPr="00530C99">
              <w:rPr>
                <w:rFonts w:ascii="Times New Roman" w:hAnsi="Times New Roman"/>
              </w:rPr>
              <w:t xml:space="preserve"> 5 /</w:t>
            </w:r>
            <w:proofErr w:type="spellStart"/>
            <w:r w:rsidRPr="00530C99">
              <w:rPr>
                <w:rFonts w:ascii="Times New Roman" w:hAnsi="Times New Roman"/>
              </w:rPr>
              <w:t>пет</w:t>
            </w:r>
            <w:proofErr w:type="spellEnd"/>
            <w:r w:rsidRPr="00530C99">
              <w:rPr>
                <w:rFonts w:ascii="Times New Roman" w:hAnsi="Times New Roman"/>
              </w:rPr>
              <w:t xml:space="preserve">/ </w:t>
            </w:r>
            <w:proofErr w:type="spellStart"/>
            <w:r w:rsidRPr="00530C99">
              <w:rPr>
                <w:rFonts w:ascii="Times New Roman" w:hAnsi="Times New Roman"/>
              </w:rPr>
              <w:t>броя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дървета</w:t>
            </w:r>
            <w:proofErr w:type="spellEnd"/>
            <w:r w:rsidRPr="00530C99">
              <w:rPr>
                <w:rFonts w:ascii="Times New Roman" w:hAnsi="Times New Roman"/>
              </w:rPr>
              <w:t xml:space="preserve"> и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лозя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над</w:t>
            </w:r>
            <w:proofErr w:type="spellEnd"/>
            <w:r w:rsidRPr="00530C99">
              <w:rPr>
                <w:rFonts w:ascii="Times New Roman" w:hAnsi="Times New Roman"/>
              </w:rPr>
              <w:t xml:space="preserve"> 1 </w:t>
            </w:r>
            <w:proofErr w:type="spellStart"/>
            <w:r w:rsidRPr="00530C99">
              <w:rPr>
                <w:rFonts w:ascii="Times New Roman" w:hAnsi="Times New Roman"/>
              </w:rPr>
              <w:t>декар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" w:type="dxa"/>
            <w:vMerge w:val="restart"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 xml:space="preserve">10 </w:t>
            </w:r>
            <w:proofErr w:type="spellStart"/>
            <w:r w:rsidRPr="00530C99">
              <w:rPr>
                <w:rFonts w:ascii="Times New Roman" w:hAnsi="Times New Roman"/>
              </w:rPr>
              <w:t>дни</w:t>
            </w:r>
            <w:proofErr w:type="spellEnd"/>
          </w:p>
          <w:p w:rsidR="00CA1D10" w:rsidRPr="00530C99" w:rsidRDefault="00CA1D10" w:rsidP="00B4648C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E61176" w:rsidRDefault="00CA1D10" w:rsidP="00CA1D10">
            <w:pPr>
              <w:spacing w:after="0" w:line="240" w:lineRule="auto"/>
              <w:ind w:right="4911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 xml:space="preserve"> 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</w:t>
            </w:r>
            <w:proofErr w:type="spellStart"/>
            <w:r>
              <w:rPr>
                <w:rFonts w:ascii="Times New Roman" w:hAnsi="Times New Roman"/>
              </w:rPr>
              <w:t>дни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приложено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Експертно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становище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санитарна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експертиза</w:t>
            </w:r>
            <w:proofErr w:type="spellEnd"/>
          </w:p>
        </w:tc>
      </w:tr>
      <w:tr w:rsidR="00CA1D10" w:rsidRPr="00530C99" w:rsidTr="00F32D1C">
        <w:trPr>
          <w:trHeight w:val="246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F758DA">
              <w:rPr>
                <w:rFonts w:ascii="Times New Roman" w:hAnsi="Times New Roman"/>
              </w:rPr>
              <w:t>аркиране на дървета за горене на корен</w:t>
            </w: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2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>Маркиране на строителна дървесина</w:t>
            </w:r>
            <w:r>
              <w:rPr>
                <w:rFonts w:ascii="Times New Roman" w:hAnsi="Times New Roman"/>
              </w:rPr>
              <w:t xml:space="preserve"> </w:t>
            </w:r>
            <w:r w:rsidRPr="00F758DA">
              <w:rPr>
                <w:rFonts w:ascii="Times New Roman" w:hAnsi="Times New Roman"/>
              </w:rPr>
              <w:t>/кавак, топола, орех/ на корен</w:t>
            </w:r>
          </w:p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500"/>
        </w:trPr>
        <w:tc>
          <w:tcPr>
            <w:tcW w:w="566" w:type="dxa"/>
            <w:vMerge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4110" w:type="dxa"/>
          </w:tcPr>
          <w:p w:rsidR="00CA1D10" w:rsidRPr="00530C99" w:rsidRDefault="00CA1D10" w:rsidP="00CA1D1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>Удостоверение за сеч в имот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754"/>
        </w:trPr>
        <w:tc>
          <w:tcPr>
            <w:tcW w:w="566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708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2031</w:t>
            </w:r>
          </w:p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0C99">
              <w:rPr>
                <w:rFonts w:ascii="Times New Roman" w:hAnsi="Times New Roman"/>
              </w:rPr>
              <w:t>Издаване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разрешение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за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отсичане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дълготрайни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декоративни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дървета</w:t>
            </w:r>
            <w:proofErr w:type="spellEnd"/>
            <w:r w:rsidRPr="00530C99">
              <w:rPr>
                <w:rFonts w:ascii="Times New Roman" w:hAnsi="Times New Roman"/>
              </w:rPr>
              <w:t xml:space="preserve"> и </w:t>
            </w:r>
            <w:proofErr w:type="spellStart"/>
            <w:r w:rsidRPr="00530C99">
              <w:rPr>
                <w:rFonts w:ascii="Times New Roman" w:hAnsi="Times New Roman"/>
              </w:rPr>
              <w:t>дървета</w:t>
            </w:r>
            <w:proofErr w:type="spellEnd"/>
            <w:r w:rsidRPr="00530C99">
              <w:rPr>
                <w:rFonts w:ascii="Times New Roman" w:hAnsi="Times New Roman"/>
              </w:rPr>
              <w:t xml:space="preserve"> с </w:t>
            </w:r>
            <w:proofErr w:type="spellStart"/>
            <w:r w:rsidRPr="00530C99">
              <w:rPr>
                <w:rFonts w:ascii="Times New Roman" w:hAnsi="Times New Roman"/>
              </w:rPr>
              <w:t>историческо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значение</w:t>
            </w:r>
            <w:proofErr w:type="spellEnd"/>
            <w:r w:rsidRPr="00530C99"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дървета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със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статут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на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закрила</w:t>
            </w:r>
            <w:proofErr w:type="spellEnd"/>
            <w:r w:rsidRPr="00530C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530C99">
              <w:rPr>
                <w:rFonts w:ascii="Times New Roman" w:hAnsi="Times New Roman"/>
              </w:rPr>
              <w:t xml:space="preserve"> </w:t>
            </w:r>
            <w:proofErr w:type="spellStart"/>
            <w:r w:rsidRPr="00530C99">
              <w:rPr>
                <w:rFonts w:ascii="Times New Roman" w:hAnsi="Times New Roman"/>
              </w:rPr>
              <w:t>орехи</w:t>
            </w:r>
            <w:proofErr w:type="spellEnd"/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 xml:space="preserve">30 </w:t>
            </w:r>
            <w:proofErr w:type="spellStart"/>
            <w:r w:rsidRPr="00530C99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709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" w:type="dxa"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 w:val="restart"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 xml:space="preserve">20 </w:t>
            </w:r>
            <w:proofErr w:type="spellStart"/>
            <w:r w:rsidRPr="00530C99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530C99"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 w:val="restart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приложено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Експертно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становище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санитарна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експертиза</w:t>
            </w:r>
            <w:proofErr w:type="spellEnd"/>
          </w:p>
        </w:tc>
      </w:tr>
      <w:tr w:rsidR="00CA1D10" w:rsidRPr="00530C99" w:rsidTr="00F32D1C">
        <w:trPr>
          <w:trHeight w:val="449"/>
        </w:trPr>
        <w:tc>
          <w:tcPr>
            <w:tcW w:w="566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 xml:space="preserve">Издаване на удостоверение за сеч 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405"/>
        </w:trPr>
        <w:tc>
          <w:tcPr>
            <w:tcW w:w="566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530C99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 xml:space="preserve">Маркиране на1 бр. дървета 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A1D10" w:rsidRPr="00530C99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c>
          <w:tcPr>
            <w:tcW w:w="566" w:type="dxa"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08" w:type="dxa"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2046</w:t>
            </w:r>
          </w:p>
        </w:tc>
        <w:tc>
          <w:tcPr>
            <w:tcW w:w="4110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B48FD">
              <w:rPr>
                <w:rFonts w:ascii="Times New Roman" w:hAnsi="Times New Roman"/>
              </w:rPr>
              <w:t>Експертна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оценка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на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дървесина</w:t>
            </w:r>
            <w:proofErr w:type="spellEnd"/>
            <w:r w:rsidRPr="00AB48FD">
              <w:rPr>
                <w:rFonts w:ascii="Times New Roman" w:hAnsi="Times New Roman"/>
              </w:rPr>
              <w:t xml:space="preserve"> и </w:t>
            </w:r>
            <w:proofErr w:type="spellStart"/>
            <w:r w:rsidRPr="00AB48FD">
              <w:rPr>
                <w:rFonts w:ascii="Times New Roman" w:hAnsi="Times New Roman"/>
              </w:rPr>
              <w:t>храстова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растителност</w:t>
            </w:r>
            <w:proofErr w:type="spellEnd"/>
          </w:p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 xml:space="preserve">30 </w:t>
            </w:r>
            <w:proofErr w:type="spellStart"/>
            <w:r w:rsidRPr="00AB48FD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709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10</w:t>
            </w:r>
            <w:r w:rsidRPr="00AB48FD">
              <w:rPr>
                <w:rFonts w:ascii="Times New Roman" w:hAnsi="Times New Roman"/>
                <w:lang w:val="en-US"/>
              </w:rPr>
              <w:t>.00</w:t>
            </w:r>
          </w:p>
        </w:tc>
        <w:tc>
          <w:tcPr>
            <w:tcW w:w="283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 xml:space="preserve">20 </w:t>
            </w:r>
            <w:proofErr w:type="spellStart"/>
            <w:r w:rsidRPr="00AB48FD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425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15</w:t>
            </w:r>
            <w:r w:rsidRPr="00AB48FD">
              <w:rPr>
                <w:rFonts w:ascii="Times New Roman" w:hAnsi="Times New Roman"/>
                <w:lang w:val="en-US"/>
              </w:rPr>
              <w:t>.00</w:t>
            </w:r>
          </w:p>
        </w:tc>
        <w:tc>
          <w:tcPr>
            <w:tcW w:w="425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 xml:space="preserve"> -</w:t>
            </w:r>
          </w:p>
        </w:tc>
      </w:tr>
      <w:tr w:rsidR="00CA1D10" w:rsidRPr="00530C99" w:rsidTr="00F32D1C">
        <w:trPr>
          <w:trHeight w:val="510"/>
        </w:trPr>
        <w:tc>
          <w:tcPr>
            <w:tcW w:w="566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708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-----</w:t>
            </w:r>
          </w:p>
        </w:tc>
        <w:tc>
          <w:tcPr>
            <w:tcW w:w="4110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B48FD">
              <w:rPr>
                <w:rFonts w:ascii="Times New Roman" w:hAnsi="Times New Roman"/>
              </w:rPr>
              <w:t>Издаване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на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разрешение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за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AB48FD">
              <w:rPr>
                <w:rFonts w:ascii="Times New Roman" w:hAnsi="Times New Roman"/>
              </w:rPr>
              <w:t>отсичане</w:t>
            </w:r>
            <w:proofErr w:type="spellEnd"/>
            <w:r w:rsidRPr="00AB48FD">
              <w:rPr>
                <w:rFonts w:ascii="Times New Roman" w:hAnsi="Times New Roman"/>
              </w:rPr>
              <w:t xml:space="preserve">  </w:t>
            </w:r>
            <w:proofErr w:type="spellStart"/>
            <w:r w:rsidRPr="00AB48FD">
              <w:rPr>
                <w:rFonts w:ascii="Times New Roman" w:hAnsi="Times New Roman"/>
              </w:rPr>
              <w:t>до</w:t>
            </w:r>
            <w:proofErr w:type="spellEnd"/>
            <w:proofErr w:type="gramEnd"/>
            <w:r w:rsidRPr="00AB48FD">
              <w:rPr>
                <w:rFonts w:ascii="Times New Roman" w:hAnsi="Times New Roman"/>
              </w:rPr>
              <w:t xml:space="preserve"> 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бр</w:t>
            </w:r>
            <w:proofErr w:type="spellEnd"/>
            <w:r w:rsidRPr="00AB48FD">
              <w:rPr>
                <w:rFonts w:ascii="Times New Roman" w:hAnsi="Times New Roman"/>
              </w:rPr>
              <w:t xml:space="preserve">.  в </w:t>
            </w:r>
            <w:proofErr w:type="spellStart"/>
            <w:r w:rsidRPr="00AB48FD">
              <w:rPr>
                <w:rFonts w:ascii="Times New Roman" w:hAnsi="Times New Roman"/>
              </w:rPr>
              <w:t>урбанизирана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територия</w:t>
            </w:r>
            <w:proofErr w:type="spellEnd"/>
            <w:r w:rsidRPr="00AB48FD">
              <w:rPr>
                <w:rFonts w:ascii="Times New Roman" w:hAnsi="Times New Roman"/>
              </w:rPr>
              <w:t xml:space="preserve">, УПИ и </w:t>
            </w:r>
            <w:proofErr w:type="spellStart"/>
            <w:r w:rsidRPr="00AB48FD">
              <w:rPr>
                <w:rFonts w:ascii="Times New Roman" w:hAnsi="Times New Roman"/>
              </w:rPr>
              <w:t>дворни</w:t>
            </w:r>
            <w:proofErr w:type="spellEnd"/>
            <w:r w:rsidRPr="00AB48FD">
              <w:rPr>
                <w:rFonts w:ascii="Times New Roman" w:hAnsi="Times New Roman"/>
              </w:rPr>
              <w:t xml:space="preserve"> </w:t>
            </w:r>
            <w:proofErr w:type="spellStart"/>
            <w:r w:rsidRPr="00AB48FD">
              <w:rPr>
                <w:rFonts w:ascii="Times New Roman" w:hAnsi="Times New Roman"/>
              </w:rPr>
              <w:t>места</w:t>
            </w:r>
            <w:proofErr w:type="spellEnd"/>
            <w:r w:rsidRPr="00AB48FD">
              <w:rPr>
                <w:rFonts w:ascii="Times New Roman" w:hAnsi="Times New Roman"/>
              </w:rPr>
              <w:t>.</w:t>
            </w:r>
          </w:p>
        </w:tc>
        <w:tc>
          <w:tcPr>
            <w:tcW w:w="425" w:type="dxa"/>
            <w:vMerge w:val="restart"/>
            <w:textDirection w:val="btLr"/>
          </w:tcPr>
          <w:p w:rsidR="00CA1D10" w:rsidRPr="00AB48FD" w:rsidRDefault="00CA1D10" w:rsidP="00B4648C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 xml:space="preserve">10 </w:t>
            </w:r>
            <w:proofErr w:type="spellStart"/>
            <w:r w:rsidRPr="00AB48FD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709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 w:rsidRPr="00AB48FD">
              <w:rPr>
                <w:rFonts w:ascii="Times New Roman" w:hAnsi="Times New Roman"/>
              </w:rPr>
              <w:t>-</w:t>
            </w:r>
          </w:p>
        </w:tc>
        <w:tc>
          <w:tcPr>
            <w:tcW w:w="2835" w:type="dxa"/>
            <w:vMerge w:val="restart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249"/>
        </w:trPr>
        <w:tc>
          <w:tcPr>
            <w:tcW w:w="566" w:type="dxa"/>
            <w:vMerge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F758DA">
              <w:rPr>
                <w:rFonts w:ascii="Times New Roman" w:hAnsi="Times New Roman"/>
              </w:rPr>
              <w:t>аркиране на дървета за горене на корен</w:t>
            </w:r>
          </w:p>
        </w:tc>
        <w:tc>
          <w:tcPr>
            <w:tcW w:w="425" w:type="dxa"/>
            <w:vMerge/>
            <w:textDirection w:val="btLr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283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210"/>
        </w:trPr>
        <w:tc>
          <w:tcPr>
            <w:tcW w:w="566" w:type="dxa"/>
            <w:vMerge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>Маркиране на строителна дървесина</w:t>
            </w:r>
            <w:r>
              <w:rPr>
                <w:rFonts w:ascii="Times New Roman" w:hAnsi="Times New Roman"/>
              </w:rPr>
              <w:t xml:space="preserve"> </w:t>
            </w:r>
            <w:r w:rsidRPr="00F758DA">
              <w:rPr>
                <w:rFonts w:ascii="Times New Roman" w:hAnsi="Times New Roman"/>
              </w:rPr>
              <w:t>/кавак, топола, орех/ на корен</w:t>
            </w:r>
          </w:p>
        </w:tc>
        <w:tc>
          <w:tcPr>
            <w:tcW w:w="425" w:type="dxa"/>
            <w:vMerge/>
            <w:textDirection w:val="btLr"/>
          </w:tcPr>
          <w:p w:rsidR="00CA1D10" w:rsidRPr="00530C99" w:rsidRDefault="00CA1D10" w:rsidP="00B4648C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285"/>
        </w:trPr>
        <w:tc>
          <w:tcPr>
            <w:tcW w:w="566" w:type="dxa"/>
            <w:vMerge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A1D10" w:rsidRPr="00AB48FD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F758DA">
              <w:rPr>
                <w:rFonts w:ascii="Times New Roman" w:hAnsi="Times New Roman"/>
              </w:rPr>
              <w:t>Удостоверение за сеч в имот</w:t>
            </w:r>
          </w:p>
        </w:tc>
        <w:tc>
          <w:tcPr>
            <w:tcW w:w="425" w:type="dxa"/>
            <w:vMerge/>
          </w:tcPr>
          <w:p w:rsidR="00CA1D10" w:rsidRPr="00530C99" w:rsidRDefault="00CA1D10" w:rsidP="00B4648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283" w:type="dxa"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CA1D10" w:rsidRPr="00AB48FD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A1D10" w:rsidRDefault="00CA1D10" w:rsidP="00B464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1D10" w:rsidRPr="00530C99" w:rsidTr="00F32D1C">
        <w:trPr>
          <w:trHeight w:val="435"/>
        </w:trPr>
        <w:tc>
          <w:tcPr>
            <w:tcW w:w="566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8" w:type="dxa"/>
          </w:tcPr>
          <w:p w:rsidR="00CA1D10" w:rsidRPr="002869FE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69FE">
              <w:rPr>
                <w:rFonts w:ascii="Times New Roman" w:hAnsi="Times New Roman"/>
              </w:rPr>
              <w:t>2068</w:t>
            </w:r>
          </w:p>
        </w:tc>
        <w:tc>
          <w:tcPr>
            <w:tcW w:w="4110" w:type="dxa"/>
          </w:tcPr>
          <w:p w:rsidR="00CA1D10" w:rsidRPr="002869FE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Издаване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превозен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билет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транспортиране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добива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дървесина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извън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горските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територии</w:t>
            </w:r>
            <w:proofErr w:type="spellEnd"/>
            <w:r>
              <w:rPr>
                <w:rFonts w:ascii="Times New Roman" w:hAnsi="Times New Roman"/>
              </w:rPr>
              <w:t xml:space="preserve"> ( </w:t>
            </w:r>
            <w:proofErr w:type="spellStart"/>
            <w:r>
              <w:rPr>
                <w:rFonts w:ascii="Times New Roman" w:hAnsi="Times New Roman"/>
              </w:rPr>
              <w:t>по</w:t>
            </w:r>
            <w:proofErr w:type="spellEnd"/>
            <w:r>
              <w:rPr>
                <w:rFonts w:ascii="Times New Roman" w:hAnsi="Times New Roman"/>
              </w:rPr>
              <w:t xml:space="preserve"> ЗГ – гл.211, </w:t>
            </w:r>
            <w:proofErr w:type="spellStart"/>
            <w:r>
              <w:rPr>
                <w:rFonts w:ascii="Times New Roman" w:hAnsi="Times New Roman"/>
              </w:rPr>
              <w:t>ал</w:t>
            </w:r>
            <w:proofErr w:type="spellEnd"/>
            <w:r>
              <w:rPr>
                <w:rFonts w:ascii="Times New Roman" w:hAnsi="Times New Roman"/>
              </w:rPr>
              <w:t>. 4)</w:t>
            </w:r>
          </w:p>
        </w:tc>
        <w:tc>
          <w:tcPr>
            <w:tcW w:w="425" w:type="dxa"/>
          </w:tcPr>
          <w:p w:rsidR="00CA1D10" w:rsidRPr="000B1045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1045">
              <w:rPr>
                <w:rFonts w:ascii="Times New Roman" w:hAnsi="Times New Roman"/>
              </w:rPr>
              <w:t xml:space="preserve">3-7 </w:t>
            </w:r>
            <w:proofErr w:type="spellStart"/>
            <w:r w:rsidRPr="000B1045">
              <w:rPr>
                <w:rFonts w:ascii="Times New Roman" w:hAnsi="Times New Roman"/>
              </w:rPr>
              <w:t>дни</w:t>
            </w:r>
            <w:proofErr w:type="spellEnd"/>
          </w:p>
        </w:tc>
        <w:tc>
          <w:tcPr>
            <w:tcW w:w="709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3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9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A1D10" w:rsidRPr="00530C99" w:rsidTr="00F32D1C">
        <w:trPr>
          <w:trHeight w:val="435"/>
        </w:trPr>
        <w:tc>
          <w:tcPr>
            <w:tcW w:w="566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8" w:type="dxa"/>
          </w:tcPr>
          <w:p w:rsidR="00CA1D10" w:rsidRPr="002869FE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1D10" w:rsidRPr="00F758DA" w:rsidRDefault="00CA1D10" w:rsidP="00CA1D1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Издаване на превозен билет – за брой</w:t>
            </w: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</w:tcPr>
          <w:p w:rsidR="00CA1D10" w:rsidRPr="002869FE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69FE">
              <w:rPr>
                <w:rFonts w:ascii="Times New Roman" w:hAnsi="Times New Roman"/>
              </w:rPr>
              <w:t>3,00</w:t>
            </w:r>
          </w:p>
        </w:tc>
        <w:tc>
          <w:tcPr>
            <w:tcW w:w="283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9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CA1D10" w:rsidRDefault="00CA1D10" w:rsidP="00B464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CA1D10" w:rsidRPr="00CA1D10" w:rsidRDefault="00CA1D10" w:rsidP="00D71D11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E41FBD" w:rsidRPr="00E41FBD" w:rsidRDefault="00E41FBD" w:rsidP="00E41FBD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sectPr w:rsidR="00E41FBD" w:rsidRPr="00E41FBD" w:rsidSect="00F32D1C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B1FE0"/>
    <w:multiLevelType w:val="hybridMultilevel"/>
    <w:tmpl w:val="123283B8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>
    <w:nsid w:val="42A57B23"/>
    <w:multiLevelType w:val="hybridMultilevel"/>
    <w:tmpl w:val="8C46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B009F"/>
    <w:multiLevelType w:val="hybridMultilevel"/>
    <w:tmpl w:val="051EC6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6511A12"/>
    <w:multiLevelType w:val="hybridMultilevel"/>
    <w:tmpl w:val="99EEA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4B6C05"/>
    <w:multiLevelType w:val="hybridMultilevel"/>
    <w:tmpl w:val="7068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6B099D"/>
    <w:multiLevelType w:val="hybridMultilevel"/>
    <w:tmpl w:val="147A0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hyphenationZone w:val="425"/>
  <w:characterSpacingControl w:val="doNotCompress"/>
  <w:compat/>
  <w:rsids>
    <w:rsidRoot w:val="00EE3D5B"/>
    <w:rsid w:val="000726F9"/>
    <w:rsid w:val="00134065"/>
    <w:rsid w:val="00567F7D"/>
    <w:rsid w:val="006C653B"/>
    <w:rsid w:val="006D6B2F"/>
    <w:rsid w:val="00BA3874"/>
    <w:rsid w:val="00C60BEE"/>
    <w:rsid w:val="00C76FC8"/>
    <w:rsid w:val="00C86B58"/>
    <w:rsid w:val="00C974A7"/>
    <w:rsid w:val="00CA1D10"/>
    <w:rsid w:val="00D71D11"/>
    <w:rsid w:val="00E41FBD"/>
    <w:rsid w:val="00E641EC"/>
    <w:rsid w:val="00E8393C"/>
    <w:rsid w:val="00E967D6"/>
    <w:rsid w:val="00EE3D5B"/>
    <w:rsid w:val="00F32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F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D11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71D11"/>
    <w:pPr>
      <w:ind w:left="720"/>
      <w:contextualSpacing/>
    </w:pPr>
    <w:rPr>
      <w:lang w:val="bg-BG"/>
    </w:rPr>
  </w:style>
  <w:style w:type="table" w:customStyle="1" w:styleId="1">
    <w:name w:val="Мрежа в таблица1"/>
    <w:basedOn w:val="TableNormal"/>
    <w:next w:val="TableGrid"/>
    <w:uiPriority w:val="59"/>
    <w:rsid w:val="00C76FC8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7C935-B28E-4B55-82AA-725CC399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2</cp:revision>
  <dcterms:created xsi:type="dcterms:W3CDTF">2022-04-11T08:23:00Z</dcterms:created>
  <dcterms:modified xsi:type="dcterms:W3CDTF">2022-04-11T08:23:00Z</dcterms:modified>
</cp:coreProperties>
</file>