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1B" w:rsidRPr="007F330F" w:rsidRDefault="00317C47" w:rsidP="007F330F">
      <w:pPr>
        <w:pStyle w:val="Heading2"/>
        <w:rPr>
          <w:noProof/>
          <w:color w:val="0070C0"/>
          <w:sz w:val="48"/>
          <w:szCs w:val="48"/>
          <w:lang w:val="bg-BG" w:eastAsia="en-GB"/>
        </w:rPr>
      </w:pPr>
      <w:r>
        <w:rPr>
          <w:noProof/>
          <w:lang w:val="bg-BG" w:eastAsia="bg-BG"/>
        </w:rPr>
        <w:drawing>
          <wp:inline distT="0" distB="0" distL="0" distR="0">
            <wp:extent cx="1800225" cy="1857375"/>
            <wp:effectExtent l="0" t="0" r="9525" b="9525"/>
            <wp:docPr id="2" name="Картина 2" descr="http://zemen-bg.com/wp-content/themes/zemen/images/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emen-bg.com/wp-content/themes/zemen/images/new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8B6" w:rsidRPr="007F330F">
        <w:rPr>
          <w:noProof/>
          <w:color w:val="0070C0"/>
          <w:sz w:val="48"/>
          <w:szCs w:val="48"/>
          <w:lang w:val="bg-BG" w:eastAsia="en-GB"/>
        </w:rPr>
        <w:lastRenderedPageBreak/>
        <w:t>ОБЩИНА ЗЕМЕН</w:t>
      </w:r>
      <w:r w:rsidR="0087291B" w:rsidRPr="007F330F">
        <w:rPr>
          <w:noProof/>
          <w:color w:val="0070C0"/>
          <w:sz w:val="48"/>
          <w:szCs w:val="48"/>
          <w:lang w:val="bg-BG" w:eastAsia="en-GB"/>
        </w:rPr>
        <w:t xml:space="preserve"> </w:t>
      </w:r>
    </w:p>
    <w:p w:rsidR="0087291B" w:rsidRPr="007F330F" w:rsidRDefault="0087291B" w:rsidP="007F330F">
      <w:pPr>
        <w:pStyle w:val="Heading2"/>
        <w:rPr>
          <w:noProof/>
          <w:color w:val="0070C0"/>
          <w:sz w:val="48"/>
          <w:szCs w:val="48"/>
          <w:lang w:val="bg-BG" w:eastAsia="en-GB"/>
        </w:rPr>
      </w:pPr>
    </w:p>
    <w:p w:rsidR="000D08B6" w:rsidRPr="007F330F" w:rsidRDefault="0087291B" w:rsidP="007F330F">
      <w:pPr>
        <w:pStyle w:val="Heading2"/>
        <w:rPr>
          <w:noProof/>
          <w:color w:val="0070C0"/>
          <w:lang w:val="bg-BG" w:eastAsia="en-GB"/>
        </w:rPr>
      </w:pPr>
      <w:r w:rsidRPr="007F330F">
        <w:rPr>
          <w:noProof/>
          <w:color w:val="0070C0"/>
          <w:lang w:val="bg-BG" w:eastAsia="en-GB"/>
        </w:rPr>
        <w:t xml:space="preserve">НЧ </w:t>
      </w:r>
      <w:r w:rsidR="000D08B6" w:rsidRPr="007F330F">
        <w:rPr>
          <w:noProof/>
          <w:color w:val="0070C0"/>
          <w:lang w:val="bg-BG" w:eastAsia="en-GB"/>
        </w:rPr>
        <w:t>“СВЕТЛИНА - 1924“ ГР.ЗЕМЕН</w:t>
      </w:r>
    </w:p>
    <w:p w:rsidR="000D08B6" w:rsidRPr="007F330F" w:rsidRDefault="000D08B6" w:rsidP="0087291B">
      <w:pPr>
        <w:pStyle w:val="Heading2"/>
        <w:rPr>
          <w:noProof/>
          <w:color w:val="0070C0"/>
          <w:sz w:val="48"/>
          <w:szCs w:val="48"/>
          <w:lang w:val="bg-BG" w:eastAsia="en-GB"/>
        </w:rPr>
      </w:pPr>
    </w:p>
    <w:p w:rsidR="0087291B" w:rsidRDefault="0087291B" w:rsidP="0087291B">
      <w:pPr>
        <w:pStyle w:val="Heading2"/>
        <w:jc w:val="center"/>
        <w:rPr>
          <w:noProof/>
          <w:color w:val="0070C0"/>
          <w:sz w:val="96"/>
          <w:szCs w:val="96"/>
          <w:lang w:val="bg-BG" w:eastAsia="en-GB"/>
        </w:rPr>
        <w:sectPr w:rsidR="0087291B" w:rsidSect="0087291B">
          <w:pgSz w:w="11906" w:h="16838"/>
          <w:pgMar w:top="709" w:right="1440" w:bottom="1440" w:left="1440" w:header="708" w:footer="708" w:gutter="0"/>
          <w:cols w:num="2" w:space="2"/>
          <w:docGrid w:linePitch="360"/>
        </w:sectPr>
      </w:pPr>
    </w:p>
    <w:p w:rsidR="000D08B6" w:rsidRPr="0087291B" w:rsidRDefault="000D08B6" w:rsidP="0087291B">
      <w:pPr>
        <w:pStyle w:val="Heading2"/>
        <w:jc w:val="center"/>
        <w:rPr>
          <w:noProof/>
          <w:color w:val="0070C0"/>
          <w:sz w:val="96"/>
          <w:szCs w:val="96"/>
          <w:lang w:val="bg-BG" w:eastAsia="en-GB"/>
        </w:rPr>
      </w:pPr>
      <w:r w:rsidRPr="0087291B">
        <w:rPr>
          <w:noProof/>
          <w:color w:val="0070C0"/>
          <w:sz w:val="96"/>
          <w:szCs w:val="96"/>
          <w:lang w:val="bg-BG" w:eastAsia="en-GB"/>
        </w:rPr>
        <w:lastRenderedPageBreak/>
        <w:t>ОРГАНИЗИРА</w:t>
      </w:r>
    </w:p>
    <w:p w:rsidR="000D08B6" w:rsidRPr="0087291B" w:rsidRDefault="000D08B6" w:rsidP="0087291B">
      <w:pPr>
        <w:pStyle w:val="Heading2"/>
        <w:rPr>
          <w:noProof/>
          <w:color w:val="0070C0"/>
          <w:sz w:val="28"/>
          <w:szCs w:val="28"/>
          <w:lang w:val="bg-BG" w:eastAsia="en-GB"/>
        </w:rPr>
      </w:pPr>
    </w:p>
    <w:p w:rsidR="000D08B6" w:rsidRPr="0087291B" w:rsidRDefault="000D08B6" w:rsidP="0087291B">
      <w:pPr>
        <w:pStyle w:val="Title"/>
        <w:jc w:val="center"/>
        <w:rPr>
          <w:noProof/>
          <w:color w:val="0070C0"/>
          <w:lang w:val="bg-BG" w:eastAsia="en-GB"/>
        </w:rPr>
      </w:pPr>
      <w:r w:rsidRPr="0087291B">
        <w:rPr>
          <w:noProof/>
          <w:color w:val="0070C0"/>
          <w:lang w:val="bg-BG" w:eastAsia="en-GB"/>
        </w:rPr>
        <w:t>ТРАДИЦИОНЕН СЪБОР</w:t>
      </w:r>
    </w:p>
    <w:p w:rsidR="000D08B6" w:rsidRPr="0087291B" w:rsidRDefault="000D08B6" w:rsidP="0087291B">
      <w:pPr>
        <w:pStyle w:val="Title"/>
        <w:jc w:val="center"/>
        <w:rPr>
          <w:noProof/>
          <w:color w:val="0070C0"/>
          <w:lang w:val="bg-BG" w:eastAsia="en-GB"/>
        </w:rPr>
      </w:pPr>
      <w:r w:rsidRPr="0087291B">
        <w:rPr>
          <w:noProof/>
          <w:color w:val="0070C0"/>
          <w:lang w:val="bg-BG" w:eastAsia="en-GB"/>
        </w:rPr>
        <w:t>„ЗЕМЕНСКИ МАНАСТИР“</w:t>
      </w:r>
    </w:p>
    <w:p w:rsidR="00317C47" w:rsidRPr="0087291B" w:rsidRDefault="00317C47" w:rsidP="00317C47">
      <w:pPr>
        <w:jc w:val="center"/>
        <w:rPr>
          <w:rFonts w:ascii="Trebuchet MS" w:hAnsi="Trebuchet MS"/>
          <w:noProof/>
          <w:color w:val="0070C0"/>
          <w:sz w:val="28"/>
          <w:szCs w:val="28"/>
          <w:lang w:val="bg-BG" w:eastAsia="en-GB"/>
        </w:rPr>
      </w:pPr>
    </w:p>
    <w:p w:rsidR="0087291B" w:rsidRPr="007F330F" w:rsidRDefault="00A57DB3" w:rsidP="007F330F">
      <w:pPr>
        <w:pStyle w:val="Quote"/>
        <w:jc w:val="center"/>
        <w:rPr>
          <w:noProof/>
          <w:color w:val="000000" w:themeColor="text1"/>
          <w:sz w:val="40"/>
          <w:szCs w:val="40"/>
          <w:lang w:val="bg-BG" w:eastAsia="en-GB"/>
        </w:rPr>
      </w:pPr>
      <w:r>
        <w:rPr>
          <w:noProof/>
          <w:color w:val="000000" w:themeColor="text1"/>
          <w:sz w:val="40"/>
          <w:szCs w:val="40"/>
          <w:lang w:val="bg-BG" w:eastAsia="en-GB"/>
        </w:rPr>
        <w:t xml:space="preserve">На </w:t>
      </w:r>
      <w:r w:rsidR="00317C47" w:rsidRPr="007F330F">
        <w:rPr>
          <w:noProof/>
          <w:color w:val="000000" w:themeColor="text1"/>
          <w:sz w:val="40"/>
          <w:szCs w:val="40"/>
          <w:lang w:val="bg-BG" w:eastAsia="en-GB"/>
        </w:rPr>
        <w:t xml:space="preserve"> </w:t>
      </w:r>
      <w:r w:rsidR="00317C47" w:rsidRPr="00A57DB3">
        <w:rPr>
          <w:noProof/>
          <w:color w:val="000000" w:themeColor="text1"/>
          <w:sz w:val="40"/>
          <w:szCs w:val="40"/>
          <w:lang w:val="bg-BG" w:eastAsia="en-GB"/>
        </w:rPr>
        <w:t xml:space="preserve">21.05.2016 </w:t>
      </w:r>
      <w:r>
        <w:rPr>
          <w:noProof/>
          <w:color w:val="000000" w:themeColor="text1"/>
          <w:sz w:val="40"/>
          <w:szCs w:val="40"/>
          <w:lang w:val="bg-BG" w:eastAsia="en-GB"/>
        </w:rPr>
        <w:t>г</w:t>
      </w:r>
      <w:r w:rsidR="00317C47" w:rsidRPr="007F330F">
        <w:rPr>
          <w:noProof/>
          <w:color w:val="000000" w:themeColor="text1"/>
          <w:sz w:val="40"/>
          <w:szCs w:val="40"/>
          <w:lang w:val="bg-BG" w:eastAsia="en-GB"/>
        </w:rPr>
        <w:t xml:space="preserve">. / СЪБОТА/ </w:t>
      </w:r>
      <w:r>
        <w:rPr>
          <w:noProof/>
          <w:color w:val="000000" w:themeColor="text1"/>
          <w:sz w:val="40"/>
          <w:szCs w:val="40"/>
          <w:lang w:val="bg-BG" w:eastAsia="en-GB"/>
        </w:rPr>
        <w:t>от</w:t>
      </w:r>
      <w:r w:rsidR="00317C47" w:rsidRPr="007F330F">
        <w:rPr>
          <w:noProof/>
          <w:color w:val="000000" w:themeColor="text1"/>
          <w:sz w:val="40"/>
          <w:szCs w:val="40"/>
          <w:lang w:val="bg-BG" w:eastAsia="en-GB"/>
        </w:rPr>
        <w:t xml:space="preserve"> 10.30 </w:t>
      </w:r>
      <w:r>
        <w:rPr>
          <w:noProof/>
          <w:color w:val="000000" w:themeColor="text1"/>
          <w:sz w:val="40"/>
          <w:szCs w:val="40"/>
          <w:lang w:val="bg-BG" w:eastAsia="en-GB"/>
        </w:rPr>
        <w:t>часа</w:t>
      </w:r>
    </w:p>
    <w:p w:rsidR="00317C47" w:rsidRPr="007F330F" w:rsidRDefault="00A57DB3" w:rsidP="007F330F">
      <w:pPr>
        <w:pStyle w:val="Quote"/>
        <w:jc w:val="center"/>
        <w:rPr>
          <w:noProof/>
          <w:color w:val="000000" w:themeColor="text1"/>
          <w:sz w:val="40"/>
          <w:szCs w:val="40"/>
          <w:lang w:val="bg-BG" w:eastAsia="en-GB"/>
        </w:rPr>
      </w:pPr>
      <w:r>
        <w:rPr>
          <w:noProof/>
          <w:color w:val="000000" w:themeColor="text1"/>
          <w:sz w:val="40"/>
          <w:szCs w:val="40"/>
          <w:lang w:val="bg-BG" w:eastAsia="en-GB"/>
        </w:rPr>
        <w:t xml:space="preserve">в </w:t>
      </w:r>
      <w:r w:rsidR="00317C47" w:rsidRPr="007F330F">
        <w:rPr>
          <w:noProof/>
          <w:color w:val="000000" w:themeColor="text1"/>
          <w:sz w:val="40"/>
          <w:szCs w:val="40"/>
          <w:lang w:val="bg-BG" w:eastAsia="en-GB"/>
        </w:rPr>
        <w:t xml:space="preserve"> ДВОРА НА </w:t>
      </w:r>
      <w:r>
        <w:rPr>
          <w:noProof/>
          <w:color w:val="000000" w:themeColor="text1"/>
          <w:sz w:val="40"/>
          <w:szCs w:val="40"/>
          <w:lang w:val="bg-BG" w:eastAsia="en-GB"/>
        </w:rPr>
        <w:t xml:space="preserve">ЗЕМЕНСКИЯ </w:t>
      </w:r>
      <w:r w:rsidR="00317C47" w:rsidRPr="007F330F">
        <w:rPr>
          <w:noProof/>
          <w:color w:val="000000" w:themeColor="text1"/>
          <w:sz w:val="40"/>
          <w:szCs w:val="40"/>
          <w:lang w:val="bg-BG" w:eastAsia="en-GB"/>
        </w:rPr>
        <w:t>МАНАСТИР</w:t>
      </w:r>
    </w:p>
    <w:p w:rsidR="0087291B" w:rsidRDefault="0087291B" w:rsidP="00317C47">
      <w:pPr>
        <w:jc w:val="center"/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</w:p>
    <w:p w:rsidR="00317C47" w:rsidRPr="00A57DB3" w:rsidRDefault="00317C47" w:rsidP="00A57DB3">
      <w:pPr>
        <w:pStyle w:val="Heading2"/>
        <w:jc w:val="center"/>
        <w:rPr>
          <w:rFonts w:eastAsia="GungsuhChe"/>
          <w:noProof/>
          <w:lang w:val="bg-BG" w:eastAsia="en-GB"/>
        </w:rPr>
      </w:pPr>
      <w:r w:rsidRPr="00A57DB3">
        <w:rPr>
          <w:rFonts w:eastAsia="GungsuhChe"/>
          <w:noProof/>
          <w:lang w:val="bg-BG" w:eastAsia="en-GB"/>
        </w:rPr>
        <w:t>П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Р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О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Г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Р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А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М</w:t>
      </w:r>
      <w:r w:rsidR="00A57DB3">
        <w:rPr>
          <w:rFonts w:eastAsia="GungsuhChe"/>
          <w:noProof/>
          <w:lang w:val="bg-BG" w:eastAsia="en-GB"/>
        </w:rPr>
        <w:t xml:space="preserve"> </w:t>
      </w:r>
      <w:r w:rsidRPr="00A57DB3">
        <w:rPr>
          <w:rFonts w:eastAsia="GungsuhChe"/>
          <w:noProof/>
          <w:lang w:val="bg-BG" w:eastAsia="en-GB"/>
        </w:rPr>
        <w:t>А</w:t>
      </w:r>
      <w:bookmarkStart w:id="0" w:name="_GoBack"/>
      <w:bookmarkEnd w:id="0"/>
      <w:r w:rsidRPr="00A57DB3">
        <w:rPr>
          <w:rFonts w:eastAsia="GungsuhChe"/>
          <w:noProof/>
          <w:lang w:val="bg-BG" w:eastAsia="en-GB"/>
        </w:rPr>
        <w:t>:</w:t>
      </w:r>
    </w:p>
    <w:p w:rsidR="007F330F" w:rsidRDefault="007F330F" w:rsidP="00317C47">
      <w:pPr>
        <w:jc w:val="center"/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</w:p>
    <w:p w:rsidR="00317C47" w:rsidRPr="0087291B" w:rsidRDefault="00317C47" w:rsidP="0087291B">
      <w:pPr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  <w:r w:rsidRPr="0087291B"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  <w:t>Танцов състав „Ябланичко коло“ гр.Лебане,Република Сърбия</w:t>
      </w:r>
    </w:p>
    <w:p w:rsidR="00317C47" w:rsidRPr="0087291B" w:rsidRDefault="00317C47" w:rsidP="0087291B">
      <w:pPr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  <w:r w:rsidRPr="0087291B"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  <w:t>Танцов състав „Стоян Новакович“ гр.Блаце, Република Сърбия</w:t>
      </w:r>
    </w:p>
    <w:p w:rsidR="00317C47" w:rsidRPr="0087291B" w:rsidRDefault="00317C47" w:rsidP="0087291B">
      <w:pPr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  <w:r w:rsidRPr="0087291B"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  <w:t>Танцов ансамбъл „Пауталия“ гр.Кюстендил</w:t>
      </w:r>
    </w:p>
    <w:p w:rsidR="00317C47" w:rsidRPr="0087291B" w:rsidRDefault="00317C47" w:rsidP="0087291B">
      <w:pPr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  <w:r w:rsidRPr="0087291B"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  <w:t>Танцов ансамбъл „Веселие“ гр.Симитли</w:t>
      </w:r>
    </w:p>
    <w:p w:rsidR="00317C47" w:rsidRDefault="00317C47" w:rsidP="0087291B">
      <w:pPr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</w:pPr>
      <w:r w:rsidRPr="0087291B">
        <w:rPr>
          <w:rFonts w:ascii="Trebuchet MS" w:hAnsi="Trebuchet MS"/>
          <w:noProof/>
          <w:color w:val="414854"/>
          <w:sz w:val="28"/>
          <w:szCs w:val="28"/>
          <w:lang w:val="bg-BG" w:eastAsia="en-GB"/>
        </w:rPr>
        <w:t>Танцов ансамбъл „Граовска младост“ гр.Перник</w:t>
      </w:r>
    </w:p>
    <w:p w:rsidR="0087291B" w:rsidRDefault="0087291B" w:rsidP="0087291B">
      <w:pPr>
        <w:pStyle w:val="Heading2"/>
        <w:jc w:val="center"/>
        <w:rPr>
          <w:noProof/>
          <w:color w:val="0070C0"/>
          <w:lang w:val="bg-BG" w:eastAsia="en-GB"/>
        </w:rPr>
      </w:pPr>
    </w:p>
    <w:p w:rsidR="00F45D03" w:rsidRDefault="0087291B" w:rsidP="007F330F">
      <w:pPr>
        <w:pStyle w:val="Heading2"/>
        <w:jc w:val="center"/>
      </w:pPr>
      <w:r w:rsidRPr="007F330F">
        <w:rPr>
          <w:noProof/>
          <w:color w:val="0070C0"/>
          <w:sz w:val="52"/>
          <w:szCs w:val="52"/>
          <w:lang w:val="bg-BG" w:eastAsia="en-GB"/>
        </w:rPr>
        <w:t>З А П О В Я Д А Й Т Е !</w:t>
      </w:r>
    </w:p>
    <w:sectPr w:rsidR="00F45D03" w:rsidSect="0087291B">
      <w:type w:val="continuous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340954"/>
    <w:rsid w:val="000D08B6"/>
    <w:rsid w:val="001D5CA6"/>
    <w:rsid w:val="00317C47"/>
    <w:rsid w:val="00340954"/>
    <w:rsid w:val="005B2948"/>
    <w:rsid w:val="007F330F"/>
    <w:rsid w:val="0087291B"/>
    <w:rsid w:val="00A57DB3"/>
    <w:rsid w:val="00EC7359"/>
    <w:rsid w:val="00F4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91B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91B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91B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91B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91B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91B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91B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91B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91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91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8B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7291B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87291B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91B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91B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91B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91B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91B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91B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91B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291B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7291B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87291B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91B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291B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87291B"/>
    <w:rPr>
      <w:b/>
      <w:bCs/>
      <w:spacing w:val="0"/>
    </w:rPr>
  </w:style>
  <w:style w:type="character" w:styleId="Emphasis">
    <w:name w:val="Emphasis"/>
    <w:uiPriority w:val="20"/>
    <w:qFormat/>
    <w:rsid w:val="0087291B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NoSpacing">
    <w:name w:val="No Spacing"/>
    <w:basedOn w:val="Normal"/>
    <w:link w:val="NoSpacingChar"/>
    <w:uiPriority w:val="1"/>
    <w:qFormat/>
    <w:rsid w:val="008729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7291B"/>
    <w:pPr>
      <w:numPr>
        <w:numId w:val="3"/>
      </w:numPr>
      <w:contextualSpacing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7291B"/>
    <w:rPr>
      <w:b/>
      <w:i/>
      <w:color w:val="C0504D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7291B"/>
    <w:rPr>
      <w:b/>
      <w:i/>
      <w:iCs/>
      <w:color w:val="C0504D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1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1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87291B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IntenseEmphasis">
    <w:name w:val="Intense Emphasis"/>
    <w:uiPriority w:val="21"/>
    <w:qFormat/>
    <w:rsid w:val="0087291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87291B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87291B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87291B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291B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87291B"/>
    <w:rPr>
      <w:i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291B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87291B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unhideWhenUsed/>
    <w:qFormat/>
    <w:rsid w:val="0087291B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291B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291B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291B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291B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291B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291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291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0D0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uiPriority w:val="99"/>
    <w:semiHidden/>
    <w:rsid w:val="000D08B6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1"/>
    <w:link w:val="1"/>
    <w:uiPriority w:val="9"/>
    <w:rsid w:val="0087291B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лавие 2 Знак"/>
    <w:basedOn w:val="a1"/>
    <w:link w:val="2"/>
    <w:uiPriority w:val="9"/>
    <w:rsid w:val="0087291B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лавие 3 Знак"/>
    <w:basedOn w:val="a1"/>
    <w:link w:val="3"/>
    <w:uiPriority w:val="9"/>
    <w:semiHidden/>
    <w:rsid w:val="0087291B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лавие 4 Знак"/>
    <w:basedOn w:val="a1"/>
    <w:link w:val="4"/>
    <w:uiPriority w:val="9"/>
    <w:semiHidden/>
    <w:rsid w:val="0087291B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лавие 5 Знак"/>
    <w:basedOn w:val="a1"/>
    <w:link w:val="5"/>
    <w:uiPriority w:val="9"/>
    <w:semiHidden/>
    <w:rsid w:val="0087291B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87291B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лавие 7 Знак"/>
    <w:basedOn w:val="a1"/>
    <w:link w:val="7"/>
    <w:uiPriority w:val="9"/>
    <w:semiHidden/>
    <w:rsid w:val="0087291B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лавие 8 Знак"/>
    <w:basedOn w:val="a1"/>
    <w:link w:val="8"/>
    <w:uiPriority w:val="9"/>
    <w:semiHidden/>
    <w:rsid w:val="0087291B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лавие 9 Знак"/>
    <w:basedOn w:val="a1"/>
    <w:link w:val="9"/>
    <w:uiPriority w:val="9"/>
    <w:semiHidden/>
    <w:rsid w:val="0087291B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6">
    <w:name w:val="caption"/>
    <w:basedOn w:val="a0"/>
    <w:next w:val="a0"/>
    <w:uiPriority w:val="35"/>
    <w:semiHidden/>
    <w:unhideWhenUsed/>
    <w:qFormat/>
    <w:rsid w:val="0087291B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0"/>
    <w:next w:val="a0"/>
    <w:link w:val="a8"/>
    <w:uiPriority w:val="10"/>
    <w:qFormat/>
    <w:rsid w:val="0087291B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8">
    <w:name w:val="Заглавие Знак"/>
    <w:basedOn w:val="a1"/>
    <w:link w:val="a7"/>
    <w:uiPriority w:val="10"/>
    <w:rsid w:val="0087291B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9">
    <w:name w:val="Subtitle"/>
    <w:basedOn w:val="a0"/>
    <w:next w:val="a0"/>
    <w:link w:val="aa"/>
    <w:uiPriority w:val="11"/>
    <w:qFormat/>
    <w:rsid w:val="0087291B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a">
    <w:name w:val="Подзаглавие Знак"/>
    <w:basedOn w:val="a1"/>
    <w:link w:val="a9"/>
    <w:uiPriority w:val="11"/>
    <w:rsid w:val="0087291B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b">
    <w:name w:val="Strong"/>
    <w:uiPriority w:val="22"/>
    <w:qFormat/>
    <w:rsid w:val="0087291B"/>
    <w:rPr>
      <w:b/>
      <w:bCs/>
      <w:spacing w:val="0"/>
    </w:rPr>
  </w:style>
  <w:style w:type="character" w:styleId="ac">
    <w:name w:val="Emphasis"/>
    <w:uiPriority w:val="20"/>
    <w:qFormat/>
    <w:rsid w:val="0087291B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d">
    <w:name w:val="No Spacing"/>
    <w:basedOn w:val="a0"/>
    <w:link w:val="ae"/>
    <w:uiPriority w:val="1"/>
    <w:qFormat/>
    <w:rsid w:val="0087291B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87291B"/>
    <w:pPr>
      <w:numPr>
        <w:numId w:val="3"/>
      </w:numPr>
      <w:contextualSpacing/>
    </w:pPr>
    <w:rPr>
      <w:sz w:val="22"/>
    </w:rPr>
  </w:style>
  <w:style w:type="paragraph" w:styleId="af">
    <w:name w:val="Quote"/>
    <w:basedOn w:val="a0"/>
    <w:next w:val="a0"/>
    <w:link w:val="af0"/>
    <w:uiPriority w:val="29"/>
    <w:qFormat/>
    <w:rsid w:val="0087291B"/>
    <w:rPr>
      <w:b/>
      <w:i/>
      <w:color w:val="C0504D" w:themeColor="accent2"/>
      <w:sz w:val="24"/>
    </w:rPr>
  </w:style>
  <w:style w:type="character" w:customStyle="1" w:styleId="af0">
    <w:name w:val="Цитат Знак"/>
    <w:basedOn w:val="a1"/>
    <w:link w:val="af"/>
    <w:uiPriority w:val="29"/>
    <w:rsid w:val="0087291B"/>
    <w:rPr>
      <w:b/>
      <w:i/>
      <w:iCs/>
      <w:color w:val="C0504D" w:themeColor="accent2"/>
      <w:sz w:val="24"/>
      <w:szCs w:val="21"/>
    </w:rPr>
  </w:style>
  <w:style w:type="paragraph" w:styleId="af1">
    <w:name w:val="Intense Quote"/>
    <w:basedOn w:val="a0"/>
    <w:next w:val="a0"/>
    <w:link w:val="af2"/>
    <w:uiPriority w:val="30"/>
    <w:qFormat/>
    <w:rsid w:val="0087291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f2">
    <w:name w:val="Интензивно цитиране Знак"/>
    <w:basedOn w:val="a1"/>
    <w:link w:val="af1"/>
    <w:uiPriority w:val="30"/>
    <w:rsid w:val="0087291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3">
    <w:name w:val="Subtle Emphasis"/>
    <w:uiPriority w:val="19"/>
    <w:qFormat/>
    <w:rsid w:val="0087291B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4">
    <w:name w:val="Intense Emphasis"/>
    <w:uiPriority w:val="21"/>
    <w:qFormat/>
    <w:rsid w:val="0087291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5">
    <w:name w:val="Subtle Reference"/>
    <w:uiPriority w:val="31"/>
    <w:qFormat/>
    <w:rsid w:val="0087291B"/>
    <w:rPr>
      <w:i/>
      <w:iCs/>
      <w:smallCaps/>
      <w:color w:val="C0504D" w:themeColor="accent2"/>
      <w:u w:color="C0504D" w:themeColor="accent2"/>
    </w:rPr>
  </w:style>
  <w:style w:type="character" w:styleId="af6">
    <w:name w:val="Intense Reference"/>
    <w:uiPriority w:val="32"/>
    <w:qFormat/>
    <w:rsid w:val="0087291B"/>
    <w:rPr>
      <w:b/>
      <w:bCs/>
      <w:i/>
      <w:iCs/>
      <w:smallCaps/>
      <w:color w:val="C0504D" w:themeColor="accent2"/>
      <w:u w:color="C0504D" w:themeColor="accent2"/>
    </w:rPr>
  </w:style>
  <w:style w:type="character" w:styleId="af7">
    <w:name w:val="Book Title"/>
    <w:uiPriority w:val="33"/>
    <w:qFormat/>
    <w:rsid w:val="0087291B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8">
    <w:name w:val="TOC Heading"/>
    <w:basedOn w:val="1"/>
    <w:next w:val="a0"/>
    <w:uiPriority w:val="39"/>
    <w:semiHidden/>
    <w:unhideWhenUsed/>
    <w:qFormat/>
    <w:rsid w:val="0087291B"/>
    <w:pPr>
      <w:outlineLvl w:val="9"/>
    </w:pPr>
  </w:style>
  <w:style w:type="character" w:customStyle="1" w:styleId="ae">
    <w:name w:val="Без разредка Знак"/>
    <w:basedOn w:val="a1"/>
    <w:link w:val="ad"/>
    <w:uiPriority w:val="1"/>
    <w:rsid w:val="0087291B"/>
    <w:rPr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CE0D4-7C4F-4BF0-8E76-B04603B5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Boianov</cp:lastModifiedBy>
  <cp:revision>2</cp:revision>
  <cp:lastPrinted>2016-05-18T08:02:00Z</cp:lastPrinted>
  <dcterms:created xsi:type="dcterms:W3CDTF">2016-05-19T06:17:00Z</dcterms:created>
  <dcterms:modified xsi:type="dcterms:W3CDTF">2016-05-19T06:17:00Z</dcterms:modified>
</cp:coreProperties>
</file>